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7B" w:rsidRPr="0096513B" w:rsidRDefault="0078497B" w:rsidP="0084729D">
      <w:pPr>
        <w:pStyle w:val="Rubro"/>
        <w:spacing w:line="360" w:lineRule="auto"/>
        <w:ind w:left="3686"/>
        <w:rPr>
          <w:b/>
          <w:noProof/>
          <w:lang w:val="es-MX" w:eastAsia="es-MX"/>
        </w:rPr>
      </w:pPr>
      <w:r w:rsidRPr="0096513B">
        <w:rPr>
          <w:b/>
          <w:noProof/>
          <w:lang w:val="es-MX" w:eastAsia="es-MX"/>
        </w:rPr>
        <w:t>DENUNCIA POR INCUMPLIMIENTO A LAS OBLIGACIONES DE TRANSPARENCIA</w:t>
      </w:r>
    </w:p>
    <w:p w:rsidR="0078497B" w:rsidRPr="0096513B" w:rsidRDefault="0078497B" w:rsidP="0084729D">
      <w:pPr>
        <w:pStyle w:val="Rubro"/>
        <w:spacing w:line="360" w:lineRule="auto"/>
        <w:ind w:left="3686"/>
        <w:rPr>
          <w:b/>
          <w:noProof/>
          <w:lang w:val="es-MX" w:eastAsia="es-MX"/>
        </w:rPr>
      </w:pPr>
    </w:p>
    <w:p w:rsidR="00B73146" w:rsidRDefault="0078497B" w:rsidP="0084729D">
      <w:pPr>
        <w:pStyle w:val="Rubro"/>
        <w:spacing w:line="360" w:lineRule="auto"/>
        <w:ind w:left="3686"/>
      </w:pPr>
      <w:r w:rsidRPr="0096513B">
        <w:rPr>
          <w:b/>
        </w:rPr>
        <w:t>EXPEDIENTE:</w:t>
      </w:r>
      <w:r w:rsidRPr="0096513B">
        <w:t xml:space="preserve"> </w:t>
      </w:r>
      <w:r w:rsidR="00B73146">
        <w:t>IVAI/DIOT/</w:t>
      </w:r>
      <w:r w:rsidR="0084729D">
        <w:t>99/2018/II</w:t>
      </w:r>
    </w:p>
    <w:p w:rsidR="008C1871" w:rsidRDefault="008C1871" w:rsidP="0084729D">
      <w:pPr>
        <w:pStyle w:val="Rubro"/>
        <w:spacing w:line="360" w:lineRule="auto"/>
        <w:ind w:left="3686"/>
        <w:rPr>
          <w:b/>
        </w:rPr>
      </w:pPr>
    </w:p>
    <w:p w:rsidR="0078497B" w:rsidRDefault="0078497B" w:rsidP="0084729D">
      <w:pPr>
        <w:pStyle w:val="Rubro"/>
        <w:spacing w:line="360" w:lineRule="auto"/>
        <w:ind w:left="3686"/>
      </w:pPr>
      <w:r w:rsidRPr="0096513B">
        <w:rPr>
          <w:b/>
        </w:rPr>
        <w:t xml:space="preserve">SUJETO OBLIGADO: </w:t>
      </w:r>
      <w:r w:rsidR="00F80DB2">
        <w:t>Juan Rodríguez Clara, Veracruz.</w:t>
      </w:r>
    </w:p>
    <w:p w:rsidR="00F80DB2" w:rsidRPr="00F80DB2" w:rsidRDefault="00F80DB2" w:rsidP="0084729D">
      <w:pPr>
        <w:pStyle w:val="Rubro"/>
        <w:spacing w:line="360" w:lineRule="auto"/>
        <w:ind w:left="3686"/>
      </w:pPr>
    </w:p>
    <w:p w:rsidR="008C1871" w:rsidRPr="006721F5" w:rsidRDefault="008C1871" w:rsidP="0084729D">
      <w:pPr>
        <w:pStyle w:val="NormalWeb"/>
        <w:spacing w:before="240" w:beforeAutospacing="0" w:after="240" w:afterAutospacing="0" w:line="360" w:lineRule="auto"/>
        <w:ind w:firstLine="709"/>
        <w:jc w:val="both"/>
        <w:rPr>
          <w:rFonts w:ascii="Arial" w:hAnsi="Arial" w:cs="Arial"/>
        </w:rPr>
      </w:pPr>
      <w:r w:rsidRPr="006721F5">
        <w:rPr>
          <w:rFonts w:ascii="Arial" w:hAnsi="Arial" w:cs="Arial"/>
        </w:rPr>
        <w:t>En la ciudad de Xalapa-Enríquez, Veracruz de Igna</w:t>
      </w:r>
      <w:r>
        <w:rPr>
          <w:rFonts w:ascii="Arial" w:hAnsi="Arial" w:cs="Arial"/>
        </w:rPr>
        <w:t>cio de la Llave, siendo las nueve horas con treinta y seis minutos del siete de diciembre de dos mil dieciocho, la</w:t>
      </w:r>
      <w:r w:rsidRPr="006721F5">
        <w:rPr>
          <w:rFonts w:ascii="Arial" w:hAnsi="Arial" w:cs="Arial"/>
        </w:rPr>
        <w:t xml:space="preserve"> C. </w:t>
      </w:r>
      <w:r>
        <w:rPr>
          <w:rFonts w:ascii="Arial" w:hAnsi="Arial" w:cs="Arial"/>
        </w:rPr>
        <w:t>Ariana Bonilla García</w:t>
      </w:r>
      <w:r w:rsidRPr="006721F5">
        <w:rPr>
          <w:rFonts w:ascii="Arial" w:hAnsi="Arial" w:cs="Arial"/>
        </w:rPr>
        <w:t xml:space="preserve">, </w:t>
      </w:r>
      <w:r>
        <w:rPr>
          <w:rFonts w:ascii="Arial" w:hAnsi="Arial" w:cs="Arial"/>
        </w:rPr>
        <w:t>auxiliar jurídico, adscrita a la Dirección de Asuntos Jurídicos,</w:t>
      </w:r>
      <w:r w:rsidRPr="006721F5">
        <w:rPr>
          <w:rFonts w:ascii="Arial" w:hAnsi="Arial" w:cs="Arial"/>
        </w:rPr>
        <w:t xml:space="preserve"> procede a desahogar la diligencia de verificación del cumplimiento de las obligaciones de transparencia al Sistema de Portales de Obligaciones de Transparencia (SIPOT), respecto a la publicación de</w:t>
      </w:r>
      <w:r>
        <w:rPr>
          <w:rFonts w:ascii="Arial" w:hAnsi="Arial" w:cs="Arial"/>
        </w:rPr>
        <w:t xml:space="preserve"> la información contenida en las Obligaciones Específicas de Transparencia</w:t>
      </w:r>
      <w:r w:rsidRPr="00CD143D">
        <w:rPr>
          <w:rFonts w:ascii="Arial" w:hAnsi="Arial" w:cs="Arial"/>
        </w:rPr>
        <w:t>, del artículo</w:t>
      </w:r>
      <w:r>
        <w:rPr>
          <w:rFonts w:ascii="Arial" w:hAnsi="Arial" w:cs="Arial"/>
          <w:color w:val="000000"/>
          <w:shd w:val="clear" w:color="auto" w:fill="FFFFFF"/>
        </w:rPr>
        <w:t xml:space="preserve"> 16</w:t>
      </w:r>
      <w:r w:rsidRPr="00CD143D">
        <w:rPr>
          <w:rFonts w:ascii="Arial" w:hAnsi="Arial" w:cs="Arial"/>
          <w:color w:val="000000"/>
          <w:shd w:val="clear" w:color="auto" w:fill="FFFFFF"/>
        </w:rPr>
        <w:t xml:space="preserve"> </w:t>
      </w:r>
      <w:r w:rsidRPr="00CD143D">
        <w:rPr>
          <w:rFonts w:ascii="Arial" w:hAnsi="Arial" w:cs="Arial"/>
        </w:rPr>
        <w:t>de la Ley 875 de la Ley de Transparencia y Acceso a la</w:t>
      </w:r>
      <w:r w:rsidRPr="006721F5">
        <w:rPr>
          <w:rFonts w:ascii="Arial" w:hAnsi="Arial" w:cs="Arial"/>
        </w:rPr>
        <w:t xml:space="preserve"> Información Pública para el Estado de Veracruz de Ignacio de la Llave</w:t>
      </w:r>
      <w:r>
        <w:rPr>
          <w:rFonts w:ascii="Arial" w:hAnsi="Arial" w:cs="Arial"/>
        </w:rPr>
        <w:t xml:space="preserve"> que le resulta</w:t>
      </w:r>
      <w:r w:rsidRPr="006721F5">
        <w:rPr>
          <w:rFonts w:ascii="Arial" w:hAnsi="Arial" w:cs="Arial"/>
        </w:rPr>
        <w:t xml:space="preserve"> aplicable</w:t>
      </w:r>
      <w:r>
        <w:rPr>
          <w:rFonts w:ascii="Arial" w:hAnsi="Arial" w:cs="Arial"/>
        </w:rPr>
        <w:t xml:space="preserve"> al sujeto obligado Ayuntamiento de Rodríguez Clara</w:t>
      </w:r>
      <w:r w:rsidRPr="006721F5">
        <w:rPr>
          <w:rFonts w:ascii="Arial" w:hAnsi="Arial" w:cs="Arial"/>
        </w:rPr>
        <w:t>, de conformidad con lo dispuesto en los numerales 39, párrafo segundo de la Ley de materia y 371 del Reglamento Interior del Instituto Veracruzano de Acceso a la Información y Protección de Datos Personales.</w:t>
      </w:r>
    </w:p>
    <w:p w:rsidR="008C1871" w:rsidRPr="00CA21D7" w:rsidRDefault="008C1871" w:rsidP="0084729D">
      <w:pPr>
        <w:pStyle w:val="NormalWeb"/>
        <w:spacing w:before="240" w:beforeAutospacing="0" w:after="240" w:afterAutospacing="0" w:line="360" w:lineRule="auto"/>
        <w:ind w:firstLine="709"/>
        <w:jc w:val="both"/>
        <w:rPr>
          <w:rFonts w:ascii="Arial" w:hAnsi="Arial" w:cs="Arial"/>
        </w:rPr>
      </w:pPr>
      <w:r w:rsidRPr="006721F5">
        <w:rPr>
          <w:rFonts w:ascii="Arial" w:hAnsi="Arial" w:cs="Arial"/>
        </w:rPr>
        <w:t>Lo anterior, para la debida substanciación de la denuncia por incumplimiento a las obligaciones de transparencia del expediente al rubro citado.</w:t>
      </w:r>
    </w:p>
    <w:p w:rsidR="00566218" w:rsidRPr="00566218" w:rsidRDefault="008C1871" w:rsidP="0084729D">
      <w:pPr>
        <w:pStyle w:val="NormalWeb"/>
        <w:tabs>
          <w:tab w:val="left" w:pos="1418"/>
        </w:tabs>
        <w:spacing w:before="240" w:after="240" w:line="360" w:lineRule="auto"/>
        <w:ind w:firstLine="709"/>
        <w:jc w:val="both"/>
        <w:rPr>
          <w:rFonts w:ascii="Arial" w:hAnsi="Arial" w:cs="Arial"/>
        </w:rPr>
      </w:pPr>
      <w:r w:rsidRPr="00393316">
        <w:rPr>
          <w:rFonts w:ascii="Arial" w:hAnsi="Arial" w:cs="Arial"/>
        </w:rPr>
        <w:t xml:space="preserve">Visto lo anterior, se procede a desahogar la diligencia de verificación del Sistema de Portales de Obligaciones de Transparencia (SIPOT), sitio en </w:t>
      </w:r>
      <w:hyperlink r:id="rId8" w:history="1">
        <w:r w:rsidRPr="00393316">
          <w:rPr>
            <w:rStyle w:val="Hipervnculo"/>
            <w:rFonts w:ascii="Arial" w:hAnsi="Arial" w:cs="Arial"/>
          </w:rPr>
          <w:t>https://www.plataformadetransparencia.org.mx/web/guest/sistema-portales</w:t>
        </w:r>
      </w:hyperlink>
      <w:r w:rsidR="007A7700">
        <w:rPr>
          <w:rFonts w:ascii="Arial" w:hAnsi="Arial" w:cs="Arial"/>
        </w:rPr>
        <w:t xml:space="preserve">, </w:t>
      </w:r>
      <w:proofErr w:type="spellStart"/>
      <w:r w:rsidRPr="00393316">
        <w:rPr>
          <w:rFonts w:ascii="Arial" w:hAnsi="Arial" w:cs="Arial"/>
        </w:rPr>
        <w:t>en</w:t>
      </w:r>
      <w:proofErr w:type="spellEnd"/>
      <w:r w:rsidRPr="00393316">
        <w:rPr>
          <w:rFonts w:ascii="Arial" w:hAnsi="Arial" w:cs="Arial"/>
        </w:rPr>
        <w:t xml:space="preserve"> donde se inspeccion</w:t>
      </w:r>
      <w:r w:rsidR="0020023A">
        <w:rPr>
          <w:rFonts w:ascii="Arial" w:hAnsi="Arial" w:cs="Arial"/>
        </w:rPr>
        <w:t>ó el contenido de</w:t>
      </w:r>
      <w:r>
        <w:rPr>
          <w:rFonts w:ascii="Arial" w:hAnsi="Arial" w:cs="Arial"/>
        </w:rPr>
        <w:t xml:space="preserve">l </w:t>
      </w:r>
      <w:r w:rsidR="0020023A">
        <w:rPr>
          <w:rFonts w:ascii="Arial" w:hAnsi="Arial" w:cs="Arial"/>
        </w:rPr>
        <w:t>artículo 16</w:t>
      </w:r>
      <w:r w:rsidRPr="00393316">
        <w:rPr>
          <w:rFonts w:ascii="Arial" w:hAnsi="Arial" w:cs="Arial"/>
        </w:rPr>
        <w:t xml:space="preserve"> </w:t>
      </w:r>
      <w:r w:rsidR="00B60318">
        <w:rPr>
          <w:rFonts w:ascii="Arial" w:hAnsi="Arial" w:cs="Arial"/>
        </w:rPr>
        <w:t xml:space="preserve">fracción II, inciso j) </w:t>
      </w:r>
      <w:r w:rsidRPr="00393316">
        <w:rPr>
          <w:rFonts w:ascii="Arial" w:hAnsi="Arial" w:cs="Arial"/>
        </w:rPr>
        <w:t>de la Ley 875 de Transparencia, denominada “</w:t>
      </w:r>
      <w:r w:rsidR="00B60318" w:rsidRPr="0096513B">
        <w:rPr>
          <w:rFonts w:ascii="Arial" w:hAnsi="Arial" w:cs="Arial"/>
          <w:b/>
        </w:rPr>
        <w:t>Las cantidades recibidas por concepto de multas</w:t>
      </w:r>
      <w:r w:rsidRPr="00393316">
        <w:rPr>
          <w:rFonts w:ascii="Arial" w:hAnsi="Arial" w:cs="Arial"/>
          <w:b/>
        </w:rPr>
        <w:t xml:space="preserve">”, </w:t>
      </w:r>
      <w:r w:rsidRPr="00393316">
        <w:rPr>
          <w:rFonts w:ascii="Arial" w:hAnsi="Arial" w:cs="Arial"/>
        </w:rPr>
        <w:t xml:space="preserve">misma que, conforme 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w:t>
      </w:r>
      <w:r w:rsidR="00566218">
        <w:rPr>
          <w:rFonts w:ascii="Arial" w:hAnsi="Arial" w:cs="Arial"/>
        </w:rPr>
        <w:t>en el que se advierte lo siguiente</w:t>
      </w:r>
      <w:r w:rsidR="00566218">
        <w:rPr>
          <w:rFonts w:ascii="Arial" w:hAnsi="Arial" w:cs="Arial"/>
          <w:lang w:val="es-ES"/>
        </w:rPr>
        <w:t>:</w:t>
      </w:r>
    </w:p>
    <w:p w:rsidR="00566218" w:rsidRDefault="00566218" w:rsidP="0084729D">
      <w:pPr>
        <w:pStyle w:val="NormalWeb"/>
        <w:tabs>
          <w:tab w:val="left" w:pos="1418"/>
        </w:tabs>
        <w:spacing w:before="240" w:after="240" w:line="360" w:lineRule="auto"/>
        <w:ind w:firstLine="709"/>
        <w:jc w:val="both"/>
        <w:rPr>
          <w:rFonts w:ascii="Arial" w:hAnsi="Arial" w:cs="Arial"/>
          <w:lang w:val="es-ES"/>
        </w:rPr>
      </w:pPr>
    </w:p>
    <w:p w:rsidR="0051262E" w:rsidRDefault="0051262E" w:rsidP="0084729D">
      <w:pPr>
        <w:pStyle w:val="NormalWeb"/>
        <w:tabs>
          <w:tab w:val="left" w:pos="1418"/>
        </w:tabs>
        <w:spacing w:before="240" w:after="240" w:line="360" w:lineRule="auto"/>
        <w:ind w:firstLine="709"/>
        <w:jc w:val="both"/>
        <w:rPr>
          <w:rFonts w:ascii="Arial" w:hAnsi="Arial" w:cs="Arial"/>
          <w:lang w:val="es-ES"/>
        </w:rPr>
      </w:pPr>
    </w:p>
    <w:p w:rsidR="0051262E" w:rsidRPr="00566218" w:rsidRDefault="0051262E" w:rsidP="0084729D">
      <w:pPr>
        <w:pStyle w:val="NormalWeb"/>
        <w:tabs>
          <w:tab w:val="left" w:pos="1418"/>
        </w:tabs>
        <w:spacing w:before="240" w:after="240" w:line="360" w:lineRule="auto"/>
        <w:ind w:firstLine="709"/>
        <w:jc w:val="both"/>
        <w:rPr>
          <w:rFonts w:ascii="Arial" w:hAnsi="Arial" w:cs="Arial"/>
          <w:lang w:val="es-ES"/>
        </w:rPr>
      </w:pPr>
    </w:p>
    <w:p w:rsidR="004B4348" w:rsidRDefault="004B4348" w:rsidP="0084729D">
      <w:pPr>
        <w:spacing w:line="360" w:lineRule="auto"/>
        <w:jc w:val="center"/>
        <w:rPr>
          <w:rFonts w:ascii="Arial" w:hAnsi="Arial" w:cs="Arial"/>
          <w:b/>
          <w:highlight w:val="magenta"/>
        </w:rPr>
      </w:pPr>
    </w:p>
    <w:p w:rsidR="004B4348" w:rsidRDefault="004B4348" w:rsidP="0084729D">
      <w:pPr>
        <w:spacing w:line="360" w:lineRule="auto"/>
        <w:jc w:val="center"/>
        <w:rPr>
          <w:rFonts w:ascii="Arial" w:hAnsi="Arial" w:cs="Arial"/>
          <w:b/>
          <w:highlight w:val="magenta"/>
        </w:rPr>
      </w:pPr>
    </w:p>
    <w:p w:rsidR="0078497B" w:rsidRPr="0096513B" w:rsidRDefault="0078497B" w:rsidP="0084729D">
      <w:pPr>
        <w:spacing w:line="360" w:lineRule="auto"/>
        <w:jc w:val="center"/>
        <w:rPr>
          <w:rFonts w:ascii="Arial" w:eastAsiaTheme="minorHAnsi" w:hAnsi="Arial" w:cs="Arial"/>
          <w:b/>
        </w:rPr>
      </w:pPr>
      <w:r w:rsidRPr="007A7700">
        <w:rPr>
          <w:rFonts w:ascii="Arial" w:hAnsi="Arial" w:cs="Arial"/>
          <w:b/>
        </w:rPr>
        <w:t>Obligaciones específicas</w:t>
      </w:r>
    </w:p>
    <w:p w:rsidR="0078497B" w:rsidRPr="0096513B" w:rsidRDefault="0078497B" w:rsidP="0084729D">
      <w:pPr>
        <w:spacing w:line="360" w:lineRule="auto"/>
        <w:rPr>
          <w:rFonts w:ascii="Arial" w:hAnsi="Arial" w:cs="Arial"/>
          <w:b/>
        </w:rPr>
      </w:pPr>
    </w:p>
    <w:p w:rsidR="008767BA" w:rsidRDefault="0078497B" w:rsidP="00E75533">
      <w:pPr>
        <w:spacing w:line="360" w:lineRule="auto"/>
        <w:jc w:val="center"/>
        <w:rPr>
          <w:rFonts w:ascii="Arial" w:hAnsi="Arial" w:cs="Arial"/>
          <w:b/>
        </w:rPr>
      </w:pPr>
      <w:r w:rsidRPr="0096513B">
        <w:rPr>
          <w:rFonts w:ascii="Arial" w:hAnsi="Arial" w:cs="Arial"/>
          <w:b/>
        </w:rPr>
        <w:t>Artículo 16-Fracción II-LTAIPV-En el caso de los Municipios</w:t>
      </w:r>
    </w:p>
    <w:p w:rsidR="00E75533" w:rsidRDefault="00E75533" w:rsidP="00E75533">
      <w:pPr>
        <w:spacing w:line="360" w:lineRule="auto"/>
        <w:jc w:val="center"/>
        <w:rPr>
          <w:rFonts w:ascii="Arial" w:hAnsi="Arial" w:cs="Arial"/>
          <w:b/>
        </w:rPr>
      </w:pPr>
      <w:r>
        <w:rPr>
          <w:rFonts w:ascii="Arial" w:hAnsi="Arial" w:cs="Arial"/>
          <w:b/>
        </w:rPr>
        <w:t>_________________________________________________________________</w:t>
      </w:r>
      <w:bookmarkStart w:id="0" w:name="_GoBack"/>
      <w:bookmarkEnd w:id="0"/>
    </w:p>
    <w:p w:rsidR="00B60318" w:rsidRDefault="00B60318" w:rsidP="0084729D">
      <w:pPr>
        <w:spacing w:line="360" w:lineRule="auto"/>
        <w:rPr>
          <w:rFonts w:ascii="Arial" w:hAnsi="Arial" w:cs="Arial"/>
          <w:b/>
        </w:rPr>
      </w:pPr>
    </w:p>
    <w:p w:rsidR="0078497B" w:rsidRPr="00B60318" w:rsidRDefault="00B60318" w:rsidP="0084729D">
      <w:pPr>
        <w:spacing w:line="360" w:lineRule="auto"/>
        <w:rPr>
          <w:rFonts w:ascii="Arial" w:hAnsi="Arial" w:cs="Arial"/>
          <w:b/>
        </w:rPr>
      </w:pPr>
      <w:r>
        <w:rPr>
          <w:rFonts w:ascii="Arial" w:hAnsi="Arial" w:cs="Arial"/>
          <w:b/>
        </w:rPr>
        <w:t xml:space="preserve">J) </w:t>
      </w:r>
      <w:r w:rsidR="0078497B" w:rsidRPr="00B60318">
        <w:rPr>
          <w:rFonts w:ascii="Arial" w:hAnsi="Arial" w:cs="Arial"/>
          <w:b/>
        </w:rPr>
        <w:t>Las cantidades recibidas por concepto de multas, así como el uso o aplicación que se les dé;</w:t>
      </w:r>
    </w:p>
    <w:p w:rsidR="0078497B" w:rsidRPr="0096513B" w:rsidRDefault="0078497B" w:rsidP="0084729D">
      <w:pPr>
        <w:spacing w:line="360" w:lineRule="auto"/>
        <w:rPr>
          <w:rFonts w:ascii="Arial" w:hAnsi="Arial" w:cs="Arial"/>
          <w:b/>
        </w:rPr>
      </w:pPr>
      <w:r w:rsidRPr="0096513B">
        <w:rPr>
          <w:rFonts w:ascii="Arial" w:hAnsi="Arial" w:cs="Arial"/>
          <w:b/>
        </w:rPr>
        <w:t xml:space="preserve">Periodo de actualización: </w:t>
      </w:r>
      <w:r w:rsidRPr="0096513B">
        <w:rPr>
          <w:rFonts w:ascii="Arial" w:hAnsi="Arial" w:cs="Arial"/>
        </w:rPr>
        <w:t>trimestral.</w:t>
      </w:r>
    </w:p>
    <w:p w:rsidR="0078497B" w:rsidRPr="0096513B" w:rsidRDefault="0078497B" w:rsidP="0084729D">
      <w:pPr>
        <w:spacing w:line="360" w:lineRule="auto"/>
        <w:rPr>
          <w:rFonts w:ascii="Arial" w:hAnsi="Arial" w:cs="Arial"/>
        </w:rPr>
      </w:pPr>
      <w:r w:rsidRPr="0096513B">
        <w:rPr>
          <w:rFonts w:ascii="Arial" w:hAnsi="Arial" w:cs="Arial"/>
          <w:b/>
        </w:rPr>
        <w:t>Conservar en el portal de transparencia:</w:t>
      </w:r>
      <w:r w:rsidRPr="0096513B">
        <w:rPr>
          <w:rFonts w:ascii="Arial" w:hAnsi="Arial" w:cs="Arial"/>
        </w:rPr>
        <w:t xml:space="preserve"> información del ejercicio en curso, y del ejercicio anterior.</w:t>
      </w:r>
    </w:p>
    <w:p w:rsidR="0078497B" w:rsidRPr="0096513B" w:rsidRDefault="0078497B" w:rsidP="0084729D">
      <w:pPr>
        <w:spacing w:line="360" w:lineRule="auto"/>
        <w:rPr>
          <w:rFonts w:ascii="Arial" w:hAnsi="Arial" w:cs="Arial"/>
        </w:rPr>
      </w:pPr>
    </w:p>
    <w:p w:rsidR="0078497B" w:rsidRPr="0096513B" w:rsidRDefault="0078497B" w:rsidP="0084729D">
      <w:pPr>
        <w:spacing w:line="360" w:lineRule="auto"/>
        <w:rPr>
          <w:rFonts w:ascii="Arial" w:hAnsi="Arial" w:cs="Arial"/>
        </w:rPr>
      </w:pPr>
      <w:r w:rsidRPr="0096513B">
        <w:rPr>
          <w:rFonts w:ascii="Arial" w:hAnsi="Arial" w:cs="Arial"/>
        </w:rPr>
        <w:t>Información del ejercicio en curso</w:t>
      </w:r>
    </w:p>
    <w:p w:rsidR="0078497B" w:rsidRDefault="0078497B" w:rsidP="0084729D">
      <w:pPr>
        <w:spacing w:line="360" w:lineRule="auto"/>
        <w:rPr>
          <w:rFonts w:ascii="Arial" w:hAnsi="Arial" w:cs="Arial"/>
        </w:rPr>
      </w:pPr>
      <w:r w:rsidRPr="0096513B">
        <w:rPr>
          <w:rFonts w:ascii="Arial" w:hAnsi="Arial" w:cs="Arial"/>
        </w:rPr>
        <w:t>II j - Cantidades recibidas por concepto de multa</w:t>
      </w:r>
    </w:p>
    <w:p w:rsidR="002D7F86" w:rsidRDefault="002D7F86" w:rsidP="0084729D">
      <w:pPr>
        <w:spacing w:line="360" w:lineRule="auto"/>
        <w:rPr>
          <w:rFonts w:ascii="Arial" w:hAnsi="Arial" w:cs="Arial"/>
        </w:rPr>
      </w:pPr>
      <w:r>
        <w:rPr>
          <w:noProof/>
          <w:lang w:eastAsia="es-MX"/>
        </w:rPr>
        <w:drawing>
          <wp:inline distT="0" distB="0" distL="0" distR="0" wp14:anchorId="11908558" wp14:editId="70EEF834">
            <wp:extent cx="5581015" cy="3488055"/>
            <wp:effectExtent l="0" t="0" r="63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1015" cy="3488055"/>
                    </a:xfrm>
                    <a:prstGeom prst="rect">
                      <a:avLst/>
                    </a:prstGeom>
                  </pic:spPr>
                </pic:pic>
              </a:graphicData>
            </a:graphic>
          </wp:inline>
        </w:drawing>
      </w:r>
    </w:p>
    <w:p w:rsidR="00B649F5" w:rsidRDefault="0078497B" w:rsidP="0084729D">
      <w:pPr>
        <w:spacing w:line="360" w:lineRule="auto"/>
        <w:rPr>
          <w:rFonts w:ascii="Arial" w:hAnsi="Arial" w:cs="Arial"/>
        </w:rPr>
      </w:pPr>
      <w:r w:rsidRPr="0096513B">
        <w:rPr>
          <w:rFonts w:ascii="Arial" w:hAnsi="Arial" w:cs="Arial"/>
          <w:b/>
        </w:rPr>
        <w:t>Observaciones:</w:t>
      </w:r>
      <w:r w:rsidR="00B649F5">
        <w:rPr>
          <w:rFonts w:ascii="Arial" w:hAnsi="Arial" w:cs="Arial"/>
        </w:rPr>
        <w:t xml:space="preserve"> </w:t>
      </w:r>
    </w:p>
    <w:p w:rsidR="00AF788D" w:rsidRDefault="00BB521C" w:rsidP="0084729D">
      <w:pPr>
        <w:spacing w:line="360" w:lineRule="auto"/>
        <w:rPr>
          <w:rFonts w:ascii="Arial" w:hAnsi="Arial" w:cs="Arial"/>
        </w:rPr>
      </w:pPr>
      <w:r w:rsidRPr="0096513B">
        <w:rPr>
          <w:rFonts w:ascii="Arial" w:hAnsi="Arial" w:cs="Arial"/>
        </w:rPr>
        <w:t>El</w:t>
      </w:r>
      <w:r w:rsidR="00B649F5">
        <w:rPr>
          <w:rFonts w:ascii="Arial" w:hAnsi="Arial" w:cs="Arial"/>
        </w:rPr>
        <w:t xml:space="preserve"> sujeto obligado </w:t>
      </w:r>
      <w:r w:rsidR="002D7F86">
        <w:rPr>
          <w:rFonts w:ascii="Arial" w:hAnsi="Arial" w:cs="Arial"/>
        </w:rPr>
        <w:t>no publica información respecto de este formato.</w:t>
      </w:r>
    </w:p>
    <w:p w:rsidR="002D7F86" w:rsidRDefault="002D7F86" w:rsidP="0084729D">
      <w:pPr>
        <w:spacing w:line="360" w:lineRule="auto"/>
        <w:rPr>
          <w:rFonts w:ascii="Arial" w:hAnsi="Arial" w:cs="Arial"/>
        </w:rPr>
      </w:pPr>
    </w:p>
    <w:p w:rsidR="00B60318" w:rsidRDefault="00B60318" w:rsidP="0084729D">
      <w:pPr>
        <w:spacing w:line="360" w:lineRule="auto"/>
        <w:rPr>
          <w:rFonts w:ascii="Arial" w:hAnsi="Arial" w:cs="Arial"/>
        </w:rPr>
      </w:pPr>
    </w:p>
    <w:p w:rsidR="00B60318" w:rsidRPr="0096513B" w:rsidRDefault="00B60318" w:rsidP="0084729D">
      <w:pPr>
        <w:spacing w:line="360" w:lineRule="auto"/>
        <w:rPr>
          <w:rFonts w:ascii="Arial" w:hAnsi="Arial" w:cs="Arial"/>
        </w:rPr>
      </w:pPr>
    </w:p>
    <w:p w:rsidR="0078497B" w:rsidRPr="0096513B" w:rsidRDefault="0078497B" w:rsidP="0084729D">
      <w:pPr>
        <w:spacing w:line="360" w:lineRule="auto"/>
        <w:rPr>
          <w:rFonts w:ascii="Arial" w:hAnsi="Arial" w:cs="Arial"/>
        </w:rPr>
      </w:pPr>
      <w:r w:rsidRPr="0096513B">
        <w:rPr>
          <w:rFonts w:ascii="Arial" w:hAnsi="Arial" w:cs="Arial"/>
        </w:rPr>
        <w:t>Información del ejercicio anterior</w:t>
      </w:r>
    </w:p>
    <w:p w:rsidR="0078497B" w:rsidRDefault="0078497B" w:rsidP="0084729D">
      <w:pPr>
        <w:spacing w:line="360" w:lineRule="auto"/>
        <w:rPr>
          <w:rFonts w:ascii="Arial" w:hAnsi="Arial" w:cs="Arial"/>
        </w:rPr>
      </w:pPr>
      <w:r w:rsidRPr="0096513B">
        <w:rPr>
          <w:rFonts w:ascii="Arial" w:hAnsi="Arial" w:cs="Arial"/>
        </w:rPr>
        <w:t>II j - Las cantidades recibida por concepto de multas</w:t>
      </w:r>
    </w:p>
    <w:p w:rsidR="002D7F86" w:rsidRPr="0096513B" w:rsidRDefault="002D7F86" w:rsidP="0084729D">
      <w:pPr>
        <w:spacing w:line="360" w:lineRule="auto"/>
        <w:rPr>
          <w:rFonts w:ascii="Arial" w:hAnsi="Arial" w:cs="Arial"/>
        </w:rPr>
      </w:pPr>
      <w:r>
        <w:rPr>
          <w:noProof/>
          <w:lang w:eastAsia="es-MX"/>
        </w:rPr>
        <w:lastRenderedPageBreak/>
        <w:drawing>
          <wp:inline distT="0" distB="0" distL="0" distR="0" wp14:anchorId="0AD6040E" wp14:editId="0C14BB31">
            <wp:extent cx="5581015" cy="3488055"/>
            <wp:effectExtent l="0" t="0" r="63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1015" cy="3488055"/>
                    </a:xfrm>
                    <a:prstGeom prst="rect">
                      <a:avLst/>
                    </a:prstGeom>
                  </pic:spPr>
                </pic:pic>
              </a:graphicData>
            </a:graphic>
          </wp:inline>
        </w:drawing>
      </w:r>
    </w:p>
    <w:p w:rsidR="00BD5CEC" w:rsidRPr="0096513B" w:rsidRDefault="0078497B" w:rsidP="0084729D">
      <w:pPr>
        <w:spacing w:line="360" w:lineRule="auto"/>
        <w:rPr>
          <w:rFonts w:ascii="Arial" w:hAnsi="Arial" w:cs="Arial"/>
          <w:b/>
        </w:rPr>
      </w:pPr>
      <w:r w:rsidRPr="0096513B">
        <w:rPr>
          <w:rFonts w:ascii="Arial" w:hAnsi="Arial" w:cs="Arial"/>
          <w:b/>
        </w:rPr>
        <w:t xml:space="preserve">Observaciones: </w:t>
      </w:r>
    </w:p>
    <w:p w:rsidR="00BD5CEC" w:rsidRPr="0096513B" w:rsidRDefault="00BB521C" w:rsidP="0084729D">
      <w:pPr>
        <w:spacing w:line="360" w:lineRule="auto"/>
        <w:rPr>
          <w:rFonts w:ascii="Arial" w:hAnsi="Arial" w:cs="Arial"/>
        </w:rPr>
      </w:pPr>
      <w:r w:rsidRPr="0096513B">
        <w:rPr>
          <w:rFonts w:ascii="Arial" w:hAnsi="Arial" w:cs="Arial"/>
        </w:rPr>
        <w:t>El</w:t>
      </w:r>
      <w:r w:rsidR="00BD5CEC" w:rsidRPr="0096513B">
        <w:rPr>
          <w:rFonts w:ascii="Arial" w:hAnsi="Arial" w:cs="Arial"/>
        </w:rPr>
        <w:t xml:space="preserve"> sujeto obligado no publica información correspondiente.</w:t>
      </w:r>
    </w:p>
    <w:p w:rsidR="0078497B" w:rsidRDefault="0078497B" w:rsidP="0084729D">
      <w:pPr>
        <w:tabs>
          <w:tab w:val="left" w:pos="1027"/>
        </w:tabs>
        <w:spacing w:line="360" w:lineRule="auto"/>
        <w:rPr>
          <w:rFonts w:ascii="Arial" w:hAnsi="Arial" w:cs="Arial"/>
          <w:b/>
        </w:rPr>
      </w:pPr>
    </w:p>
    <w:p w:rsidR="005D3979" w:rsidRPr="0096513B" w:rsidRDefault="005D3979" w:rsidP="0084729D">
      <w:pPr>
        <w:tabs>
          <w:tab w:val="left" w:pos="1027"/>
        </w:tabs>
        <w:spacing w:line="360" w:lineRule="auto"/>
        <w:rPr>
          <w:rFonts w:ascii="Arial" w:hAnsi="Arial" w:cs="Arial"/>
          <w:b/>
        </w:rPr>
      </w:pPr>
    </w:p>
    <w:p w:rsidR="0078497B" w:rsidRPr="0096513B" w:rsidRDefault="0078497B" w:rsidP="0084729D">
      <w:pPr>
        <w:tabs>
          <w:tab w:val="left" w:pos="1027"/>
        </w:tabs>
        <w:spacing w:line="360" w:lineRule="auto"/>
        <w:rPr>
          <w:rFonts w:ascii="Arial" w:hAnsi="Arial" w:cs="Arial"/>
          <w:b/>
        </w:rPr>
      </w:pPr>
      <w:r w:rsidRPr="0096513B">
        <w:rPr>
          <w:rFonts w:ascii="Arial" w:hAnsi="Arial" w:cs="Arial"/>
          <w:b/>
        </w:rPr>
        <w:t>Portal de Transparencia</w:t>
      </w:r>
    </w:p>
    <w:p w:rsidR="00CE5F6C" w:rsidRPr="0096513B" w:rsidRDefault="00CE5F6C" w:rsidP="0084729D">
      <w:pPr>
        <w:spacing w:line="360" w:lineRule="auto"/>
        <w:rPr>
          <w:rFonts w:ascii="Arial" w:hAnsi="Arial" w:cs="Arial"/>
        </w:rPr>
      </w:pPr>
    </w:p>
    <w:p w:rsidR="00CE5F6C" w:rsidRPr="0096513B" w:rsidRDefault="00CE5F6C" w:rsidP="0084729D">
      <w:pPr>
        <w:spacing w:line="360" w:lineRule="auto"/>
        <w:rPr>
          <w:rFonts w:ascii="Arial" w:hAnsi="Arial" w:cs="Arial"/>
        </w:rPr>
      </w:pPr>
      <w:r w:rsidRPr="0096513B">
        <w:rPr>
          <w:rFonts w:ascii="Arial" w:hAnsi="Arial" w:cs="Arial"/>
        </w:rPr>
        <w:t>Información del ejercicio en curso</w:t>
      </w:r>
    </w:p>
    <w:p w:rsidR="00CE5F6C" w:rsidRPr="0096513B" w:rsidRDefault="00CE5F6C" w:rsidP="0084729D">
      <w:pPr>
        <w:spacing w:line="360" w:lineRule="auto"/>
        <w:rPr>
          <w:rFonts w:ascii="Arial" w:hAnsi="Arial" w:cs="Arial"/>
        </w:rPr>
      </w:pPr>
      <w:r w:rsidRPr="0096513B">
        <w:rPr>
          <w:rFonts w:ascii="Arial" w:hAnsi="Arial" w:cs="Arial"/>
        </w:rPr>
        <w:t>II j - Cantidades recibidas por concepto de multa</w:t>
      </w:r>
    </w:p>
    <w:p w:rsidR="0078497B" w:rsidRPr="0096513B" w:rsidRDefault="001C2536" w:rsidP="0084729D">
      <w:pPr>
        <w:tabs>
          <w:tab w:val="left" w:pos="1027"/>
        </w:tabs>
        <w:spacing w:line="360" w:lineRule="auto"/>
        <w:rPr>
          <w:rFonts w:ascii="Arial" w:hAnsi="Arial" w:cs="Arial"/>
        </w:rPr>
      </w:pPr>
      <w:r>
        <w:rPr>
          <w:noProof/>
          <w:lang w:eastAsia="es-MX"/>
        </w:rPr>
        <w:drawing>
          <wp:inline distT="0" distB="0" distL="0" distR="0" wp14:anchorId="6EF94D06" wp14:editId="152259E9">
            <wp:extent cx="5581015" cy="3488055"/>
            <wp:effectExtent l="0" t="0" r="63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1015" cy="3488055"/>
                    </a:xfrm>
                    <a:prstGeom prst="rect">
                      <a:avLst/>
                    </a:prstGeom>
                  </pic:spPr>
                </pic:pic>
              </a:graphicData>
            </a:graphic>
          </wp:inline>
        </w:drawing>
      </w:r>
    </w:p>
    <w:p w:rsidR="00CE5F6C" w:rsidRPr="0096513B" w:rsidRDefault="00CE5F6C" w:rsidP="0084729D">
      <w:pPr>
        <w:spacing w:line="360" w:lineRule="auto"/>
        <w:rPr>
          <w:rFonts w:ascii="Arial" w:hAnsi="Arial" w:cs="Arial"/>
        </w:rPr>
      </w:pPr>
      <w:r w:rsidRPr="0096513B">
        <w:rPr>
          <w:rFonts w:ascii="Arial" w:hAnsi="Arial" w:cs="Arial"/>
        </w:rPr>
        <w:t>Información del ejercicio anterior</w:t>
      </w:r>
    </w:p>
    <w:p w:rsidR="00CE5F6C" w:rsidRDefault="00CE5F6C" w:rsidP="0084729D">
      <w:pPr>
        <w:spacing w:line="360" w:lineRule="auto"/>
        <w:rPr>
          <w:rFonts w:ascii="Arial" w:hAnsi="Arial" w:cs="Arial"/>
        </w:rPr>
      </w:pPr>
      <w:r w:rsidRPr="0096513B">
        <w:rPr>
          <w:rFonts w:ascii="Arial" w:hAnsi="Arial" w:cs="Arial"/>
        </w:rPr>
        <w:t>II j - Las cantidades recibida por concepto de multas</w:t>
      </w:r>
    </w:p>
    <w:p w:rsidR="001C2536" w:rsidRDefault="001C2536" w:rsidP="0084729D">
      <w:pPr>
        <w:spacing w:line="360" w:lineRule="auto"/>
        <w:rPr>
          <w:rFonts w:ascii="Arial" w:hAnsi="Arial" w:cs="Arial"/>
        </w:rPr>
      </w:pPr>
      <w:r>
        <w:rPr>
          <w:noProof/>
          <w:lang w:eastAsia="es-MX"/>
        </w:rPr>
        <w:lastRenderedPageBreak/>
        <w:drawing>
          <wp:inline distT="0" distB="0" distL="0" distR="0" wp14:anchorId="6862F8E2" wp14:editId="398C99DF">
            <wp:extent cx="5581015" cy="3488055"/>
            <wp:effectExtent l="0" t="0" r="63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1015" cy="3488055"/>
                    </a:xfrm>
                    <a:prstGeom prst="rect">
                      <a:avLst/>
                    </a:prstGeom>
                  </pic:spPr>
                </pic:pic>
              </a:graphicData>
            </a:graphic>
          </wp:inline>
        </w:drawing>
      </w:r>
    </w:p>
    <w:p w:rsidR="00CE5F6C" w:rsidRPr="0096513B" w:rsidRDefault="00CE5F6C" w:rsidP="0084729D">
      <w:pPr>
        <w:spacing w:line="360" w:lineRule="auto"/>
        <w:rPr>
          <w:rFonts w:ascii="Arial" w:hAnsi="Arial" w:cs="Arial"/>
          <w:b/>
        </w:rPr>
      </w:pPr>
      <w:r w:rsidRPr="0096513B">
        <w:rPr>
          <w:rFonts w:ascii="Arial" w:hAnsi="Arial" w:cs="Arial"/>
          <w:b/>
        </w:rPr>
        <w:t xml:space="preserve">Observaciones: </w:t>
      </w:r>
    </w:p>
    <w:p w:rsidR="00316E82" w:rsidRPr="0096513B" w:rsidRDefault="001C2536" w:rsidP="0084729D">
      <w:pPr>
        <w:spacing w:line="360" w:lineRule="auto"/>
        <w:rPr>
          <w:rFonts w:ascii="Arial" w:hAnsi="Arial" w:cs="Arial"/>
        </w:rPr>
      </w:pPr>
      <w:r>
        <w:rPr>
          <w:rFonts w:ascii="Arial" w:hAnsi="Arial" w:cs="Arial"/>
        </w:rPr>
        <w:t>No se puede acceder al portal de transparencia del sujeto obligado.</w:t>
      </w:r>
    </w:p>
    <w:p w:rsidR="00316E82" w:rsidRPr="0096513B" w:rsidRDefault="00316E82" w:rsidP="0084729D">
      <w:pPr>
        <w:spacing w:line="360" w:lineRule="auto"/>
      </w:pPr>
    </w:p>
    <w:p w:rsidR="0078497B" w:rsidRPr="0096513B" w:rsidRDefault="0078497B" w:rsidP="0084729D">
      <w:pPr>
        <w:spacing w:line="360" w:lineRule="auto"/>
        <w:rPr>
          <w:rFonts w:ascii="Arial" w:hAnsi="Arial" w:cs="Arial"/>
          <w:b/>
        </w:rPr>
      </w:pPr>
      <w:r w:rsidRPr="0096513B">
        <w:rPr>
          <w:rFonts w:ascii="Arial" w:hAnsi="Arial" w:cs="Arial"/>
          <w:b/>
        </w:rPr>
        <w:t>_________________________________</w:t>
      </w:r>
      <w:r w:rsidR="003F2F2C">
        <w:rPr>
          <w:rFonts w:ascii="Arial" w:hAnsi="Arial" w:cs="Arial"/>
          <w:b/>
        </w:rPr>
        <w:t>_______________________________</w:t>
      </w:r>
    </w:p>
    <w:p w:rsidR="0078497B" w:rsidRPr="0096513B" w:rsidRDefault="0078497B" w:rsidP="0084729D">
      <w:pPr>
        <w:pStyle w:val="Textodebloque"/>
        <w:spacing w:line="360" w:lineRule="auto"/>
        <w:ind w:left="0" w:right="0" w:firstLine="709"/>
        <w:rPr>
          <w:rFonts w:cs="Arial"/>
        </w:rPr>
      </w:pPr>
      <w:r w:rsidRPr="0096513B">
        <w:rPr>
          <w:rFonts w:cs="Arial"/>
          <w:lang w:val="es-ES"/>
        </w:rPr>
        <w:t>Una vez realizada</w:t>
      </w:r>
      <w:r w:rsidRPr="0096513B">
        <w:rPr>
          <w:rFonts w:cs="Arial"/>
        </w:rPr>
        <w:t xml:space="preserve"> la verificación de la información, siendo las catorce horas con </w:t>
      </w:r>
      <w:r w:rsidR="00567605" w:rsidRPr="0096513B">
        <w:rPr>
          <w:rFonts w:cs="Arial"/>
        </w:rPr>
        <w:t>treinta</w:t>
      </w:r>
      <w:r w:rsidR="00A04296">
        <w:rPr>
          <w:rFonts w:cs="Arial"/>
        </w:rPr>
        <w:t xml:space="preserve"> minutos del siete</w:t>
      </w:r>
      <w:r w:rsidRPr="0096513B">
        <w:rPr>
          <w:rFonts w:cs="Arial"/>
        </w:rPr>
        <w:t xml:space="preserve"> de </w:t>
      </w:r>
      <w:r w:rsidR="009B20C4">
        <w:rPr>
          <w:rFonts w:cs="Arial"/>
        </w:rPr>
        <w:t xml:space="preserve">diciembre </w:t>
      </w:r>
      <w:r w:rsidRPr="0096513B">
        <w:rPr>
          <w:rFonts w:cs="Arial"/>
        </w:rPr>
        <w:t xml:space="preserve">dos mil dieciocho, </w:t>
      </w:r>
      <w:r w:rsidRPr="0096513B">
        <w:rPr>
          <w:rFonts w:cs="Arial"/>
          <w:spacing w:val="-3"/>
        </w:rPr>
        <w:t>se da por concluida la presente diligencia.</w:t>
      </w:r>
    </w:p>
    <w:p w:rsidR="0078497B" w:rsidRPr="0096513B" w:rsidRDefault="0078497B" w:rsidP="0084729D">
      <w:pPr>
        <w:pStyle w:val="Textodebloque"/>
        <w:spacing w:line="360" w:lineRule="auto"/>
        <w:ind w:left="0" w:right="-91" w:firstLine="709"/>
        <w:rPr>
          <w:rFonts w:cs="Arial"/>
          <w:spacing w:val="-3"/>
        </w:rPr>
      </w:pPr>
      <w:r w:rsidRPr="0096513B">
        <w:rPr>
          <w:rFonts w:cs="Arial"/>
          <w:spacing w:val="-3"/>
        </w:rPr>
        <w:t>Remíta</w:t>
      </w:r>
      <w:r w:rsidR="00F721C9" w:rsidRPr="0096513B">
        <w:rPr>
          <w:rFonts w:cs="Arial"/>
          <w:spacing w:val="-3"/>
        </w:rPr>
        <w:t>se la presente verificación al Comisionado</w:t>
      </w:r>
      <w:r w:rsidRPr="0096513B">
        <w:rPr>
          <w:rFonts w:cs="Arial"/>
          <w:spacing w:val="-3"/>
        </w:rPr>
        <w:t xml:space="preserve"> Ponente para los efectos legales a que haya lugar.</w:t>
      </w:r>
    </w:p>
    <w:p w:rsidR="0078497B" w:rsidRPr="0096513B" w:rsidRDefault="0078497B" w:rsidP="0084729D">
      <w:pPr>
        <w:pStyle w:val="Textodebloque"/>
        <w:spacing w:line="360" w:lineRule="auto"/>
        <w:ind w:left="0" w:right="-91" w:firstLine="709"/>
        <w:jc w:val="center"/>
        <w:rPr>
          <w:rFonts w:cs="Arial"/>
          <w:spacing w:val="-3"/>
        </w:rPr>
      </w:pPr>
      <w:r w:rsidRPr="0096513B">
        <w:rPr>
          <w:rFonts w:cs="Arial"/>
          <w:spacing w:val="-3"/>
        </w:rPr>
        <w:t>Atte.</w:t>
      </w:r>
    </w:p>
    <w:p w:rsidR="0078497B" w:rsidRPr="0096513B" w:rsidRDefault="0078497B" w:rsidP="0084729D">
      <w:pPr>
        <w:pStyle w:val="Textodebloque"/>
        <w:spacing w:line="360" w:lineRule="auto"/>
        <w:ind w:left="0" w:right="-91" w:firstLine="709"/>
        <w:jc w:val="center"/>
        <w:rPr>
          <w:rFonts w:cs="Arial"/>
          <w:spacing w:val="-3"/>
        </w:rPr>
      </w:pPr>
    </w:p>
    <w:p w:rsidR="0078497B" w:rsidRPr="0096513B" w:rsidRDefault="0078497B" w:rsidP="0084729D">
      <w:pPr>
        <w:pStyle w:val="Textodebloque"/>
        <w:spacing w:line="360" w:lineRule="auto"/>
        <w:ind w:left="0" w:right="-91" w:firstLine="709"/>
        <w:jc w:val="center"/>
        <w:rPr>
          <w:rFonts w:cs="Arial"/>
          <w:spacing w:val="-3"/>
        </w:rPr>
      </w:pPr>
      <w:r w:rsidRPr="0096513B">
        <w:rPr>
          <w:rFonts w:cs="Arial"/>
          <w:spacing w:val="-3"/>
        </w:rPr>
        <w:t>____________________</w:t>
      </w:r>
      <w:r w:rsidR="00F721C9" w:rsidRPr="0096513B">
        <w:rPr>
          <w:rFonts w:cs="Arial"/>
          <w:spacing w:val="-3"/>
        </w:rPr>
        <w:t>_______________</w:t>
      </w:r>
    </w:p>
    <w:p w:rsidR="0078497B" w:rsidRPr="0096513B" w:rsidRDefault="0078497B" w:rsidP="0084729D">
      <w:pPr>
        <w:pStyle w:val="Textodebloque"/>
        <w:spacing w:line="360" w:lineRule="auto"/>
        <w:ind w:left="0" w:right="-91" w:firstLine="709"/>
        <w:jc w:val="center"/>
        <w:rPr>
          <w:rFonts w:cs="Arial"/>
          <w:spacing w:val="-3"/>
        </w:rPr>
      </w:pPr>
      <w:r w:rsidRPr="0096513B">
        <w:rPr>
          <w:rFonts w:cs="Arial"/>
          <w:spacing w:val="-3"/>
        </w:rPr>
        <w:t xml:space="preserve">C. </w:t>
      </w:r>
      <w:r w:rsidR="00B206B3">
        <w:rPr>
          <w:rFonts w:cs="Arial"/>
          <w:spacing w:val="-3"/>
        </w:rPr>
        <w:t>Ariana Bonilla García</w:t>
      </w:r>
    </w:p>
    <w:p w:rsidR="005A335F" w:rsidRPr="00196459" w:rsidRDefault="00B206B3" w:rsidP="0084729D">
      <w:pPr>
        <w:pStyle w:val="Textodebloque"/>
        <w:spacing w:line="360" w:lineRule="auto"/>
        <w:ind w:left="0" w:right="-91" w:firstLine="709"/>
        <w:jc w:val="center"/>
        <w:rPr>
          <w:rFonts w:cs="Arial"/>
          <w:spacing w:val="-3"/>
        </w:rPr>
      </w:pPr>
      <w:r>
        <w:rPr>
          <w:rFonts w:cs="Arial"/>
          <w:spacing w:val="-3"/>
        </w:rPr>
        <w:t xml:space="preserve">Auxiliar </w:t>
      </w:r>
      <w:r w:rsidR="00523618">
        <w:rPr>
          <w:rFonts w:cs="Arial"/>
          <w:spacing w:val="-3"/>
        </w:rPr>
        <w:t>Jurídico</w:t>
      </w:r>
    </w:p>
    <w:sectPr w:rsidR="005A335F" w:rsidRPr="00196459" w:rsidSect="00216408">
      <w:headerReference w:type="default" r:id="rId12"/>
      <w:footerReference w:type="default" r:id="rId13"/>
      <w:pgSz w:w="12240" w:h="20160" w:code="5"/>
      <w:pgMar w:top="445" w:right="17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B7" w:rsidRDefault="001669B7" w:rsidP="002E17A5">
      <w:r>
        <w:separator/>
      </w:r>
    </w:p>
  </w:endnote>
  <w:endnote w:type="continuationSeparator" w:id="0">
    <w:p w:rsidR="001669B7" w:rsidRDefault="001669B7" w:rsidP="002E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55 Roma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19654"/>
      <w:docPartObj>
        <w:docPartGallery w:val="Page Numbers (Bottom of Page)"/>
        <w:docPartUnique/>
      </w:docPartObj>
    </w:sdtPr>
    <w:sdtEndPr/>
    <w:sdtContent>
      <w:p w:rsidR="000D1352" w:rsidRDefault="000D1352">
        <w:pPr>
          <w:pStyle w:val="Piedepgina"/>
          <w:jc w:val="right"/>
        </w:pPr>
        <w:r>
          <w:fldChar w:fldCharType="begin"/>
        </w:r>
        <w:r>
          <w:instrText>PAGE   \* MERGEFORMAT</w:instrText>
        </w:r>
        <w:r>
          <w:fldChar w:fldCharType="separate"/>
        </w:r>
        <w:r w:rsidR="005D2985" w:rsidRPr="005D2985">
          <w:rPr>
            <w:noProof/>
            <w:lang w:val="es-ES"/>
          </w:rPr>
          <w:t>4</w:t>
        </w:r>
        <w:r>
          <w:fldChar w:fldCharType="end"/>
        </w:r>
      </w:p>
    </w:sdtContent>
  </w:sdt>
  <w:p w:rsidR="000D1352" w:rsidRPr="00A6215E" w:rsidRDefault="000D1352" w:rsidP="005A335F">
    <w:pPr>
      <w:pStyle w:val="Piedepgina"/>
      <w:ind w:left="709"/>
      <w:rPr>
        <w:rFonts w:ascii="Frutiger 55 Roman" w:hAnsi="Frutiger 55 Roman"/>
        <w:color w:val="4A442A"/>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B7" w:rsidRDefault="001669B7" w:rsidP="002E17A5">
      <w:r>
        <w:separator/>
      </w:r>
    </w:p>
  </w:footnote>
  <w:footnote w:type="continuationSeparator" w:id="0">
    <w:p w:rsidR="001669B7" w:rsidRDefault="001669B7" w:rsidP="002E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352" w:rsidRDefault="000D1352" w:rsidP="005A335F">
    <w:pPr>
      <w:pStyle w:val="Encabezado"/>
      <w:tabs>
        <w:tab w:val="clear" w:pos="4419"/>
        <w:tab w:val="clear" w:pos="8838"/>
        <w:tab w:val="left" w:pos="5964"/>
      </w:tabs>
    </w:pPr>
    <w:r>
      <w:rPr>
        <w:noProof/>
        <w:lang w:eastAsia="es-MX"/>
      </w:rPr>
      <w:drawing>
        <wp:anchor distT="0" distB="0" distL="114300" distR="114300" simplePos="0" relativeHeight="251661312" behindDoc="0" locked="0" layoutInCell="1" allowOverlap="1" wp14:anchorId="4F1CD442" wp14:editId="2007C4AA">
          <wp:simplePos x="0" y="0"/>
          <wp:positionH relativeFrom="margin">
            <wp:posOffset>4989830</wp:posOffset>
          </wp:positionH>
          <wp:positionV relativeFrom="paragraph">
            <wp:posOffset>8255</wp:posOffset>
          </wp:positionV>
          <wp:extent cx="443345" cy="813656"/>
          <wp:effectExtent l="0" t="0" r="0" b="5715"/>
          <wp:wrapNone/>
          <wp:docPr id="497" name="Imagen 497"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345" cy="81365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D1352" w:rsidRDefault="000D1352" w:rsidP="005A335F">
    <w:pPr>
      <w:pStyle w:val="Encabezado"/>
    </w:pPr>
  </w:p>
  <w:p w:rsidR="000D1352" w:rsidRDefault="000D1352" w:rsidP="005A335F">
    <w:pPr>
      <w:pStyle w:val="Encabezado"/>
    </w:pPr>
  </w:p>
  <w:p w:rsidR="000D1352" w:rsidRDefault="000D1352">
    <w:pPr>
      <w:pStyle w:val="Encabezado"/>
    </w:pPr>
  </w:p>
  <w:p w:rsidR="000D1352" w:rsidRDefault="000D13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3A45"/>
    <w:multiLevelType w:val="multilevel"/>
    <w:tmpl w:val="5982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E27E6"/>
    <w:multiLevelType w:val="multilevel"/>
    <w:tmpl w:val="9970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B0337"/>
    <w:multiLevelType w:val="multilevel"/>
    <w:tmpl w:val="EC50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E7D30"/>
    <w:multiLevelType w:val="hybridMultilevel"/>
    <w:tmpl w:val="6568CD6A"/>
    <w:lvl w:ilvl="0" w:tplc="080A0017">
      <w:start w:val="1"/>
      <w:numFmt w:val="lowerLetter"/>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E2A6B61"/>
    <w:multiLevelType w:val="multilevel"/>
    <w:tmpl w:val="81BC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00036"/>
    <w:multiLevelType w:val="multilevel"/>
    <w:tmpl w:val="6A94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F2683"/>
    <w:multiLevelType w:val="hybridMultilevel"/>
    <w:tmpl w:val="0C3481D6"/>
    <w:lvl w:ilvl="0" w:tplc="E3A84A5C">
      <w:start w:val="1"/>
      <w:numFmt w:val="decimal"/>
      <w:lvlText w:val="%1."/>
      <w:lvlJc w:val="left"/>
      <w:pPr>
        <w:ind w:left="720" w:hanging="360"/>
      </w:pPr>
      <w:rPr>
        <w:rFonts w:hint="default"/>
        <w:b/>
        <w:i w:val="0"/>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6B762BA"/>
    <w:multiLevelType w:val="hybridMultilevel"/>
    <w:tmpl w:val="ECDAEED2"/>
    <w:lvl w:ilvl="0" w:tplc="73EED2BA">
      <w:start w:val="1"/>
      <w:numFmt w:val="lowerLetter"/>
      <w:lvlText w:val="%1)"/>
      <w:lvlJc w:val="left"/>
      <w:pPr>
        <w:ind w:left="218" w:hanging="209"/>
      </w:pPr>
      <w:rPr>
        <w:b/>
        <w:bCs/>
        <w:i w:val="0"/>
        <w:w w:val="99"/>
      </w:rPr>
    </w:lvl>
    <w:lvl w:ilvl="1" w:tplc="6F2C8284">
      <w:numFmt w:val="bullet"/>
      <w:lvlText w:val="•"/>
      <w:lvlJc w:val="left"/>
      <w:pPr>
        <w:ind w:left="1190" w:hanging="209"/>
      </w:pPr>
    </w:lvl>
    <w:lvl w:ilvl="2" w:tplc="7DE2C294">
      <w:numFmt w:val="bullet"/>
      <w:lvlText w:val="•"/>
      <w:lvlJc w:val="left"/>
      <w:pPr>
        <w:ind w:left="2160" w:hanging="209"/>
      </w:pPr>
    </w:lvl>
    <w:lvl w:ilvl="3" w:tplc="4F7CB544">
      <w:numFmt w:val="bullet"/>
      <w:lvlText w:val="•"/>
      <w:lvlJc w:val="left"/>
      <w:pPr>
        <w:ind w:left="3130" w:hanging="209"/>
      </w:pPr>
    </w:lvl>
    <w:lvl w:ilvl="4" w:tplc="8F38BE80">
      <w:numFmt w:val="bullet"/>
      <w:lvlText w:val="•"/>
      <w:lvlJc w:val="left"/>
      <w:pPr>
        <w:ind w:left="4100" w:hanging="209"/>
      </w:pPr>
    </w:lvl>
    <w:lvl w:ilvl="5" w:tplc="D4CA01DC">
      <w:numFmt w:val="bullet"/>
      <w:lvlText w:val="•"/>
      <w:lvlJc w:val="left"/>
      <w:pPr>
        <w:ind w:left="5070" w:hanging="209"/>
      </w:pPr>
    </w:lvl>
    <w:lvl w:ilvl="6" w:tplc="B742DE8E">
      <w:numFmt w:val="bullet"/>
      <w:lvlText w:val="•"/>
      <w:lvlJc w:val="left"/>
      <w:pPr>
        <w:ind w:left="6040" w:hanging="209"/>
      </w:pPr>
    </w:lvl>
    <w:lvl w:ilvl="7" w:tplc="A9E41E5C">
      <w:numFmt w:val="bullet"/>
      <w:lvlText w:val="•"/>
      <w:lvlJc w:val="left"/>
      <w:pPr>
        <w:ind w:left="7010" w:hanging="209"/>
      </w:pPr>
    </w:lvl>
    <w:lvl w:ilvl="8" w:tplc="0A107770">
      <w:numFmt w:val="bullet"/>
      <w:lvlText w:val="•"/>
      <w:lvlJc w:val="left"/>
      <w:pPr>
        <w:ind w:left="7980" w:hanging="209"/>
      </w:pPr>
    </w:lvl>
  </w:abstractNum>
  <w:abstractNum w:abstractNumId="8">
    <w:nsid w:val="586A2C65"/>
    <w:multiLevelType w:val="multilevel"/>
    <w:tmpl w:val="B9BE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7307D3"/>
    <w:multiLevelType w:val="multilevel"/>
    <w:tmpl w:val="9518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2"/>
  </w:num>
  <w:num w:numId="6">
    <w:abstractNumId w:val="0"/>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7B"/>
    <w:rsid w:val="000002A2"/>
    <w:rsid w:val="00000AF1"/>
    <w:rsid w:val="00002A22"/>
    <w:rsid w:val="00005871"/>
    <w:rsid w:val="00006852"/>
    <w:rsid w:val="0001070C"/>
    <w:rsid w:val="00011B95"/>
    <w:rsid w:val="000137AC"/>
    <w:rsid w:val="00014659"/>
    <w:rsid w:val="0001526A"/>
    <w:rsid w:val="000163BC"/>
    <w:rsid w:val="00016C71"/>
    <w:rsid w:val="00020E39"/>
    <w:rsid w:val="000212BE"/>
    <w:rsid w:val="0002169E"/>
    <w:rsid w:val="00023224"/>
    <w:rsid w:val="00023E1B"/>
    <w:rsid w:val="00025635"/>
    <w:rsid w:val="00027D9B"/>
    <w:rsid w:val="00030352"/>
    <w:rsid w:val="00030818"/>
    <w:rsid w:val="0003211D"/>
    <w:rsid w:val="0003241B"/>
    <w:rsid w:val="00034104"/>
    <w:rsid w:val="00034570"/>
    <w:rsid w:val="000346F1"/>
    <w:rsid w:val="00035528"/>
    <w:rsid w:val="000357F3"/>
    <w:rsid w:val="00035F7E"/>
    <w:rsid w:val="00037BBE"/>
    <w:rsid w:val="0004033F"/>
    <w:rsid w:val="000412B6"/>
    <w:rsid w:val="00042885"/>
    <w:rsid w:val="000445B8"/>
    <w:rsid w:val="00045FCE"/>
    <w:rsid w:val="000520CB"/>
    <w:rsid w:val="00053A44"/>
    <w:rsid w:val="000546D7"/>
    <w:rsid w:val="00056D2C"/>
    <w:rsid w:val="000577D0"/>
    <w:rsid w:val="000600A6"/>
    <w:rsid w:val="00060BE6"/>
    <w:rsid w:val="000622A4"/>
    <w:rsid w:val="000635DF"/>
    <w:rsid w:val="00064498"/>
    <w:rsid w:val="000645BB"/>
    <w:rsid w:val="00065772"/>
    <w:rsid w:val="000667A5"/>
    <w:rsid w:val="00067560"/>
    <w:rsid w:val="00067A35"/>
    <w:rsid w:val="00071749"/>
    <w:rsid w:val="00071AF1"/>
    <w:rsid w:val="00072F31"/>
    <w:rsid w:val="0007355F"/>
    <w:rsid w:val="00074806"/>
    <w:rsid w:val="00074868"/>
    <w:rsid w:val="0007492C"/>
    <w:rsid w:val="00076037"/>
    <w:rsid w:val="00077BD9"/>
    <w:rsid w:val="000808CD"/>
    <w:rsid w:val="00082D2E"/>
    <w:rsid w:val="000831CE"/>
    <w:rsid w:val="00083F52"/>
    <w:rsid w:val="00085821"/>
    <w:rsid w:val="00086763"/>
    <w:rsid w:val="00090BDF"/>
    <w:rsid w:val="00094218"/>
    <w:rsid w:val="000961EB"/>
    <w:rsid w:val="000976BC"/>
    <w:rsid w:val="00097EAF"/>
    <w:rsid w:val="000A25B0"/>
    <w:rsid w:val="000A326F"/>
    <w:rsid w:val="000A38BD"/>
    <w:rsid w:val="000A7678"/>
    <w:rsid w:val="000B0F38"/>
    <w:rsid w:val="000B15A5"/>
    <w:rsid w:val="000B1C26"/>
    <w:rsid w:val="000B21E7"/>
    <w:rsid w:val="000B2540"/>
    <w:rsid w:val="000B4644"/>
    <w:rsid w:val="000B4898"/>
    <w:rsid w:val="000B4BA3"/>
    <w:rsid w:val="000B62F1"/>
    <w:rsid w:val="000B6CF4"/>
    <w:rsid w:val="000B7B2A"/>
    <w:rsid w:val="000C0661"/>
    <w:rsid w:val="000C4577"/>
    <w:rsid w:val="000C45F4"/>
    <w:rsid w:val="000C513E"/>
    <w:rsid w:val="000C5778"/>
    <w:rsid w:val="000C59F4"/>
    <w:rsid w:val="000C6900"/>
    <w:rsid w:val="000C75A6"/>
    <w:rsid w:val="000C78CE"/>
    <w:rsid w:val="000D1352"/>
    <w:rsid w:val="000D3310"/>
    <w:rsid w:val="000D4FBF"/>
    <w:rsid w:val="000E01F6"/>
    <w:rsid w:val="000E24FC"/>
    <w:rsid w:val="000E376F"/>
    <w:rsid w:val="000E4A09"/>
    <w:rsid w:val="000E699F"/>
    <w:rsid w:val="000E71E0"/>
    <w:rsid w:val="000F0712"/>
    <w:rsid w:val="000F23EF"/>
    <w:rsid w:val="000F28D0"/>
    <w:rsid w:val="000F361C"/>
    <w:rsid w:val="000F46C5"/>
    <w:rsid w:val="000F6BF2"/>
    <w:rsid w:val="000F78A6"/>
    <w:rsid w:val="00102730"/>
    <w:rsid w:val="00103C61"/>
    <w:rsid w:val="00104D00"/>
    <w:rsid w:val="0010516A"/>
    <w:rsid w:val="0011122B"/>
    <w:rsid w:val="00111254"/>
    <w:rsid w:val="00114300"/>
    <w:rsid w:val="00114E7A"/>
    <w:rsid w:val="00115D72"/>
    <w:rsid w:val="00117E36"/>
    <w:rsid w:val="00121F13"/>
    <w:rsid w:val="00122B74"/>
    <w:rsid w:val="00123468"/>
    <w:rsid w:val="00123ACD"/>
    <w:rsid w:val="00123C4B"/>
    <w:rsid w:val="00125445"/>
    <w:rsid w:val="001254FB"/>
    <w:rsid w:val="00125618"/>
    <w:rsid w:val="00126101"/>
    <w:rsid w:val="001267D5"/>
    <w:rsid w:val="0012730A"/>
    <w:rsid w:val="00127D60"/>
    <w:rsid w:val="0013108B"/>
    <w:rsid w:val="00132C52"/>
    <w:rsid w:val="001334E0"/>
    <w:rsid w:val="00133C6C"/>
    <w:rsid w:val="00135E19"/>
    <w:rsid w:val="00135E36"/>
    <w:rsid w:val="001367EC"/>
    <w:rsid w:val="00141043"/>
    <w:rsid w:val="00141542"/>
    <w:rsid w:val="00141AA2"/>
    <w:rsid w:val="00142020"/>
    <w:rsid w:val="00143471"/>
    <w:rsid w:val="00146408"/>
    <w:rsid w:val="00146855"/>
    <w:rsid w:val="00146B28"/>
    <w:rsid w:val="0014752A"/>
    <w:rsid w:val="001479AB"/>
    <w:rsid w:val="001511F5"/>
    <w:rsid w:val="001563D0"/>
    <w:rsid w:val="00156AA4"/>
    <w:rsid w:val="00156BAC"/>
    <w:rsid w:val="0016089C"/>
    <w:rsid w:val="00160EC4"/>
    <w:rsid w:val="001618A0"/>
    <w:rsid w:val="00162C3D"/>
    <w:rsid w:val="00163305"/>
    <w:rsid w:val="001641A8"/>
    <w:rsid w:val="001649A4"/>
    <w:rsid w:val="001659DE"/>
    <w:rsid w:val="00166511"/>
    <w:rsid w:val="001669B7"/>
    <w:rsid w:val="00171334"/>
    <w:rsid w:val="00171D43"/>
    <w:rsid w:val="0017513A"/>
    <w:rsid w:val="00176696"/>
    <w:rsid w:val="00180DF8"/>
    <w:rsid w:val="00181ED1"/>
    <w:rsid w:val="001820DE"/>
    <w:rsid w:val="00182641"/>
    <w:rsid w:val="00183A01"/>
    <w:rsid w:val="00186097"/>
    <w:rsid w:val="00187424"/>
    <w:rsid w:val="00190207"/>
    <w:rsid w:val="001903A9"/>
    <w:rsid w:val="001914B4"/>
    <w:rsid w:val="001919B2"/>
    <w:rsid w:val="00194F2F"/>
    <w:rsid w:val="00194FF9"/>
    <w:rsid w:val="0019510D"/>
    <w:rsid w:val="001955C6"/>
    <w:rsid w:val="00195878"/>
    <w:rsid w:val="0019631F"/>
    <w:rsid w:val="001963F1"/>
    <w:rsid w:val="00196459"/>
    <w:rsid w:val="00196FFA"/>
    <w:rsid w:val="00197EA2"/>
    <w:rsid w:val="001A0153"/>
    <w:rsid w:val="001A1072"/>
    <w:rsid w:val="001A2A33"/>
    <w:rsid w:val="001A4222"/>
    <w:rsid w:val="001A4B09"/>
    <w:rsid w:val="001A5AE0"/>
    <w:rsid w:val="001A6AFC"/>
    <w:rsid w:val="001B01EC"/>
    <w:rsid w:val="001B2A48"/>
    <w:rsid w:val="001B2C53"/>
    <w:rsid w:val="001B320F"/>
    <w:rsid w:val="001B5E30"/>
    <w:rsid w:val="001C2536"/>
    <w:rsid w:val="001C255F"/>
    <w:rsid w:val="001C3C62"/>
    <w:rsid w:val="001C4D37"/>
    <w:rsid w:val="001C73D0"/>
    <w:rsid w:val="001C7A86"/>
    <w:rsid w:val="001D0EF4"/>
    <w:rsid w:val="001D2282"/>
    <w:rsid w:val="001D24E1"/>
    <w:rsid w:val="001D28C4"/>
    <w:rsid w:val="001D2B84"/>
    <w:rsid w:val="001D336F"/>
    <w:rsid w:val="001D3FC5"/>
    <w:rsid w:val="001D6684"/>
    <w:rsid w:val="001E06B7"/>
    <w:rsid w:val="001E1FA8"/>
    <w:rsid w:val="001E3F8A"/>
    <w:rsid w:val="001E4200"/>
    <w:rsid w:val="001E49F3"/>
    <w:rsid w:val="001E4AA0"/>
    <w:rsid w:val="001E6319"/>
    <w:rsid w:val="001E63F2"/>
    <w:rsid w:val="001E6915"/>
    <w:rsid w:val="001E756B"/>
    <w:rsid w:val="001F09DD"/>
    <w:rsid w:val="001F28C1"/>
    <w:rsid w:val="001F5A58"/>
    <w:rsid w:val="0020023A"/>
    <w:rsid w:val="00201E5F"/>
    <w:rsid w:val="00202734"/>
    <w:rsid w:val="002035CC"/>
    <w:rsid w:val="002046A7"/>
    <w:rsid w:val="00204837"/>
    <w:rsid w:val="00204D98"/>
    <w:rsid w:val="002050A9"/>
    <w:rsid w:val="0020724D"/>
    <w:rsid w:val="0021017C"/>
    <w:rsid w:val="00215D99"/>
    <w:rsid w:val="00216408"/>
    <w:rsid w:val="00216C91"/>
    <w:rsid w:val="00217493"/>
    <w:rsid w:val="00220043"/>
    <w:rsid w:val="00220578"/>
    <w:rsid w:val="00220645"/>
    <w:rsid w:val="00222116"/>
    <w:rsid w:val="00225343"/>
    <w:rsid w:val="0023342B"/>
    <w:rsid w:val="00233667"/>
    <w:rsid w:val="002344BA"/>
    <w:rsid w:val="00234706"/>
    <w:rsid w:val="002348CF"/>
    <w:rsid w:val="00234910"/>
    <w:rsid w:val="002376A4"/>
    <w:rsid w:val="002403BA"/>
    <w:rsid w:val="00240B8B"/>
    <w:rsid w:val="00240DFB"/>
    <w:rsid w:val="00243CF9"/>
    <w:rsid w:val="00243FBD"/>
    <w:rsid w:val="00244973"/>
    <w:rsid w:val="00244D50"/>
    <w:rsid w:val="00245329"/>
    <w:rsid w:val="002467C4"/>
    <w:rsid w:val="002474E7"/>
    <w:rsid w:val="00250604"/>
    <w:rsid w:val="002515F6"/>
    <w:rsid w:val="00254115"/>
    <w:rsid w:val="002542B7"/>
    <w:rsid w:val="002570F2"/>
    <w:rsid w:val="00257ED0"/>
    <w:rsid w:val="00262387"/>
    <w:rsid w:val="00262EAF"/>
    <w:rsid w:val="00263FD0"/>
    <w:rsid w:val="00264B91"/>
    <w:rsid w:val="002660F2"/>
    <w:rsid w:val="00266382"/>
    <w:rsid w:val="00266DA6"/>
    <w:rsid w:val="002675F3"/>
    <w:rsid w:val="00267719"/>
    <w:rsid w:val="00272470"/>
    <w:rsid w:val="00275172"/>
    <w:rsid w:val="00275820"/>
    <w:rsid w:val="00275BCE"/>
    <w:rsid w:val="002803B7"/>
    <w:rsid w:val="00280AFB"/>
    <w:rsid w:val="0028162A"/>
    <w:rsid w:val="0028276F"/>
    <w:rsid w:val="00283823"/>
    <w:rsid w:val="00285512"/>
    <w:rsid w:val="0028582D"/>
    <w:rsid w:val="00285E78"/>
    <w:rsid w:val="00286C40"/>
    <w:rsid w:val="00290435"/>
    <w:rsid w:val="00293541"/>
    <w:rsid w:val="00293BE2"/>
    <w:rsid w:val="002945BA"/>
    <w:rsid w:val="0029640B"/>
    <w:rsid w:val="00296D0D"/>
    <w:rsid w:val="00296E84"/>
    <w:rsid w:val="00297269"/>
    <w:rsid w:val="002A079C"/>
    <w:rsid w:val="002A0E18"/>
    <w:rsid w:val="002A2934"/>
    <w:rsid w:val="002A35A9"/>
    <w:rsid w:val="002A5398"/>
    <w:rsid w:val="002A5933"/>
    <w:rsid w:val="002A5C74"/>
    <w:rsid w:val="002A6065"/>
    <w:rsid w:val="002A6227"/>
    <w:rsid w:val="002A62EC"/>
    <w:rsid w:val="002A7335"/>
    <w:rsid w:val="002A73A9"/>
    <w:rsid w:val="002B0B4E"/>
    <w:rsid w:val="002B3419"/>
    <w:rsid w:val="002B36DE"/>
    <w:rsid w:val="002B3A69"/>
    <w:rsid w:val="002B4BA7"/>
    <w:rsid w:val="002B4DC0"/>
    <w:rsid w:val="002B4F05"/>
    <w:rsid w:val="002B51BD"/>
    <w:rsid w:val="002B5FC5"/>
    <w:rsid w:val="002B74B8"/>
    <w:rsid w:val="002B76E6"/>
    <w:rsid w:val="002B78AE"/>
    <w:rsid w:val="002C00DB"/>
    <w:rsid w:val="002C4F8F"/>
    <w:rsid w:val="002C5333"/>
    <w:rsid w:val="002C54D6"/>
    <w:rsid w:val="002C5620"/>
    <w:rsid w:val="002D16E8"/>
    <w:rsid w:val="002D195A"/>
    <w:rsid w:val="002D1E3B"/>
    <w:rsid w:val="002D391A"/>
    <w:rsid w:val="002D4C64"/>
    <w:rsid w:val="002D5745"/>
    <w:rsid w:val="002D7B45"/>
    <w:rsid w:val="002D7B87"/>
    <w:rsid w:val="002D7F86"/>
    <w:rsid w:val="002E17A5"/>
    <w:rsid w:val="002E2ADF"/>
    <w:rsid w:val="002E3DFD"/>
    <w:rsid w:val="002E4964"/>
    <w:rsid w:val="002E4BD8"/>
    <w:rsid w:val="002E6632"/>
    <w:rsid w:val="002E7855"/>
    <w:rsid w:val="002F065F"/>
    <w:rsid w:val="002F07F6"/>
    <w:rsid w:val="002F1296"/>
    <w:rsid w:val="002F2501"/>
    <w:rsid w:val="002F38A8"/>
    <w:rsid w:val="002F6807"/>
    <w:rsid w:val="002F75C1"/>
    <w:rsid w:val="00301ECC"/>
    <w:rsid w:val="0030388C"/>
    <w:rsid w:val="003058AE"/>
    <w:rsid w:val="00305D82"/>
    <w:rsid w:val="00305E64"/>
    <w:rsid w:val="00307B8E"/>
    <w:rsid w:val="00307E66"/>
    <w:rsid w:val="003111F7"/>
    <w:rsid w:val="00311BC9"/>
    <w:rsid w:val="00313B53"/>
    <w:rsid w:val="00314019"/>
    <w:rsid w:val="00314C99"/>
    <w:rsid w:val="00316628"/>
    <w:rsid w:val="00316E82"/>
    <w:rsid w:val="003171FF"/>
    <w:rsid w:val="003177E7"/>
    <w:rsid w:val="003218E6"/>
    <w:rsid w:val="00323AF0"/>
    <w:rsid w:val="00323FFE"/>
    <w:rsid w:val="00325AFB"/>
    <w:rsid w:val="003262B1"/>
    <w:rsid w:val="00326462"/>
    <w:rsid w:val="003265E6"/>
    <w:rsid w:val="00327741"/>
    <w:rsid w:val="003320E8"/>
    <w:rsid w:val="003332F0"/>
    <w:rsid w:val="0033724A"/>
    <w:rsid w:val="00340807"/>
    <w:rsid w:val="0034100B"/>
    <w:rsid w:val="0034315B"/>
    <w:rsid w:val="00343B6E"/>
    <w:rsid w:val="0034438D"/>
    <w:rsid w:val="00344D2F"/>
    <w:rsid w:val="00346F1B"/>
    <w:rsid w:val="00351FC3"/>
    <w:rsid w:val="00352761"/>
    <w:rsid w:val="00353CA2"/>
    <w:rsid w:val="00354C53"/>
    <w:rsid w:val="00356CE6"/>
    <w:rsid w:val="00357379"/>
    <w:rsid w:val="003605DA"/>
    <w:rsid w:val="0036205F"/>
    <w:rsid w:val="00362713"/>
    <w:rsid w:val="0036428D"/>
    <w:rsid w:val="003645E1"/>
    <w:rsid w:val="003650E0"/>
    <w:rsid w:val="00365309"/>
    <w:rsid w:val="003758B5"/>
    <w:rsid w:val="0037704E"/>
    <w:rsid w:val="00381126"/>
    <w:rsid w:val="0038245A"/>
    <w:rsid w:val="00382A28"/>
    <w:rsid w:val="003839FD"/>
    <w:rsid w:val="00384801"/>
    <w:rsid w:val="003878FD"/>
    <w:rsid w:val="0039153E"/>
    <w:rsid w:val="00394BD7"/>
    <w:rsid w:val="00397079"/>
    <w:rsid w:val="0039712C"/>
    <w:rsid w:val="00397F14"/>
    <w:rsid w:val="003A0EDB"/>
    <w:rsid w:val="003A1E02"/>
    <w:rsid w:val="003A2367"/>
    <w:rsid w:val="003A2C44"/>
    <w:rsid w:val="003A53CB"/>
    <w:rsid w:val="003A55DD"/>
    <w:rsid w:val="003A7D41"/>
    <w:rsid w:val="003B2A8C"/>
    <w:rsid w:val="003C31C9"/>
    <w:rsid w:val="003C39D6"/>
    <w:rsid w:val="003C3A53"/>
    <w:rsid w:val="003C570A"/>
    <w:rsid w:val="003D16A5"/>
    <w:rsid w:val="003D3DF8"/>
    <w:rsid w:val="003D6485"/>
    <w:rsid w:val="003D78EE"/>
    <w:rsid w:val="003E4512"/>
    <w:rsid w:val="003E4C60"/>
    <w:rsid w:val="003E5175"/>
    <w:rsid w:val="003E6929"/>
    <w:rsid w:val="003F0B30"/>
    <w:rsid w:val="003F188B"/>
    <w:rsid w:val="003F2136"/>
    <w:rsid w:val="003F220C"/>
    <w:rsid w:val="003F23FE"/>
    <w:rsid w:val="003F2B02"/>
    <w:rsid w:val="003F2F2C"/>
    <w:rsid w:val="003F5EAA"/>
    <w:rsid w:val="003F78C8"/>
    <w:rsid w:val="003F79B6"/>
    <w:rsid w:val="00400EC8"/>
    <w:rsid w:val="00401A36"/>
    <w:rsid w:val="0040361F"/>
    <w:rsid w:val="00404977"/>
    <w:rsid w:val="00405326"/>
    <w:rsid w:val="004056AE"/>
    <w:rsid w:val="004059BC"/>
    <w:rsid w:val="0040665E"/>
    <w:rsid w:val="00407F75"/>
    <w:rsid w:val="0041002F"/>
    <w:rsid w:val="00410384"/>
    <w:rsid w:val="00410F55"/>
    <w:rsid w:val="00411A30"/>
    <w:rsid w:val="00411CF0"/>
    <w:rsid w:val="00412737"/>
    <w:rsid w:val="0041387B"/>
    <w:rsid w:val="00413DD5"/>
    <w:rsid w:val="00415F83"/>
    <w:rsid w:val="004162E0"/>
    <w:rsid w:val="00416834"/>
    <w:rsid w:val="0041717A"/>
    <w:rsid w:val="00417FD8"/>
    <w:rsid w:val="004214BF"/>
    <w:rsid w:val="00421A17"/>
    <w:rsid w:val="00421BEB"/>
    <w:rsid w:val="00422212"/>
    <w:rsid w:val="00423072"/>
    <w:rsid w:val="00423972"/>
    <w:rsid w:val="00431807"/>
    <w:rsid w:val="0043180F"/>
    <w:rsid w:val="00431999"/>
    <w:rsid w:val="00431B68"/>
    <w:rsid w:val="00432122"/>
    <w:rsid w:val="00434022"/>
    <w:rsid w:val="00434A63"/>
    <w:rsid w:val="00436E50"/>
    <w:rsid w:val="0043731E"/>
    <w:rsid w:val="0043761F"/>
    <w:rsid w:val="00443278"/>
    <w:rsid w:val="004447FA"/>
    <w:rsid w:val="00444D91"/>
    <w:rsid w:val="004451EC"/>
    <w:rsid w:val="00445DFC"/>
    <w:rsid w:val="004460CF"/>
    <w:rsid w:val="00447B83"/>
    <w:rsid w:val="00450ACB"/>
    <w:rsid w:val="00453A7E"/>
    <w:rsid w:val="0045449B"/>
    <w:rsid w:val="00456E27"/>
    <w:rsid w:val="0045786E"/>
    <w:rsid w:val="00462264"/>
    <w:rsid w:val="0046279D"/>
    <w:rsid w:val="00462A4B"/>
    <w:rsid w:val="00463CB0"/>
    <w:rsid w:val="00464466"/>
    <w:rsid w:val="00470FA8"/>
    <w:rsid w:val="00471BF6"/>
    <w:rsid w:val="00473531"/>
    <w:rsid w:val="00473E15"/>
    <w:rsid w:val="00477B2B"/>
    <w:rsid w:val="0048088C"/>
    <w:rsid w:val="0048282C"/>
    <w:rsid w:val="004839D7"/>
    <w:rsid w:val="00486140"/>
    <w:rsid w:val="004902DC"/>
    <w:rsid w:val="004915BB"/>
    <w:rsid w:val="00491829"/>
    <w:rsid w:val="0049281D"/>
    <w:rsid w:val="00494950"/>
    <w:rsid w:val="00495411"/>
    <w:rsid w:val="004956A2"/>
    <w:rsid w:val="004A2146"/>
    <w:rsid w:val="004A2459"/>
    <w:rsid w:val="004A25EC"/>
    <w:rsid w:val="004A2DBE"/>
    <w:rsid w:val="004A4020"/>
    <w:rsid w:val="004A5A49"/>
    <w:rsid w:val="004A6534"/>
    <w:rsid w:val="004A699D"/>
    <w:rsid w:val="004A71D4"/>
    <w:rsid w:val="004A75D1"/>
    <w:rsid w:val="004A7D09"/>
    <w:rsid w:val="004B1A0D"/>
    <w:rsid w:val="004B2D83"/>
    <w:rsid w:val="004B3283"/>
    <w:rsid w:val="004B349E"/>
    <w:rsid w:val="004B39DF"/>
    <w:rsid w:val="004B4348"/>
    <w:rsid w:val="004B6201"/>
    <w:rsid w:val="004B6ADE"/>
    <w:rsid w:val="004C0FAA"/>
    <w:rsid w:val="004C304D"/>
    <w:rsid w:val="004C31E7"/>
    <w:rsid w:val="004C35B1"/>
    <w:rsid w:val="004C40B5"/>
    <w:rsid w:val="004C4D14"/>
    <w:rsid w:val="004C5522"/>
    <w:rsid w:val="004C56F2"/>
    <w:rsid w:val="004C700E"/>
    <w:rsid w:val="004D1BE0"/>
    <w:rsid w:val="004D3EAE"/>
    <w:rsid w:val="004D663C"/>
    <w:rsid w:val="004D6D80"/>
    <w:rsid w:val="004E4126"/>
    <w:rsid w:val="004E5768"/>
    <w:rsid w:val="004E5B40"/>
    <w:rsid w:val="004F1930"/>
    <w:rsid w:val="004F1EB0"/>
    <w:rsid w:val="004F274B"/>
    <w:rsid w:val="004F319E"/>
    <w:rsid w:val="004F4F13"/>
    <w:rsid w:val="004F6BA8"/>
    <w:rsid w:val="004F741C"/>
    <w:rsid w:val="004F75D3"/>
    <w:rsid w:val="004F7932"/>
    <w:rsid w:val="005008AE"/>
    <w:rsid w:val="00502827"/>
    <w:rsid w:val="00504566"/>
    <w:rsid w:val="00504AC5"/>
    <w:rsid w:val="00504DA7"/>
    <w:rsid w:val="005056B7"/>
    <w:rsid w:val="005060F4"/>
    <w:rsid w:val="00510FD7"/>
    <w:rsid w:val="0051262E"/>
    <w:rsid w:val="005148C9"/>
    <w:rsid w:val="00515115"/>
    <w:rsid w:val="00520CDF"/>
    <w:rsid w:val="00521042"/>
    <w:rsid w:val="00523618"/>
    <w:rsid w:val="005250E7"/>
    <w:rsid w:val="005255F3"/>
    <w:rsid w:val="0052564B"/>
    <w:rsid w:val="005268EC"/>
    <w:rsid w:val="00530F0E"/>
    <w:rsid w:val="00530FA3"/>
    <w:rsid w:val="00533515"/>
    <w:rsid w:val="00533AE1"/>
    <w:rsid w:val="00536CAE"/>
    <w:rsid w:val="005404DF"/>
    <w:rsid w:val="00540857"/>
    <w:rsid w:val="00541160"/>
    <w:rsid w:val="005413F5"/>
    <w:rsid w:val="00541669"/>
    <w:rsid w:val="00541D10"/>
    <w:rsid w:val="0054234A"/>
    <w:rsid w:val="005429E9"/>
    <w:rsid w:val="00542E0A"/>
    <w:rsid w:val="00543C3C"/>
    <w:rsid w:val="005440A1"/>
    <w:rsid w:val="00544B67"/>
    <w:rsid w:val="00547BFD"/>
    <w:rsid w:val="005507B4"/>
    <w:rsid w:val="0055166B"/>
    <w:rsid w:val="0055420D"/>
    <w:rsid w:val="005545B6"/>
    <w:rsid w:val="00555073"/>
    <w:rsid w:val="00555684"/>
    <w:rsid w:val="00557C80"/>
    <w:rsid w:val="00560733"/>
    <w:rsid w:val="0056265B"/>
    <w:rsid w:val="00563C53"/>
    <w:rsid w:val="00566218"/>
    <w:rsid w:val="00567605"/>
    <w:rsid w:val="0057129B"/>
    <w:rsid w:val="00571786"/>
    <w:rsid w:val="00572B93"/>
    <w:rsid w:val="00573AC4"/>
    <w:rsid w:val="00573E7E"/>
    <w:rsid w:val="005747FE"/>
    <w:rsid w:val="00574F7B"/>
    <w:rsid w:val="005751C7"/>
    <w:rsid w:val="00576022"/>
    <w:rsid w:val="00577485"/>
    <w:rsid w:val="0057783C"/>
    <w:rsid w:val="00582760"/>
    <w:rsid w:val="00582CAE"/>
    <w:rsid w:val="00587814"/>
    <w:rsid w:val="00587911"/>
    <w:rsid w:val="005913B0"/>
    <w:rsid w:val="00593039"/>
    <w:rsid w:val="00593540"/>
    <w:rsid w:val="0059414D"/>
    <w:rsid w:val="00595538"/>
    <w:rsid w:val="00597696"/>
    <w:rsid w:val="00597F6F"/>
    <w:rsid w:val="005A0759"/>
    <w:rsid w:val="005A2C15"/>
    <w:rsid w:val="005A335F"/>
    <w:rsid w:val="005A3735"/>
    <w:rsid w:val="005A69B7"/>
    <w:rsid w:val="005A7501"/>
    <w:rsid w:val="005A785F"/>
    <w:rsid w:val="005A7F84"/>
    <w:rsid w:val="005B328A"/>
    <w:rsid w:val="005B6F15"/>
    <w:rsid w:val="005B7950"/>
    <w:rsid w:val="005C0999"/>
    <w:rsid w:val="005C1011"/>
    <w:rsid w:val="005C29AE"/>
    <w:rsid w:val="005C587C"/>
    <w:rsid w:val="005C58CC"/>
    <w:rsid w:val="005C5C90"/>
    <w:rsid w:val="005D0B26"/>
    <w:rsid w:val="005D2985"/>
    <w:rsid w:val="005D368C"/>
    <w:rsid w:val="005D3979"/>
    <w:rsid w:val="005D509D"/>
    <w:rsid w:val="005E35C2"/>
    <w:rsid w:val="005E3C81"/>
    <w:rsid w:val="005E4060"/>
    <w:rsid w:val="005E668C"/>
    <w:rsid w:val="005E6921"/>
    <w:rsid w:val="005F0A37"/>
    <w:rsid w:val="005F2A37"/>
    <w:rsid w:val="005F386A"/>
    <w:rsid w:val="005F4A88"/>
    <w:rsid w:val="005F603B"/>
    <w:rsid w:val="005F6A73"/>
    <w:rsid w:val="005F6E37"/>
    <w:rsid w:val="006001D4"/>
    <w:rsid w:val="00604FFE"/>
    <w:rsid w:val="00605C73"/>
    <w:rsid w:val="006076E7"/>
    <w:rsid w:val="00607AD0"/>
    <w:rsid w:val="00607F98"/>
    <w:rsid w:val="0061188D"/>
    <w:rsid w:val="00611BF7"/>
    <w:rsid w:val="00612397"/>
    <w:rsid w:val="0061322B"/>
    <w:rsid w:val="006132BD"/>
    <w:rsid w:val="00616D01"/>
    <w:rsid w:val="00620087"/>
    <w:rsid w:val="006216BA"/>
    <w:rsid w:val="006253D2"/>
    <w:rsid w:val="00626F0E"/>
    <w:rsid w:val="00631EA6"/>
    <w:rsid w:val="00632C6B"/>
    <w:rsid w:val="00635347"/>
    <w:rsid w:val="00635747"/>
    <w:rsid w:val="00637404"/>
    <w:rsid w:val="00640CF0"/>
    <w:rsid w:val="006436FF"/>
    <w:rsid w:val="006449C8"/>
    <w:rsid w:val="0064584C"/>
    <w:rsid w:val="00645972"/>
    <w:rsid w:val="0064701B"/>
    <w:rsid w:val="00650CA0"/>
    <w:rsid w:val="00651B45"/>
    <w:rsid w:val="00654E04"/>
    <w:rsid w:val="00655DD6"/>
    <w:rsid w:val="006560C1"/>
    <w:rsid w:val="0065674E"/>
    <w:rsid w:val="00657737"/>
    <w:rsid w:val="00660C4E"/>
    <w:rsid w:val="00660FCE"/>
    <w:rsid w:val="006628C0"/>
    <w:rsid w:val="00665A25"/>
    <w:rsid w:val="006716D5"/>
    <w:rsid w:val="00672AB7"/>
    <w:rsid w:val="00675F86"/>
    <w:rsid w:val="00676404"/>
    <w:rsid w:val="0067641D"/>
    <w:rsid w:val="00677EE7"/>
    <w:rsid w:val="00681E3A"/>
    <w:rsid w:val="00684755"/>
    <w:rsid w:val="00686BE9"/>
    <w:rsid w:val="0069130C"/>
    <w:rsid w:val="00692082"/>
    <w:rsid w:val="00693408"/>
    <w:rsid w:val="00694168"/>
    <w:rsid w:val="00694792"/>
    <w:rsid w:val="006965AE"/>
    <w:rsid w:val="00696C9E"/>
    <w:rsid w:val="00697BCB"/>
    <w:rsid w:val="006A01F5"/>
    <w:rsid w:val="006A0F79"/>
    <w:rsid w:val="006A2AAD"/>
    <w:rsid w:val="006A3504"/>
    <w:rsid w:val="006A57A2"/>
    <w:rsid w:val="006B0270"/>
    <w:rsid w:val="006B054F"/>
    <w:rsid w:val="006B3608"/>
    <w:rsid w:val="006B3726"/>
    <w:rsid w:val="006B397A"/>
    <w:rsid w:val="006B5316"/>
    <w:rsid w:val="006B7F3C"/>
    <w:rsid w:val="006C1D1E"/>
    <w:rsid w:val="006C3961"/>
    <w:rsid w:val="006C5EF8"/>
    <w:rsid w:val="006C6628"/>
    <w:rsid w:val="006D2469"/>
    <w:rsid w:val="006D3D91"/>
    <w:rsid w:val="006D4E1E"/>
    <w:rsid w:val="006D6101"/>
    <w:rsid w:val="006D6953"/>
    <w:rsid w:val="006D7BA5"/>
    <w:rsid w:val="006E369E"/>
    <w:rsid w:val="006E4B8D"/>
    <w:rsid w:val="006E77C7"/>
    <w:rsid w:val="006F067B"/>
    <w:rsid w:val="006F447E"/>
    <w:rsid w:val="006F4E3C"/>
    <w:rsid w:val="006F56E0"/>
    <w:rsid w:val="006F5811"/>
    <w:rsid w:val="006F7D7E"/>
    <w:rsid w:val="006F7FA6"/>
    <w:rsid w:val="00705EC6"/>
    <w:rsid w:val="007069E5"/>
    <w:rsid w:val="0071192A"/>
    <w:rsid w:val="00712211"/>
    <w:rsid w:val="00712257"/>
    <w:rsid w:val="00712902"/>
    <w:rsid w:val="00715250"/>
    <w:rsid w:val="00715F19"/>
    <w:rsid w:val="00715F45"/>
    <w:rsid w:val="00716391"/>
    <w:rsid w:val="00717354"/>
    <w:rsid w:val="00720A75"/>
    <w:rsid w:val="0072298C"/>
    <w:rsid w:val="00723432"/>
    <w:rsid w:val="00723BB1"/>
    <w:rsid w:val="007245C5"/>
    <w:rsid w:val="007246B9"/>
    <w:rsid w:val="007316A2"/>
    <w:rsid w:val="007319D5"/>
    <w:rsid w:val="00732D36"/>
    <w:rsid w:val="0073388A"/>
    <w:rsid w:val="00733B1B"/>
    <w:rsid w:val="00735431"/>
    <w:rsid w:val="0073603D"/>
    <w:rsid w:val="00740155"/>
    <w:rsid w:val="007403E3"/>
    <w:rsid w:val="00741BBB"/>
    <w:rsid w:val="00741EDF"/>
    <w:rsid w:val="00742EAA"/>
    <w:rsid w:val="00742F89"/>
    <w:rsid w:val="007432E9"/>
    <w:rsid w:val="00746862"/>
    <w:rsid w:val="007470DF"/>
    <w:rsid w:val="007501C3"/>
    <w:rsid w:val="0075025C"/>
    <w:rsid w:val="007522EA"/>
    <w:rsid w:val="007543E4"/>
    <w:rsid w:val="0075499C"/>
    <w:rsid w:val="00757281"/>
    <w:rsid w:val="00760362"/>
    <w:rsid w:val="007607AF"/>
    <w:rsid w:val="00760E13"/>
    <w:rsid w:val="007635D4"/>
    <w:rsid w:val="00765B17"/>
    <w:rsid w:val="00767D74"/>
    <w:rsid w:val="00770429"/>
    <w:rsid w:val="00770746"/>
    <w:rsid w:val="007715C0"/>
    <w:rsid w:val="0077192F"/>
    <w:rsid w:val="00775C21"/>
    <w:rsid w:val="007771E0"/>
    <w:rsid w:val="0077772C"/>
    <w:rsid w:val="00782AD9"/>
    <w:rsid w:val="00782C36"/>
    <w:rsid w:val="00782E71"/>
    <w:rsid w:val="0078370F"/>
    <w:rsid w:val="00784618"/>
    <w:rsid w:val="0078497B"/>
    <w:rsid w:val="007872CE"/>
    <w:rsid w:val="00787682"/>
    <w:rsid w:val="007913BC"/>
    <w:rsid w:val="00792436"/>
    <w:rsid w:val="00793E80"/>
    <w:rsid w:val="007A0585"/>
    <w:rsid w:val="007A16C8"/>
    <w:rsid w:val="007A16FE"/>
    <w:rsid w:val="007A1E7F"/>
    <w:rsid w:val="007A2FF6"/>
    <w:rsid w:val="007A3A06"/>
    <w:rsid w:val="007A4A6A"/>
    <w:rsid w:val="007A4DAF"/>
    <w:rsid w:val="007A4F26"/>
    <w:rsid w:val="007A65EE"/>
    <w:rsid w:val="007A7700"/>
    <w:rsid w:val="007B07B6"/>
    <w:rsid w:val="007B10E4"/>
    <w:rsid w:val="007B1F54"/>
    <w:rsid w:val="007B2103"/>
    <w:rsid w:val="007B310F"/>
    <w:rsid w:val="007B4A62"/>
    <w:rsid w:val="007B4D42"/>
    <w:rsid w:val="007B5376"/>
    <w:rsid w:val="007B65C7"/>
    <w:rsid w:val="007C0D80"/>
    <w:rsid w:val="007C12FC"/>
    <w:rsid w:val="007C1AD9"/>
    <w:rsid w:val="007C3E6B"/>
    <w:rsid w:val="007C48C8"/>
    <w:rsid w:val="007C4EB3"/>
    <w:rsid w:val="007C5A83"/>
    <w:rsid w:val="007D13A4"/>
    <w:rsid w:val="007D264B"/>
    <w:rsid w:val="007D662D"/>
    <w:rsid w:val="007E1677"/>
    <w:rsid w:val="007E18C4"/>
    <w:rsid w:val="007E3D22"/>
    <w:rsid w:val="007E563F"/>
    <w:rsid w:val="007E5B35"/>
    <w:rsid w:val="007E6990"/>
    <w:rsid w:val="007F1195"/>
    <w:rsid w:val="007F2A6B"/>
    <w:rsid w:val="007F397C"/>
    <w:rsid w:val="007F6809"/>
    <w:rsid w:val="007F7F98"/>
    <w:rsid w:val="0080185C"/>
    <w:rsid w:val="008019AC"/>
    <w:rsid w:val="00803BB9"/>
    <w:rsid w:val="00804453"/>
    <w:rsid w:val="00805106"/>
    <w:rsid w:val="0080514B"/>
    <w:rsid w:val="00805ECB"/>
    <w:rsid w:val="008104C0"/>
    <w:rsid w:val="008110B6"/>
    <w:rsid w:val="0081115A"/>
    <w:rsid w:val="00814799"/>
    <w:rsid w:val="008165C5"/>
    <w:rsid w:val="008202E7"/>
    <w:rsid w:val="0082122B"/>
    <w:rsid w:val="00821B5E"/>
    <w:rsid w:val="00821F1A"/>
    <w:rsid w:val="00822863"/>
    <w:rsid w:val="00825134"/>
    <w:rsid w:val="00825305"/>
    <w:rsid w:val="00825477"/>
    <w:rsid w:val="008259B0"/>
    <w:rsid w:val="00826485"/>
    <w:rsid w:val="0083172F"/>
    <w:rsid w:val="00831BED"/>
    <w:rsid w:val="00835C42"/>
    <w:rsid w:val="00837445"/>
    <w:rsid w:val="00837E4B"/>
    <w:rsid w:val="0084200C"/>
    <w:rsid w:val="00842A50"/>
    <w:rsid w:val="00843590"/>
    <w:rsid w:val="00843B3D"/>
    <w:rsid w:val="00844B55"/>
    <w:rsid w:val="00844E28"/>
    <w:rsid w:val="00847046"/>
    <w:rsid w:val="0084729D"/>
    <w:rsid w:val="00847AC5"/>
    <w:rsid w:val="00850EAE"/>
    <w:rsid w:val="00851F7E"/>
    <w:rsid w:val="008544B6"/>
    <w:rsid w:val="008545A9"/>
    <w:rsid w:val="0085720A"/>
    <w:rsid w:val="00857B1E"/>
    <w:rsid w:val="00857DCB"/>
    <w:rsid w:val="00860692"/>
    <w:rsid w:val="00862464"/>
    <w:rsid w:val="00862A83"/>
    <w:rsid w:val="00864F68"/>
    <w:rsid w:val="00864F86"/>
    <w:rsid w:val="008652F6"/>
    <w:rsid w:val="008659F1"/>
    <w:rsid w:val="00865CA6"/>
    <w:rsid w:val="00866564"/>
    <w:rsid w:val="00867E55"/>
    <w:rsid w:val="00867FC9"/>
    <w:rsid w:val="00870821"/>
    <w:rsid w:val="00871E23"/>
    <w:rsid w:val="0087239D"/>
    <w:rsid w:val="0087410D"/>
    <w:rsid w:val="00875AAA"/>
    <w:rsid w:val="008767BA"/>
    <w:rsid w:val="00877266"/>
    <w:rsid w:val="00877976"/>
    <w:rsid w:val="00877E3A"/>
    <w:rsid w:val="0088162F"/>
    <w:rsid w:val="00881AD1"/>
    <w:rsid w:val="0088232D"/>
    <w:rsid w:val="00882F68"/>
    <w:rsid w:val="0088411D"/>
    <w:rsid w:val="0088586B"/>
    <w:rsid w:val="00885EA1"/>
    <w:rsid w:val="00886485"/>
    <w:rsid w:val="00896C13"/>
    <w:rsid w:val="00897B04"/>
    <w:rsid w:val="008A15F3"/>
    <w:rsid w:val="008A51A1"/>
    <w:rsid w:val="008A5613"/>
    <w:rsid w:val="008A5E27"/>
    <w:rsid w:val="008A7F45"/>
    <w:rsid w:val="008B4FB4"/>
    <w:rsid w:val="008C13BA"/>
    <w:rsid w:val="008C1871"/>
    <w:rsid w:val="008C36A5"/>
    <w:rsid w:val="008C499D"/>
    <w:rsid w:val="008C64FD"/>
    <w:rsid w:val="008C6E6A"/>
    <w:rsid w:val="008C7F60"/>
    <w:rsid w:val="008D0175"/>
    <w:rsid w:val="008D0F82"/>
    <w:rsid w:val="008D1275"/>
    <w:rsid w:val="008D4414"/>
    <w:rsid w:val="008D4BC5"/>
    <w:rsid w:val="008D6BD8"/>
    <w:rsid w:val="008D7D27"/>
    <w:rsid w:val="008E0A1F"/>
    <w:rsid w:val="008E178D"/>
    <w:rsid w:val="008E1BB8"/>
    <w:rsid w:val="008E218C"/>
    <w:rsid w:val="008E21BF"/>
    <w:rsid w:val="008E380A"/>
    <w:rsid w:val="008E3EF2"/>
    <w:rsid w:val="008E4282"/>
    <w:rsid w:val="008E4638"/>
    <w:rsid w:val="008E4C45"/>
    <w:rsid w:val="008E50E8"/>
    <w:rsid w:val="008E5558"/>
    <w:rsid w:val="008E5AD7"/>
    <w:rsid w:val="008E7559"/>
    <w:rsid w:val="008F05D7"/>
    <w:rsid w:val="008F1E77"/>
    <w:rsid w:val="008F2589"/>
    <w:rsid w:val="008F2640"/>
    <w:rsid w:val="008F2A1F"/>
    <w:rsid w:val="008F3983"/>
    <w:rsid w:val="008F4467"/>
    <w:rsid w:val="008F45EC"/>
    <w:rsid w:val="008F5702"/>
    <w:rsid w:val="008F6AAF"/>
    <w:rsid w:val="009017FB"/>
    <w:rsid w:val="009019C3"/>
    <w:rsid w:val="00901D9F"/>
    <w:rsid w:val="009024CF"/>
    <w:rsid w:val="00905713"/>
    <w:rsid w:val="00906AA2"/>
    <w:rsid w:val="0091087D"/>
    <w:rsid w:val="00910A71"/>
    <w:rsid w:val="00911CA1"/>
    <w:rsid w:val="00911EBD"/>
    <w:rsid w:val="009123DF"/>
    <w:rsid w:val="00912EF7"/>
    <w:rsid w:val="00913B43"/>
    <w:rsid w:val="00920FB4"/>
    <w:rsid w:val="00922055"/>
    <w:rsid w:val="009228F4"/>
    <w:rsid w:val="00923D02"/>
    <w:rsid w:val="009240D2"/>
    <w:rsid w:val="00924BBF"/>
    <w:rsid w:val="00924F08"/>
    <w:rsid w:val="009250EF"/>
    <w:rsid w:val="009255EE"/>
    <w:rsid w:val="00926340"/>
    <w:rsid w:val="00926FCE"/>
    <w:rsid w:val="00931EBE"/>
    <w:rsid w:val="009324C4"/>
    <w:rsid w:val="00934BB6"/>
    <w:rsid w:val="00937AB6"/>
    <w:rsid w:val="0094098A"/>
    <w:rsid w:val="00940FC8"/>
    <w:rsid w:val="0094117B"/>
    <w:rsid w:val="0094131A"/>
    <w:rsid w:val="009413F7"/>
    <w:rsid w:val="00943ADA"/>
    <w:rsid w:val="00943B84"/>
    <w:rsid w:val="00943FB0"/>
    <w:rsid w:val="009458BC"/>
    <w:rsid w:val="00945B55"/>
    <w:rsid w:val="00947B37"/>
    <w:rsid w:val="00947BD4"/>
    <w:rsid w:val="00947C79"/>
    <w:rsid w:val="0095029C"/>
    <w:rsid w:val="009509D0"/>
    <w:rsid w:val="009527DD"/>
    <w:rsid w:val="00953A34"/>
    <w:rsid w:val="00954526"/>
    <w:rsid w:val="0095591C"/>
    <w:rsid w:val="00956416"/>
    <w:rsid w:val="0095662D"/>
    <w:rsid w:val="00957118"/>
    <w:rsid w:val="00957F1A"/>
    <w:rsid w:val="00963AC2"/>
    <w:rsid w:val="0096513B"/>
    <w:rsid w:val="00965279"/>
    <w:rsid w:val="00967481"/>
    <w:rsid w:val="00970165"/>
    <w:rsid w:val="0097081F"/>
    <w:rsid w:val="00972437"/>
    <w:rsid w:val="0097502C"/>
    <w:rsid w:val="009769AB"/>
    <w:rsid w:val="009812AA"/>
    <w:rsid w:val="00983591"/>
    <w:rsid w:val="009841FC"/>
    <w:rsid w:val="00984350"/>
    <w:rsid w:val="00984D5F"/>
    <w:rsid w:val="00990EC8"/>
    <w:rsid w:val="0099130B"/>
    <w:rsid w:val="00994EB6"/>
    <w:rsid w:val="0099701E"/>
    <w:rsid w:val="00997EC9"/>
    <w:rsid w:val="009A2618"/>
    <w:rsid w:val="009A2FA9"/>
    <w:rsid w:val="009A5C95"/>
    <w:rsid w:val="009A6549"/>
    <w:rsid w:val="009B0B0A"/>
    <w:rsid w:val="009B20C4"/>
    <w:rsid w:val="009B3190"/>
    <w:rsid w:val="009B3747"/>
    <w:rsid w:val="009B529B"/>
    <w:rsid w:val="009B715C"/>
    <w:rsid w:val="009B71D3"/>
    <w:rsid w:val="009C187A"/>
    <w:rsid w:val="009C1F96"/>
    <w:rsid w:val="009C2251"/>
    <w:rsid w:val="009C7E65"/>
    <w:rsid w:val="009D10B3"/>
    <w:rsid w:val="009D115C"/>
    <w:rsid w:val="009D19A6"/>
    <w:rsid w:val="009D1AAE"/>
    <w:rsid w:val="009D3AF6"/>
    <w:rsid w:val="009D5553"/>
    <w:rsid w:val="009D6234"/>
    <w:rsid w:val="009E08F5"/>
    <w:rsid w:val="009E1E63"/>
    <w:rsid w:val="009E2053"/>
    <w:rsid w:val="009E2BA0"/>
    <w:rsid w:val="009E3980"/>
    <w:rsid w:val="009E3CFB"/>
    <w:rsid w:val="009E5C01"/>
    <w:rsid w:val="009F0874"/>
    <w:rsid w:val="009F16F4"/>
    <w:rsid w:val="009F2629"/>
    <w:rsid w:val="009F5B4E"/>
    <w:rsid w:val="009F6282"/>
    <w:rsid w:val="00A03958"/>
    <w:rsid w:val="00A03D94"/>
    <w:rsid w:val="00A04296"/>
    <w:rsid w:val="00A052FD"/>
    <w:rsid w:val="00A10E1C"/>
    <w:rsid w:val="00A12162"/>
    <w:rsid w:val="00A1240D"/>
    <w:rsid w:val="00A154D0"/>
    <w:rsid w:val="00A1746F"/>
    <w:rsid w:val="00A2012C"/>
    <w:rsid w:val="00A21673"/>
    <w:rsid w:val="00A25B93"/>
    <w:rsid w:val="00A27F3A"/>
    <w:rsid w:val="00A311B6"/>
    <w:rsid w:val="00A32762"/>
    <w:rsid w:val="00A32B7F"/>
    <w:rsid w:val="00A33277"/>
    <w:rsid w:val="00A3376F"/>
    <w:rsid w:val="00A341B9"/>
    <w:rsid w:val="00A34504"/>
    <w:rsid w:val="00A36430"/>
    <w:rsid w:val="00A376B5"/>
    <w:rsid w:val="00A42085"/>
    <w:rsid w:val="00A420DC"/>
    <w:rsid w:val="00A451C0"/>
    <w:rsid w:val="00A4608F"/>
    <w:rsid w:val="00A47AB4"/>
    <w:rsid w:val="00A51B2A"/>
    <w:rsid w:val="00A5284C"/>
    <w:rsid w:val="00A52EA4"/>
    <w:rsid w:val="00A5306A"/>
    <w:rsid w:val="00A53F7A"/>
    <w:rsid w:val="00A54597"/>
    <w:rsid w:val="00A56EFA"/>
    <w:rsid w:val="00A6029B"/>
    <w:rsid w:val="00A6249F"/>
    <w:rsid w:val="00A648AA"/>
    <w:rsid w:val="00A6665B"/>
    <w:rsid w:val="00A71DB1"/>
    <w:rsid w:val="00A72139"/>
    <w:rsid w:val="00A73EED"/>
    <w:rsid w:val="00A742B2"/>
    <w:rsid w:val="00A75C8B"/>
    <w:rsid w:val="00A7622A"/>
    <w:rsid w:val="00A76289"/>
    <w:rsid w:val="00A767C5"/>
    <w:rsid w:val="00A76936"/>
    <w:rsid w:val="00A819CA"/>
    <w:rsid w:val="00A820A3"/>
    <w:rsid w:val="00A839DC"/>
    <w:rsid w:val="00A83DB1"/>
    <w:rsid w:val="00A84DA9"/>
    <w:rsid w:val="00A867BF"/>
    <w:rsid w:val="00A872A2"/>
    <w:rsid w:val="00A87D5F"/>
    <w:rsid w:val="00A87D71"/>
    <w:rsid w:val="00A90413"/>
    <w:rsid w:val="00A91200"/>
    <w:rsid w:val="00A91E38"/>
    <w:rsid w:val="00A92D90"/>
    <w:rsid w:val="00A9304F"/>
    <w:rsid w:val="00A960C6"/>
    <w:rsid w:val="00A960D9"/>
    <w:rsid w:val="00A9758A"/>
    <w:rsid w:val="00A97D36"/>
    <w:rsid w:val="00A97DB7"/>
    <w:rsid w:val="00AA344F"/>
    <w:rsid w:val="00AA3663"/>
    <w:rsid w:val="00AB1398"/>
    <w:rsid w:val="00AB1427"/>
    <w:rsid w:val="00AB2525"/>
    <w:rsid w:val="00AB388F"/>
    <w:rsid w:val="00AB421D"/>
    <w:rsid w:val="00AB4654"/>
    <w:rsid w:val="00AB5B39"/>
    <w:rsid w:val="00AB621A"/>
    <w:rsid w:val="00AC1235"/>
    <w:rsid w:val="00AC3731"/>
    <w:rsid w:val="00AC3C9C"/>
    <w:rsid w:val="00AC6B23"/>
    <w:rsid w:val="00AC6C1A"/>
    <w:rsid w:val="00AC7795"/>
    <w:rsid w:val="00AD032A"/>
    <w:rsid w:val="00AD12BA"/>
    <w:rsid w:val="00AD1E8C"/>
    <w:rsid w:val="00AD2C18"/>
    <w:rsid w:val="00AD618A"/>
    <w:rsid w:val="00AD68FC"/>
    <w:rsid w:val="00AD6C33"/>
    <w:rsid w:val="00AD6C58"/>
    <w:rsid w:val="00AD7324"/>
    <w:rsid w:val="00AD7E6C"/>
    <w:rsid w:val="00AE2D41"/>
    <w:rsid w:val="00AE336C"/>
    <w:rsid w:val="00AE55AC"/>
    <w:rsid w:val="00AE64F7"/>
    <w:rsid w:val="00AF094A"/>
    <w:rsid w:val="00AF16AE"/>
    <w:rsid w:val="00AF19C0"/>
    <w:rsid w:val="00AF5025"/>
    <w:rsid w:val="00AF588B"/>
    <w:rsid w:val="00AF788D"/>
    <w:rsid w:val="00B001C1"/>
    <w:rsid w:val="00B002C2"/>
    <w:rsid w:val="00B008CA"/>
    <w:rsid w:val="00B01A4F"/>
    <w:rsid w:val="00B03CB5"/>
    <w:rsid w:val="00B04832"/>
    <w:rsid w:val="00B05E30"/>
    <w:rsid w:val="00B06584"/>
    <w:rsid w:val="00B06823"/>
    <w:rsid w:val="00B076CE"/>
    <w:rsid w:val="00B1164F"/>
    <w:rsid w:val="00B11986"/>
    <w:rsid w:val="00B11A7C"/>
    <w:rsid w:val="00B11B17"/>
    <w:rsid w:val="00B11BFF"/>
    <w:rsid w:val="00B1233B"/>
    <w:rsid w:val="00B12D3B"/>
    <w:rsid w:val="00B16ED8"/>
    <w:rsid w:val="00B1767C"/>
    <w:rsid w:val="00B17EA0"/>
    <w:rsid w:val="00B206B3"/>
    <w:rsid w:val="00B220E0"/>
    <w:rsid w:val="00B22C4C"/>
    <w:rsid w:val="00B256B7"/>
    <w:rsid w:val="00B30883"/>
    <w:rsid w:val="00B32A60"/>
    <w:rsid w:val="00B33174"/>
    <w:rsid w:val="00B3624B"/>
    <w:rsid w:val="00B4005A"/>
    <w:rsid w:val="00B40AF7"/>
    <w:rsid w:val="00B414FF"/>
    <w:rsid w:val="00B4196C"/>
    <w:rsid w:val="00B426DC"/>
    <w:rsid w:val="00B427C3"/>
    <w:rsid w:val="00B51817"/>
    <w:rsid w:val="00B5250F"/>
    <w:rsid w:val="00B56037"/>
    <w:rsid w:val="00B56374"/>
    <w:rsid w:val="00B60318"/>
    <w:rsid w:val="00B61376"/>
    <w:rsid w:val="00B61401"/>
    <w:rsid w:val="00B629E6"/>
    <w:rsid w:val="00B63314"/>
    <w:rsid w:val="00B649CD"/>
    <w:rsid w:val="00B649F5"/>
    <w:rsid w:val="00B669FF"/>
    <w:rsid w:val="00B70138"/>
    <w:rsid w:val="00B706D7"/>
    <w:rsid w:val="00B7119D"/>
    <w:rsid w:val="00B71451"/>
    <w:rsid w:val="00B72AE3"/>
    <w:rsid w:val="00B7301D"/>
    <w:rsid w:val="00B73146"/>
    <w:rsid w:val="00B73765"/>
    <w:rsid w:val="00B740B3"/>
    <w:rsid w:val="00B7411A"/>
    <w:rsid w:val="00B74413"/>
    <w:rsid w:val="00B80C0C"/>
    <w:rsid w:val="00B827E6"/>
    <w:rsid w:val="00B83ABD"/>
    <w:rsid w:val="00B83BE6"/>
    <w:rsid w:val="00B8489C"/>
    <w:rsid w:val="00B84C5E"/>
    <w:rsid w:val="00B852B2"/>
    <w:rsid w:val="00B860FD"/>
    <w:rsid w:val="00B86739"/>
    <w:rsid w:val="00B8679A"/>
    <w:rsid w:val="00B91C30"/>
    <w:rsid w:val="00B936AC"/>
    <w:rsid w:val="00B94584"/>
    <w:rsid w:val="00B9548E"/>
    <w:rsid w:val="00B95672"/>
    <w:rsid w:val="00B957C1"/>
    <w:rsid w:val="00B965D6"/>
    <w:rsid w:val="00B97CCC"/>
    <w:rsid w:val="00BA1497"/>
    <w:rsid w:val="00BA15DE"/>
    <w:rsid w:val="00BA2CE4"/>
    <w:rsid w:val="00BA4553"/>
    <w:rsid w:val="00BA4AFD"/>
    <w:rsid w:val="00BA4D22"/>
    <w:rsid w:val="00BA5850"/>
    <w:rsid w:val="00BA7D4F"/>
    <w:rsid w:val="00BB0D82"/>
    <w:rsid w:val="00BB0E04"/>
    <w:rsid w:val="00BB11F7"/>
    <w:rsid w:val="00BB187B"/>
    <w:rsid w:val="00BB2AFE"/>
    <w:rsid w:val="00BB49CB"/>
    <w:rsid w:val="00BB521C"/>
    <w:rsid w:val="00BC0036"/>
    <w:rsid w:val="00BC112C"/>
    <w:rsid w:val="00BC1567"/>
    <w:rsid w:val="00BC1B44"/>
    <w:rsid w:val="00BC248C"/>
    <w:rsid w:val="00BC2E84"/>
    <w:rsid w:val="00BC3569"/>
    <w:rsid w:val="00BC4428"/>
    <w:rsid w:val="00BD1C21"/>
    <w:rsid w:val="00BD2002"/>
    <w:rsid w:val="00BD29C5"/>
    <w:rsid w:val="00BD315A"/>
    <w:rsid w:val="00BD345F"/>
    <w:rsid w:val="00BD3F42"/>
    <w:rsid w:val="00BD59A5"/>
    <w:rsid w:val="00BD5CEC"/>
    <w:rsid w:val="00BD603E"/>
    <w:rsid w:val="00BD70FA"/>
    <w:rsid w:val="00BE0B15"/>
    <w:rsid w:val="00BE23C9"/>
    <w:rsid w:val="00BE3898"/>
    <w:rsid w:val="00BE678B"/>
    <w:rsid w:val="00BF2F7E"/>
    <w:rsid w:val="00BF35FB"/>
    <w:rsid w:val="00BF469C"/>
    <w:rsid w:val="00BF4BEF"/>
    <w:rsid w:val="00C005BE"/>
    <w:rsid w:val="00C005ED"/>
    <w:rsid w:val="00C05DF6"/>
    <w:rsid w:val="00C06EC6"/>
    <w:rsid w:val="00C125FF"/>
    <w:rsid w:val="00C136B2"/>
    <w:rsid w:val="00C208A8"/>
    <w:rsid w:val="00C21E1C"/>
    <w:rsid w:val="00C22D66"/>
    <w:rsid w:val="00C23101"/>
    <w:rsid w:val="00C24E96"/>
    <w:rsid w:val="00C2533C"/>
    <w:rsid w:val="00C26F15"/>
    <w:rsid w:val="00C276D0"/>
    <w:rsid w:val="00C34939"/>
    <w:rsid w:val="00C34959"/>
    <w:rsid w:val="00C34F70"/>
    <w:rsid w:val="00C4041B"/>
    <w:rsid w:val="00C413EE"/>
    <w:rsid w:val="00C420BC"/>
    <w:rsid w:val="00C42D61"/>
    <w:rsid w:val="00C43E7B"/>
    <w:rsid w:val="00C4440C"/>
    <w:rsid w:val="00C4576F"/>
    <w:rsid w:val="00C45F89"/>
    <w:rsid w:val="00C47010"/>
    <w:rsid w:val="00C47846"/>
    <w:rsid w:val="00C50CF7"/>
    <w:rsid w:val="00C51BC5"/>
    <w:rsid w:val="00C52F03"/>
    <w:rsid w:val="00C55F9D"/>
    <w:rsid w:val="00C56D44"/>
    <w:rsid w:val="00C57A26"/>
    <w:rsid w:val="00C57AB8"/>
    <w:rsid w:val="00C61780"/>
    <w:rsid w:val="00C61C57"/>
    <w:rsid w:val="00C621BC"/>
    <w:rsid w:val="00C6443D"/>
    <w:rsid w:val="00C66AF8"/>
    <w:rsid w:val="00C7042F"/>
    <w:rsid w:val="00C708CE"/>
    <w:rsid w:val="00C71486"/>
    <w:rsid w:val="00C72EF1"/>
    <w:rsid w:val="00C739E5"/>
    <w:rsid w:val="00C80346"/>
    <w:rsid w:val="00C8163A"/>
    <w:rsid w:val="00C856F3"/>
    <w:rsid w:val="00C86009"/>
    <w:rsid w:val="00C8668B"/>
    <w:rsid w:val="00C866CC"/>
    <w:rsid w:val="00C94AA8"/>
    <w:rsid w:val="00C94F1F"/>
    <w:rsid w:val="00C96B58"/>
    <w:rsid w:val="00C979B2"/>
    <w:rsid w:val="00CA02FA"/>
    <w:rsid w:val="00CA08EC"/>
    <w:rsid w:val="00CA0B8B"/>
    <w:rsid w:val="00CA0ED1"/>
    <w:rsid w:val="00CA0F1D"/>
    <w:rsid w:val="00CA1689"/>
    <w:rsid w:val="00CA2770"/>
    <w:rsid w:val="00CA61C9"/>
    <w:rsid w:val="00CA6CE5"/>
    <w:rsid w:val="00CA79A5"/>
    <w:rsid w:val="00CB0A54"/>
    <w:rsid w:val="00CB0DA7"/>
    <w:rsid w:val="00CB18EE"/>
    <w:rsid w:val="00CB4D3B"/>
    <w:rsid w:val="00CB569B"/>
    <w:rsid w:val="00CB65F3"/>
    <w:rsid w:val="00CB715D"/>
    <w:rsid w:val="00CC25D1"/>
    <w:rsid w:val="00CC4E20"/>
    <w:rsid w:val="00CC57F2"/>
    <w:rsid w:val="00CC5CD9"/>
    <w:rsid w:val="00CC601C"/>
    <w:rsid w:val="00CC642A"/>
    <w:rsid w:val="00CD0275"/>
    <w:rsid w:val="00CD09E0"/>
    <w:rsid w:val="00CD1ED5"/>
    <w:rsid w:val="00CD2BAB"/>
    <w:rsid w:val="00CD2E17"/>
    <w:rsid w:val="00CD3E0F"/>
    <w:rsid w:val="00CD53A5"/>
    <w:rsid w:val="00CD66F5"/>
    <w:rsid w:val="00CE084F"/>
    <w:rsid w:val="00CE0C6C"/>
    <w:rsid w:val="00CE0F69"/>
    <w:rsid w:val="00CE1A37"/>
    <w:rsid w:val="00CE1A6A"/>
    <w:rsid w:val="00CE22E9"/>
    <w:rsid w:val="00CE2F74"/>
    <w:rsid w:val="00CE4C0C"/>
    <w:rsid w:val="00CE5F67"/>
    <w:rsid w:val="00CE5F6C"/>
    <w:rsid w:val="00CE652B"/>
    <w:rsid w:val="00CE6C53"/>
    <w:rsid w:val="00CF3B42"/>
    <w:rsid w:val="00CF45A1"/>
    <w:rsid w:val="00CF473C"/>
    <w:rsid w:val="00CF476C"/>
    <w:rsid w:val="00CF642C"/>
    <w:rsid w:val="00D006AB"/>
    <w:rsid w:val="00D00AC8"/>
    <w:rsid w:val="00D011A7"/>
    <w:rsid w:val="00D015A3"/>
    <w:rsid w:val="00D02227"/>
    <w:rsid w:val="00D025A1"/>
    <w:rsid w:val="00D02FA9"/>
    <w:rsid w:val="00D06591"/>
    <w:rsid w:val="00D076FE"/>
    <w:rsid w:val="00D079DA"/>
    <w:rsid w:val="00D10B30"/>
    <w:rsid w:val="00D125DF"/>
    <w:rsid w:val="00D125E8"/>
    <w:rsid w:val="00D155A9"/>
    <w:rsid w:val="00D15B5E"/>
    <w:rsid w:val="00D177F5"/>
    <w:rsid w:val="00D21657"/>
    <w:rsid w:val="00D22867"/>
    <w:rsid w:val="00D241EF"/>
    <w:rsid w:val="00D26930"/>
    <w:rsid w:val="00D26A70"/>
    <w:rsid w:val="00D271D0"/>
    <w:rsid w:val="00D273D8"/>
    <w:rsid w:val="00D30375"/>
    <w:rsid w:val="00D3037F"/>
    <w:rsid w:val="00D31600"/>
    <w:rsid w:val="00D31B9D"/>
    <w:rsid w:val="00D34215"/>
    <w:rsid w:val="00D345F0"/>
    <w:rsid w:val="00D36E06"/>
    <w:rsid w:val="00D4004F"/>
    <w:rsid w:val="00D41625"/>
    <w:rsid w:val="00D4255E"/>
    <w:rsid w:val="00D43273"/>
    <w:rsid w:val="00D4377C"/>
    <w:rsid w:val="00D439EC"/>
    <w:rsid w:val="00D43E83"/>
    <w:rsid w:val="00D44EFB"/>
    <w:rsid w:val="00D45003"/>
    <w:rsid w:val="00D47911"/>
    <w:rsid w:val="00D47C27"/>
    <w:rsid w:val="00D5336D"/>
    <w:rsid w:val="00D60FEC"/>
    <w:rsid w:val="00D615A6"/>
    <w:rsid w:val="00D616E9"/>
    <w:rsid w:val="00D66465"/>
    <w:rsid w:val="00D706AC"/>
    <w:rsid w:val="00D70FE2"/>
    <w:rsid w:val="00D7137B"/>
    <w:rsid w:val="00D73012"/>
    <w:rsid w:val="00D73145"/>
    <w:rsid w:val="00D73BC8"/>
    <w:rsid w:val="00D743D3"/>
    <w:rsid w:val="00D74981"/>
    <w:rsid w:val="00D76E45"/>
    <w:rsid w:val="00D8103A"/>
    <w:rsid w:val="00D834E0"/>
    <w:rsid w:val="00D84D1F"/>
    <w:rsid w:val="00D86057"/>
    <w:rsid w:val="00D8757D"/>
    <w:rsid w:val="00D87746"/>
    <w:rsid w:val="00D90458"/>
    <w:rsid w:val="00D908F8"/>
    <w:rsid w:val="00D90D43"/>
    <w:rsid w:val="00D948B8"/>
    <w:rsid w:val="00D954A2"/>
    <w:rsid w:val="00D95D9B"/>
    <w:rsid w:val="00D962FF"/>
    <w:rsid w:val="00D971BE"/>
    <w:rsid w:val="00DA0287"/>
    <w:rsid w:val="00DA1CE3"/>
    <w:rsid w:val="00DA4A78"/>
    <w:rsid w:val="00DB050C"/>
    <w:rsid w:val="00DB133D"/>
    <w:rsid w:val="00DB2C75"/>
    <w:rsid w:val="00DB3589"/>
    <w:rsid w:val="00DB4C82"/>
    <w:rsid w:val="00DB4E19"/>
    <w:rsid w:val="00DB52A3"/>
    <w:rsid w:val="00DB72F9"/>
    <w:rsid w:val="00DB7E63"/>
    <w:rsid w:val="00DC0B73"/>
    <w:rsid w:val="00DC1C80"/>
    <w:rsid w:val="00DC262E"/>
    <w:rsid w:val="00DC5B65"/>
    <w:rsid w:val="00DC6779"/>
    <w:rsid w:val="00DC7C27"/>
    <w:rsid w:val="00DD00BF"/>
    <w:rsid w:val="00DD1D2B"/>
    <w:rsid w:val="00DD38BD"/>
    <w:rsid w:val="00DD4536"/>
    <w:rsid w:val="00DD63D1"/>
    <w:rsid w:val="00DD67EE"/>
    <w:rsid w:val="00DD6F3F"/>
    <w:rsid w:val="00DD7A9E"/>
    <w:rsid w:val="00DE14AB"/>
    <w:rsid w:val="00DE5361"/>
    <w:rsid w:val="00DE5BD6"/>
    <w:rsid w:val="00DE6E55"/>
    <w:rsid w:val="00DE70B4"/>
    <w:rsid w:val="00DF059E"/>
    <w:rsid w:val="00DF0B7D"/>
    <w:rsid w:val="00DF476C"/>
    <w:rsid w:val="00DF5087"/>
    <w:rsid w:val="00DF6CAC"/>
    <w:rsid w:val="00DF7A22"/>
    <w:rsid w:val="00E006EA"/>
    <w:rsid w:val="00E01529"/>
    <w:rsid w:val="00E017A1"/>
    <w:rsid w:val="00E03ACD"/>
    <w:rsid w:val="00E04623"/>
    <w:rsid w:val="00E068BC"/>
    <w:rsid w:val="00E06FDA"/>
    <w:rsid w:val="00E12578"/>
    <w:rsid w:val="00E17F20"/>
    <w:rsid w:val="00E22349"/>
    <w:rsid w:val="00E22AD3"/>
    <w:rsid w:val="00E23139"/>
    <w:rsid w:val="00E249DC"/>
    <w:rsid w:val="00E24F40"/>
    <w:rsid w:val="00E265EB"/>
    <w:rsid w:val="00E278F2"/>
    <w:rsid w:val="00E308F6"/>
    <w:rsid w:val="00E338AC"/>
    <w:rsid w:val="00E34E73"/>
    <w:rsid w:val="00E445BF"/>
    <w:rsid w:val="00E44B54"/>
    <w:rsid w:val="00E44D98"/>
    <w:rsid w:val="00E45C4C"/>
    <w:rsid w:val="00E46214"/>
    <w:rsid w:val="00E4632A"/>
    <w:rsid w:val="00E4783A"/>
    <w:rsid w:val="00E5178C"/>
    <w:rsid w:val="00E51AA9"/>
    <w:rsid w:val="00E51EDE"/>
    <w:rsid w:val="00E533B6"/>
    <w:rsid w:val="00E5460F"/>
    <w:rsid w:val="00E54BFB"/>
    <w:rsid w:val="00E55636"/>
    <w:rsid w:val="00E5714E"/>
    <w:rsid w:val="00E573DD"/>
    <w:rsid w:val="00E61C75"/>
    <w:rsid w:val="00E66AE8"/>
    <w:rsid w:val="00E71B90"/>
    <w:rsid w:val="00E729EF"/>
    <w:rsid w:val="00E74AEE"/>
    <w:rsid w:val="00E74DC5"/>
    <w:rsid w:val="00E75533"/>
    <w:rsid w:val="00E756CE"/>
    <w:rsid w:val="00E75FAF"/>
    <w:rsid w:val="00E77EB3"/>
    <w:rsid w:val="00E8136A"/>
    <w:rsid w:val="00E84290"/>
    <w:rsid w:val="00E8514E"/>
    <w:rsid w:val="00E877F8"/>
    <w:rsid w:val="00E87B55"/>
    <w:rsid w:val="00E90AED"/>
    <w:rsid w:val="00E9391E"/>
    <w:rsid w:val="00E93AE4"/>
    <w:rsid w:val="00E94D5B"/>
    <w:rsid w:val="00E950BE"/>
    <w:rsid w:val="00E964B5"/>
    <w:rsid w:val="00E96B2D"/>
    <w:rsid w:val="00E97637"/>
    <w:rsid w:val="00E97F23"/>
    <w:rsid w:val="00EA07D3"/>
    <w:rsid w:val="00EA0A58"/>
    <w:rsid w:val="00EA1A7F"/>
    <w:rsid w:val="00EA381A"/>
    <w:rsid w:val="00EA4D39"/>
    <w:rsid w:val="00EA535F"/>
    <w:rsid w:val="00EB1A3B"/>
    <w:rsid w:val="00EB57C6"/>
    <w:rsid w:val="00EB61BC"/>
    <w:rsid w:val="00EC22C1"/>
    <w:rsid w:val="00EC5E57"/>
    <w:rsid w:val="00ED1175"/>
    <w:rsid w:val="00ED20B3"/>
    <w:rsid w:val="00ED2BBF"/>
    <w:rsid w:val="00ED35D8"/>
    <w:rsid w:val="00ED42C0"/>
    <w:rsid w:val="00ED5891"/>
    <w:rsid w:val="00ED66BE"/>
    <w:rsid w:val="00ED6E45"/>
    <w:rsid w:val="00ED7676"/>
    <w:rsid w:val="00ED791A"/>
    <w:rsid w:val="00EE0237"/>
    <w:rsid w:val="00EE0898"/>
    <w:rsid w:val="00EE17EF"/>
    <w:rsid w:val="00EE1B78"/>
    <w:rsid w:val="00EE49C4"/>
    <w:rsid w:val="00EE5675"/>
    <w:rsid w:val="00EE65B2"/>
    <w:rsid w:val="00EE7CAC"/>
    <w:rsid w:val="00EF1928"/>
    <w:rsid w:val="00EF2B5C"/>
    <w:rsid w:val="00EF3F0E"/>
    <w:rsid w:val="00EF439A"/>
    <w:rsid w:val="00EF475E"/>
    <w:rsid w:val="00EF4CD9"/>
    <w:rsid w:val="00EF58DC"/>
    <w:rsid w:val="00EF6631"/>
    <w:rsid w:val="00F001BB"/>
    <w:rsid w:val="00F01B46"/>
    <w:rsid w:val="00F02BA3"/>
    <w:rsid w:val="00F03AC2"/>
    <w:rsid w:val="00F0406E"/>
    <w:rsid w:val="00F0479E"/>
    <w:rsid w:val="00F05830"/>
    <w:rsid w:val="00F05875"/>
    <w:rsid w:val="00F05E25"/>
    <w:rsid w:val="00F0622D"/>
    <w:rsid w:val="00F06E58"/>
    <w:rsid w:val="00F06FE5"/>
    <w:rsid w:val="00F0795B"/>
    <w:rsid w:val="00F07F45"/>
    <w:rsid w:val="00F10DF5"/>
    <w:rsid w:val="00F111E2"/>
    <w:rsid w:val="00F11A79"/>
    <w:rsid w:val="00F121FD"/>
    <w:rsid w:val="00F16F53"/>
    <w:rsid w:val="00F1784E"/>
    <w:rsid w:val="00F232AB"/>
    <w:rsid w:val="00F25D6F"/>
    <w:rsid w:val="00F27292"/>
    <w:rsid w:val="00F31FAB"/>
    <w:rsid w:val="00F3571F"/>
    <w:rsid w:val="00F41281"/>
    <w:rsid w:val="00F4273B"/>
    <w:rsid w:val="00F438F2"/>
    <w:rsid w:val="00F46BC9"/>
    <w:rsid w:val="00F46E8D"/>
    <w:rsid w:val="00F472E5"/>
    <w:rsid w:val="00F52B5E"/>
    <w:rsid w:val="00F53167"/>
    <w:rsid w:val="00F531B5"/>
    <w:rsid w:val="00F5351B"/>
    <w:rsid w:val="00F54137"/>
    <w:rsid w:val="00F5475D"/>
    <w:rsid w:val="00F550A9"/>
    <w:rsid w:val="00F57A16"/>
    <w:rsid w:val="00F6011B"/>
    <w:rsid w:val="00F615A4"/>
    <w:rsid w:val="00F62436"/>
    <w:rsid w:val="00F63443"/>
    <w:rsid w:val="00F643EB"/>
    <w:rsid w:val="00F66214"/>
    <w:rsid w:val="00F667C4"/>
    <w:rsid w:val="00F66A13"/>
    <w:rsid w:val="00F66C93"/>
    <w:rsid w:val="00F70227"/>
    <w:rsid w:val="00F70511"/>
    <w:rsid w:val="00F721C9"/>
    <w:rsid w:val="00F7273C"/>
    <w:rsid w:val="00F7437E"/>
    <w:rsid w:val="00F75E85"/>
    <w:rsid w:val="00F768D1"/>
    <w:rsid w:val="00F76CAB"/>
    <w:rsid w:val="00F80591"/>
    <w:rsid w:val="00F80DB2"/>
    <w:rsid w:val="00F812DA"/>
    <w:rsid w:val="00F8156F"/>
    <w:rsid w:val="00F83C54"/>
    <w:rsid w:val="00F8435E"/>
    <w:rsid w:val="00F84A33"/>
    <w:rsid w:val="00F87F54"/>
    <w:rsid w:val="00F907B9"/>
    <w:rsid w:val="00F9338E"/>
    <w:rsid w:val="00F93B34"/>
    <w:rsid w:val="00F94A1A"/>
    <w:rsid w:val="00F9541A"/>
    <w:rsid w:val="00F95DC5"/>
    <w:rsid w:val="00F9617F"/>
    <w:rsid w:val="00F976BF"/>
    <w:rsid w:val="00FA10CD"/>
    <w:rsid w:val="00FA3066"/>
    <w:rsid w:val="00FA3716"/>
    <w:rsid w:val="00FA41C2"/>
    <w:rsid w:val="00FA51D4"/>
    <w:rsid w:val="00FA553E"/>
    <w:rsid w:val="00FA7B0E"/>
    <w:rsid w:val="00FB1E56"/>
    <w:rsid w:val="00FB249F"/>
    <w:rsid w:val="00FB4940"/>
    <w:rsid w:val="00FC2079"/>
    <w:rsid w:val="00FC33F3"/>
    <w:rsid w:val="00FC747A"/>
    <w:rsid w:val="00FD02FC"/>
    <w:rsid w:val="00FD2558"/>
    <w:rsid w:val="00FD27F1"/>
    <w:rsid w:val="00FD2EDD"/>
    <w:rsid w:val="00FD44C0"/>
    <w:rsid w:val="00FD5EF8"/>
    <w:rsid w:val="00FD64B9"/>
    <w:rsid w:val="00FD7576"/>
    <w:rsid w:val="00FD7FF3"/>
    <w:rsid w:val="00FE029F"/>
    <w:rsid w:val="00FE060B"/>
    <w:rsid w:val="00FE102E"/>
    <w:rsid w:val="00FE1476"/>
    <w:rsid w:val="00FE202E"/>
    <w:rsid w:val="00FE2279"/>
    <w:rsid w:val="00FE25C0"/>
    <w:rsid w:val="00FE2A08"/>
    <w:rsid w:val="00FE3097"/>
    <w:rsid w:val="00FE51A4"/>
    <w:rsid w:val="00FE532A"/>
    <w:rsid w:val="00FE54FF"/>
    <w:rsid w:val="00FE553C"/>
    <w:rsid w:val="00FE5DD2"/>
    <w:rsid w:val="00FE674F"/>
    <w:rsid w:val="00FE7C3C"/>
    <w:rsid w:val="00FF03B6"/>
    <w:rsid w:val="00FF176B"/>
    <w:rsid w:val="00FF18E3"/>
    <w:rsid w:val="00FF1C01"/>
    <w:rsid w:val="00FF275C"/>
    <w:rsid w:val="00FF4B09"/>
    <w:rsid w:val="00FF7187"/>
    <w:rsid w:val="00FF7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06128D-CBEE-4BE0-ABFB-C3B662AB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46F"/>
    <w:pPr>
      <w:spacing w:after="0" w:line="240" w:lineRule="auto"/>
      <w:jc w:val="both"/>
    </w:pPr>
    <w:rPr>
      <w:rFonts w:ascii="Calibri" w:eastAsia="Calibri" w:hAnsi="Calibri" w:cs="Times New Roman"/>
      <w:sz w:val="24"/>
      <w:szCs w:val="24"/>
    </w:rPr>
  </w:style>
  <w:style w:type="paragraph" w:styleId="Ttulo1">
    <w:name w:val="heading 1"/>
    <w:basedOn w:val="Normal"/>
    <w:next w:val="Normal"/>
    <w:link w:val="Ttulo1Car"/>
    <w:uiPriority w:val="9"/>
    <w:qFormat/>
    <w:rsid w:val="00A769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769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97B"/>
    <w:pPr>
      <w:tabs>
        <w:tab w:val="center" w:pos="4419"/>
        <w:tab w:val="right" w:pos="8838"/>
      </w:tabs>
    </w:pPr>
  </w:style>
  <w:style w:type="character" w:customStyle="1" w:styleId="EncabezadoCar">
    <w:name w:val="Encabezado Car"/>
    <w:basedOn w:val="Fuentedeprrafopredeter"/>
    <w:link w:val="Encabezado"/>
    <w:uiPriority w:val="99"/>
    <w:rsid w:val="0078497B"/>
    <w:rPr>
      <w:rFonts w:ascii="Calibri" w:eastAsia="Calibri" w:hAnsi="Calibri" w:cs="Times New Roman"/>
      <w:sz w:val="24"/>
      <w:szCs w:val="24"/>
    </w:rPr>
  </w:style>
  <w:style w:type="paragraph" w:styleId="Piedepgina">
    <w:name w:val="footer"/>
    <w:basedOn w:val="Normal"/>
    <w:link w:val="PiedepginaCar"/>
    <w:uiPriority w:val="99"/>
    <w:unhideWhenUsed/>
    <w:rsid w:val="0078497B"/>
    <w:pPr>
      <w:tabs>
        <w:tab w:val="center" w:pos="4419"/>
        <w:tab w:val="right" w:pos="8838"/>
      </w:tabs>
    </w:pPr>
  </w:style>
  <w:style w:type="character" w:customStyle="1" w:styleId="PiedepginaCar">
    <w:name w:val="Pie de página Car"/>
    <w:basedOn w:val="Fuentedeprrafopredeter"/>
    <w:link w:val="Piedepgina"/>
    <w:uiPriority w:val="99"/>
    <w:rsid w:val="0078497B"/>
    <w:rPr>
      <w:rFonts w:ascii="Calibri" w:eastAsia="Calibri" w:hAnsi="Calibri" w:cs="Times New Roman"/>
      <w:sz w:val="24"/>
      <w:szCs w:val="24"/>
    </w:rPr>
  </w:style>
  <w:style w:type="character" w:styleId="Hipervnculo">
    <w:name w:val="Hyperlink"/>
    <w:basedOn w:val="Fuentedeprrafopredeter"/>
    <w:uiPriority w:val="99"/>
    <w:unhideWhenUsed/>
    <w:rsid w:val="0078497B"/>
    <w:rPr>
      <w:color w:val="0563C1" w:themeColor="hyperlink"/>
      <w:u w:val="single"/>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nhideWhenUsed/>
    <w:qFormat/>
    <w:rsid w:val="0078497B"/>
    <w:pPr>
      <w:spacing w:before="100" w:beforeAutospacing="1" w:after="100" w:afterAutospacing="1"/>
      <w:jc w:val="left"/>
    </w:pPr>
    <w:rPr>
      <w:rFonts w:ascii="Times New Roman" w:eastAsia="Times New Roman" w:hAnsi="Times New Roman"/>
      <w:lang w:eastAsia="es-MX"/>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rsid w:val="0078497B"/>
    <w:rPr>
      <w:rFonts w:ascii="Times New Roman" w:eastAsia="Times New Roman" w:hAnsi="Times New Roman" w:cs="Times New Roman"/>
      <w:sz w:val="24"/>
      <w:szCs w:val="24"/>
      <w:lang w:eastAsia="es-MX"/>
    </w:rPr>
  </w:style>
  <w:style w:type="character" w:customStyle="1" w:styleId="control-label">
    <w:name w:val="control-label"/>
    <w:basedOn w:val="Fuentedeprrafopredeter"/>
    <w:rsid w:val="0078497B"/>
  </w:style>
  <w:style w:type="character" w:customStyle="1" w:styleId="ui-button-text">
    <w:name w:val="ui-button-text"/>
    <w:basedOn w:val="Fuentedeprrafopredeter"/>
    <w:rsid w:val="0078497B"/>
  </w:style>
  <w:style w:type="paragraph" w:styleId="Prrafodelista">
    <w:name w:val="List Paragraph"/>
    <w:basedOn w:val="Normal"/>
    <w:uiPriority w:val="34"/>
    <w:qFormat/>
    <w:rsid w:val="0078497B"/>
    <w:pPr>
      <w:spacing w:after="160" w:line="256" w:lineRule="auto"/>
      <w:ind w:left="720"/>
      <w:contextualSpacing/>
      <w:jc w:val="left"/>
    </w:pPr>
    <w:rPr>
      <w:rFonts w:asciiTheme="minorHAnsi" w:eastAsiaTheme="minorHAnsi" w:hAnsiTheme="minorHAnsi" w:cstheme="minorBidi"/>
      <w:sz w:val="22"/>
      <w:szCs w:val="22"/>
    </w:rPr>
  </w:style>
  <w:style w:type="paragraph" w:customStyle="1" w:styleId="Rubro">
    <w:name w:val="Rubro"/>
    <w:basedOn w:val="Normal"/>
    <w:rsid w:val="0078497B"/>
    <w:pPr>
      <w:ind w:left="4395"/>
    </w:pPr>
    <w:rPr>
      <w:rFonts w:ascii="Arial" w:eastAsia="Times New Roman" w:hAnsi="Arial" w:cs="Arial"/>
      <w:lang w:val="es-ES" w:eastAsia="es-ES"/>
    </w:rPr>
  </w:style>
  <w:style w:type="paragraph" w:styleId="Textodebloque">
    <w:name w:val="Block Text"/>
    <w:basedOn w:val="Normal"/>
    <w:rsid w:val="0078497B"/>
    <w:pPr>
      <w:ind w:left="539" w:right="607"/>
    </w:pPr>
    <w:rPr>
      <w:rFonts w:ascii="Arial" w:eastAsia="Times New Roman" w:hAnsi="Arial"/>
      <w:lang w:eastAsia="es-ES"/>
    </w:rPr>
  </w:style>
  <w:style w:type="paragraph" w:styleId="Sinespaciado">
    <w:name w:val="No Spacing"/>
    <w:uiPriority w:val="1"/>
    <w:qFormat/>
    <w:rsid w:val="00E96B2D"/>
    <w:pPr>
      <w:spacing w:after="0" w:line="240" w:lineRule="auto"/>
      <w:jc w:val="both"/>
    </w:pPr>
    <w:rPr>
      <w:rFonts w:ascii="Calibri" w:eastAsia="Calibri" w:hAnsi="Calibri" w:cs="Times New Roman"/>
      <w:sz w:val="24"/>
      <w:szCs w:val="24"/>
    </w:rPr>
  </w:style>
  <w:style w:type="paragraph" w:styleId="Textodeglobo">
    <w:name w:val="Balloon Text"/>
    <w:basedOn w:val="Normal"/>
    <w:link w:val="TextodegloboCar"/>
    <w:uiPriority w:val="99"/>
    <w:semiHidden/>
    <w:unhideWhenUsed/>
    <w:rsid w:val="005676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7605"/>
    <w:rPr>
      <w:rFonts w:ascii="Segoe UI" w:eastAsia="Calibri" w:hAnsi="Segoe UI" w:cs="Segoe UI"/>
      <w:sz w:val="18"/>
      <w:szCs w:val="18"/>
    </w:rPr>
  </w:style>
  <w:style w:type="paragraph" w:customStyle="1" w:styleId="Default">
    <w:name w:val="Default"/>
    <w:rsid w:val="008A7F45"/>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A76936"/>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A769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5189">
      <w:bodyDiv w:val="1"/>
      <w:marLeft w:val="0"/>
      <w:marRight w:val="0"/>
      <w:marTop w:val="0"/>
      <w:marBottom w:val="0"/>
      <w:divBdr>
        <w:top w:val="none" w:sz="0" w:space="0" w:color="auto"/>
        <w:left w:val="none" w:sz="0" w:space="0" w:color="auto"/>
        <w:bottom w:val="none" w:sz="0" w:space="0" w:color="auto"/>
        <w:right w:val="none" w:sz="0" w:space="0" w:color="auto"/>
      </w:divBdr>
    </w:div>
    <w:div w:id="166019039">
      <w:bodyDiv w:val="1"/>
      <w:marLeft w:val="0"/>
      <w:marRight w:val="0"/>
      <w:marTop w:val="0"/>
      <w:marBottom w:val="0"/>
      <w:divBdr>
        <w:top w:val="none" w:sz="0" w:space="0" w:color="auto"/>
        <w:left w:val="none" w:sz="0" w:space="0" w:color="auto"/>
        <w:bottom w:val="none" w:sz="0" w:space="0" w:color="auto"/>
        <w:right w:val="none" w:sz="0" w:space="0" w:color="auto"/>
      </w:divBdr>
    </w:div>
    <w:div w:id="357968106">
      <w:bodyDiv w:val="1"/>
      <w:marLeft w:val="0"/>
      <w:marRight w:val="0"/>
      <w:marTop w:val="0"/>
      <w:marBottom w:val="0"/>
      <w:divBdr>
        <w:top w:val="none" w:sz="0" w:space="0" w:color="auto"/>
        <w:left w:val="none" w:sz="0" w:space="0" w:color="auto"/>
        <w:bottom w:val="none" w:sz="0" w:space="0" w:color="auto"/>
        <w:right w:val="none" w:sz="0" w:space="0" w:color="auto"/>
      </w:divBdr>
    </w:div>
    <w:div w:id="509640085">
      <w:bodyDiv w:val="1"/>
      <w:marLeft w:val="0"/>
      <w:marRight w:val="0"/>
      <w:marTop w:val="0"/>
      <w:marBottom w:val="0"/>
      <w:divBdr>
        <w:top w:val="none" w:sz="0" w:space="0" w:color="auto"/>
        <w:left w:val="none" w:sz="0" w:space="0" w:color="auto"/>
        <w:bottom w:val="none" w:sz="0" w:space="0" w:color="auto"/>
        <w:right w:val="none" w:sz="0" w:space="0" w:color="auto"/>
      </w:divBdr>
    </w:div>
    <w:div w:id="542061426">
      <w:bodyDiv w:val="1"/>
      <w:marLeft w:val="0"/>
      <w:marRight w:val="0"/>
      <w:marTop w:val="0"/>
      <w:marBottom w:val="0"/>
      <w:divBdr>
        <w:top w:val="none" w:sz="0" w:space="0" w:color="auto"/>
        <w:left w:val="none" w:sz="0" w:space="0" w:color="auto"/>
        <w:bottom w:val="none" w:sz="0" w:space="0" w:color="auto"/>
        <w:right w:val="none" w:sz="0" w:space="0" w:color="auto"/>
      </w:divBdr>
    </w:div>
    <w:div w:id="598100189">
      <w:bodyDiv w:val="1"/>
      <w:marLeft w:val="0"/>
      <w:marRight w:val="0"/>
      <w:marTop w:val="0"/>
      <w:marBottom w:val="0"/>
      <w:divBdr>
        <w:top w:val="none" w:sz="0" w:space="0" w:color="auto"/>
        <w:left w:val="none" w:sz="0" w:space="0" w:color="auto"/>
        <w:bottom w:val="none" w:sz="0" w:space="0" w:color="auto"/>
        <w:right w:val="none" w:sz="0" w:space="0" w:color="auto"/>
      </w:divBdr>
    </w:div>
    <w:div w:id="779183844">
      <w:bodyDiv w:val="1"/>
      <w:marLeft w:val="0"/>
      <w:marRight w:val="0"/>
      <w:marTop w:val="0"/>
      <w:marBottom w:val="0"/>
      <w:divBdr>
        <w:top w:val="none" w:sz="0" w:space="0" w:color="auto"/>
        <w:left w:val="none" w:sz="0" w:space="0" w:color="auto"/>
        <w:bottom w:val="none" w:sz="0" w:space="0" w:color="auto"/>
        <w:right w:val="none" w:sz="0" w:space="0" w:color="auto"/>
      </w:divBdr>
    </w:div>
    <w:div w:id="857350155">
      <w:bodyDiv w:val="1"/>
      <w:marLeft w:val="0"/>
      <w:marRight w:val="0"/>
      <w:marTop w:val="0"/>
      <w:marBottom w:val="0"/>
      <w:divBdr>
        <w:top w:val="none" w:sz="0" w:space="0" w:color="auto"/>
        <w:left w:val="none" w:sz="0" w:space="0" w:color="auto"/>
        <w:bottom w:val="none" w:sz="0" w:space="0" w:color="auto"/>
        <w:right w:val="none" w:sz="0" w:space="0" w:color="auto"/>
      </w:divBdr>
    </w:div>
    <w:div w:id="946234983">
      <w:bodyDiv w:val="1"/>
      <w:marLeft w:val="0"/>
      <w:marRight w:val="0"/>
      <w:marTop w:val="0"/>
      <w:marBottom w:val="0"/>
      <w:divBdr>
        <w:top w:val="none" w:sz="0" w:space="0" w:color="auto"/>
        <w:left w:val="none" w:sz="0" w:space="0" w:color="auto"/>
        <w:bottom w:val="none" w:sz="0" w:space="0" w:color="auto"/>
        <w:right w:val="none" w:sz="0" w:space="0" w:color="auto"/>
      </w:divBdr>
    </w:div>
    <w:div w:id="1001617930">
      <w:bodyDiv w:val="1"/>
      <w:marLeft w:val="0"/>
      <w:marRight w:val="0"/>
      <w:marTop w:val="0"/>
      <w:marBottom w:val="0"/>
      <w:divBdr>
        <w:top w:val="none" w:sz="0" w:space="0" w:color="auto"/>
        <w:left w:val="none" w:sz="0" w:space="0" w:color="auto"/>
        <w:bottom w:val="none" w:sz="0" w:space="0" w:color="auto"/>
        <w:right w:val="none" w:sz="0" w:space="0" w:color="auto"/>
      </w:divBdr>
    </w:div>
    <w:div w:id="1006592889">
      <w:bodyDiv w:val="1"/>
      <w:marLeft w:val="0"/>
      <w:marRight w:val="0"/>
      <w:marTop w:val="0"/>
      <w:marBottom w:val="0"/>
      <w:divBdr>
        <w:top w:val="none" w:sz="0" w:space="0" w:color="auto"/>
        <w:left w:val="none" w:sz="0" w:space="0" w:color="auto"/>
        <w:bottom w:val="none" w:sz="0" w:space="0" w:color="auto"/>
        <w:right w:val="none" w:sz="0" w:space="0" w:color="auto"/>
      </w:divBdr>
    </w:div>
    <w:div w:id="1017317188">
      <w:bodyDiv w:val="1"/>
      <w:marLeft w:val="0"/>
      <w:marRight w:val="0"/>
      <w:marTop w:val="0"/>
      <w:marBottom w:val="0"/>
      <w:divBdr>
        <w:top w:val="none" w:sz="0" w:space="0" w:color="auto"/>
        <w:left w:val="none" w:sz="0" w:space="0" w:color="auto"/>
        <w:bottom w:val="none" w:sz="0" w:space="0" w:color="auto"/>
        <w:right w:val="none" w:sz="0" w:space="0" w:color="auto"/>
      </w:divBdr>
    </w:div>
    <w:div w:id="1336421684">
      <w:bodyDiv w:val="1"/>
      <w:marLeft w:val="0"/>
      <w:marRight w:val="0"/>
      <w:marTop w:val="0"/>
      <w:marBottom w:val="0"/>
      <w:divBdr>
        <w:top w:val="none" w:sz="0" w:space="0" w:color="auto"/>
        <w:left w:val="none" w:sz="0" w:space="0" w:color="auto"/>
        <w:bottom w:val="none" w:sz="0" w:space="0" w:color="auto"/>
        <w:right w:val="none" w:sz="0" w:space="0" w:color="auto"/>
      </w:divBdr>
    </w:div>
    <w:div w:id="1644851065">
      <w:bodyDiv w:val="1"/>
      <w:marLeft w:val="0"/>
      <w:marRight w:val="0"/>
      <w:marTop w:val="0"/>
      <w:marBottom w:val="0"/>
      <w:divBdr>
        <w:top w:val="none" w:sz="0" w:space="0" w:color="auto"/>
        <w:left w:val="none" w:sz="0" w:space="0" w:color="auto"/>
        <w:bottom w:val="none" w:sz="0" w:space="0" w:color="auto"/>
        <w:right w:val="none" w:sz="0" w:space="0" w:color="auto"/>
      </w:divBdr>
    </w:div>
    <w:div w:id="1832402896">
      <w:bodyDiv w:val="1"/>
      <w:marLeft w:val="0"/>
      <w:marRight w:val="0"/>
      <w:marTop w:val="0"/>
      <w:marBottom w:val="0"/>
      <w:divBdr>
        <w:top w:val="none" w:sz="0" w:space="0" w:color="auto"/>
        <w:left w:val="none" w:sz="0" w:space="0" w:color="auto"/>
        <w:bottom w:val="none" w:sz="0" w:space="0" w:color="auto"/>
        <w:right w:val="none" w:sz="0" w:space="0" w:color="auto"/>
      </w:divBdr>
    </w:div>
    <w:div w:id="20264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sistema-porta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6648-2E8A-4253-B6AA-F7210E3A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Ramiro Lezama Domínguez</dc:creator>
  <cp:keywords/>
  <dc:description/>
  <cp:lastModifiedBy>Juridico2</cp:lastModifiedBy>
  <cp:revision>2</cp:revision>
  <cp:lastPrinted>2018-10-30T03:22:00Z</cp:lastPrinted>
  <dcterms:created xsi:type="dcterms:W3CDTF">2019-02-08T00:43:00Z</dcterms:created>
  <dcterms:modified xsi:type="dcterms:W3CDTF">2019-02-08T00:43:00Z</dcterms:modified>
</cp:coreProperties>
</file>