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D5458" w14:textId="12491FC4" w:rsidR="0079184B" w:rsidRPr="006003EB" w:rsidRDefault="0079184B" w:rsidP="0079184B">
      <w:pPr>
        <w:jc w:val="center"/>
        <w:rPr>
          <w:rFonts w:ascii="Arial" w:hAnsi="Arial" w:cs="Arial"/>
          <w:b/>
          <w:sz w:val="28"/>
          <w:szCs w:val="28"/>
        </w:rPr>
      </w:pPr>
      <w:r w:rsidRPr="006003EB">
        <w:rPr>
          <w:rFonts w:ascii="Arial" w:hAnsi="Arial" w:cs="Arial"/>
          <w:b/>
          <w:sz w:val="28"/>
          <w:szCs w:val="28"/>
        </w:rPr>
        <w:t>Especialistas aconsejan a padres sobre cuidado de datos personales</w:t>
      </w:r>
    </w:p>
    <w:p w14:paraId="64D9B1EC" w14:textId="77777777" w:rsidR="0079184B" w:rsidRPr="0079184B" w:rsidRDefault="0079184B" w:rsidP="0079184B">
      <w:pPr>
        <w:rPr>
          <w:rFonts w:ascii="Arial" w:hAnsi="Arial" w:cs="Arial"/>
        </w:rPr>
      </w:pPr>
    </w:p>
    <w:p w14:paraId="7EC92444" w14:textId="254A088E" w:rsidR="0079184B" w:rsidRPr="0079184B" w:rsidRDefault="0079184B" w:rsidP="0079184B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79184B">
        <w:rPr>
          <w:rFonts w:ascii="Arial" w:hAnsi="Arial" w:cs="Arial"/>
        </w:rPr>
        <w:t xml:space="preserve">Menores de edad no deberían usar redes sociales </w:t>
      </w:r>
    </w:p>
    <w:p w14:paraId="6E52DE8E" w14:textId="32C3C64C" w:rsidR="0079184B" w:rsidRPr="0079184B" w:rsidRDefault="0079184B" w:rsidP="0079184B">
      <w:pPr>
        <w:rPr>
          <w:rFonts w:ascii="Arial" w:hAnsi="Arial" w:cs="Arial"/>
        </w:rPr>
      </w:pPr>
      <w:r w:rsidRPr="0079184B">
        <w:rPr>
          <w:rFonts w:ascii="Arial" w:hAnsi="Arial" w:cs="Arial"/>
        </w:rPr>
        <w:t xml:space="preserve"> </w:t>
      </w:r>
      <w:r w:rsidRPr="0079184B">
        <w:rPr>
          <w:rFonts w:ascii="Arial" w:hAnsi="Arial" w:cs="Arial"/>
          <w:b/>
        </w:rPr>
        <w:t>Xalapa, Veracruz. 04 de mayo de 2021.-</w:t>
      </w:r>
      <w:r w:rsidRPr="0079184B">
        <w:rPr>
          <w:rFonts w:ascii="Arial" w:hAnsi="Arial" w:cs="Arial"/>
        </w:rPr>
        <w:t xml:space="preserve"> Especialistas en protección de datos personales, coincidieron en afirmar que el primer filtro para el resguardo de la privacidad y la intimidad de los menores de edad son los padres y madres de familia. </w:t>
      </w:r>
    </w:p>
    <w:p w14:paraId="4C28EC61" w14:textId="77777777" w:rsidR="0079184B" w:rsidRPr="0079184B" w:rsidRDefault="0079184B" w:rsidP="0079184B">
      <w:pPr>
        <w:rPr>
          <w:rFonts w:ascii="Arial" w:hAnsi="Arial" w:cs="Arial"/>
        </w:rPr>
      </w:pPr>
    </w:p>
    <w:p w14:paraId="590122D3" w14:textId="77777777" w:rsidR="0079184B" w:rsidRPr="0079184B" w:rsidRDefault="0079184B" w:rsidP="0079184B">
      <w:pPr>
        <w:rPr>
          <w:rFonts w:ascii="Arial" w:hAnsi="Arial" w:cs="Arial"/>
        </w:rPr>
      </w:pPr>
      <w:r w:rsidRPr="0079184B">
        <w:rPr>
          <w:rFonts w:ascii="Arial" w:hAnsi="Arial" w:cs="Arial"/>
        </w:rPr>
        <w:t xml:space="preserve">Durante el foro virtual organizado por el Instituto Veracruzano de Acceso a la Información y Protección de Datos Personales (IVAI), “Cuidado de datos personales de menores de edad en la web”, Juan Pablo </w:t>
      </w:r>
      <w:proofErr w:type="spellStart"/>
      <w:r w:rsidRPr="0079184B">
        <w:rPr>
          <w:rFonts w:ascii="Arial" w:hAnsi="Arial" w:cs="Arial"/>
        </w:rPr>
        <w:t>Carsi</w:t>
      </w:r>
      <w:proofErr w:type="spellEnd"/>
      <w:r w:rsidRPr="0079184B">
        <w:rPr>
          <w:rFonts w:ascii="Arial" w:hAnsi="Arial" w:cs="Arial"/>
        </w:rPr>
        <w:t xml:space="preserve"> Reyna, comentó que derivado de la pandemia el uso de las tabletas electrónicas, celulares y computadoras se elevó en un 73 por ciento, lo que originó que los delitos en contra de menores de edad se incrementaran casi en el mismo porcentaje.  </w:t>
      </w:r>
    </w:p>
    <w:p w14:paraId="25DE2122" w14:textId="77777777" w:rsidR="0079184B" w:rsidRPr="0079184B" w:rsidRDefault="0079184B" w:rsidP="0079184B">
      <w:pPr>
        <w:rPr>
          <w:rFonts w:ascii="Arial" w:hAnsi="Arial" w:cs="Arial"/>
        </w:rPr>
      </w:pPr>
    </w:p>
    <w:p w14:paraId="55A9CA7A" w14:textId="77777777" w:rsidR="0079184B" w:rsidRPr="0079184B" w:rsidRDefault="0079184B" w:rsidP="0079184B">
      <w:pPr>
        <w:rPr>
          <w:rFonts w:ascii="Arial" w:hAnsi="Arial" w:cs="Arial"/>
        </w:rPr>
      </w:pPr>
      <w:r w:rsidRPr="0079184B">
        <w:rPr>
          <w:rFonts w:ascii="Arial" w:hAnsi="Arial" w:cs="Arial"/>
        </w:rPr>
        <w:t xml:space="preserve">En este sentido, el cofundador de Escuelas Ciberseguras, aconsejó ser estrictos con el trato de información personal, no reutilizar contraseñas digitales, actualizar los sistemas de antivirus de computadoras y los dispositivos móviles, reducir la información personal pública, eliminar cuentas de sitios web que ya no sean utilizados y limitar la configuración de privacidad a personas que no son conocidas realmente. </w:t>
      </w:r>
    </w:p>
    <w:p w14:paraId="66AEAC46" w14:textId="77777777" w:rsidR="0079184B" w:rsidRPr="0079184B" w:rsidRDefault="0079184B" w:rsidP="0079184B">
      <w:pPr>
        <w:rPr>
          <w:rFonts w:ascii="Arial" w:hAnsi="Arial" w:cs="Arial"/>
        </w:rPr>
      </w:pPr>
    </w:p>
    <w:p w14:paraId="5613F1C3" w14:textId="77777777" w:rsidR="0079184B" w:rsidRPr="0079184B" w:rsidRDefault="0079184B" w:rsidP="0079184B">
      <w:pPr>
        <w:rPr>
          <w:rFonts w:ascii="Arial" w:hAnsi="Arial" w:cs="Arial"/>
        </w:rPr>
      </w:pPr>
      <w:r w:rsidRPr="0079184B">
        <w:rPr>
          <w:rFonts w:ascii="Arial" w:hAnsi="Arial" w:cs="Arial"/>
        </w:rPr>
        <w:t xml:space="preserve">Los especialistas afirmaron que los menores de edad no deberían hacer uso de las redes sociales, ni de dispositivos móviles sino hasta que cumplan más de 14 o 15 años, “porque hasta ese momento los responsables de ellos son los papás”. </w:t>
      </w:r>
    </w:p>
    <w:p w14:paraId="626A0A8F" w14:textId="77777777" w:rsidR="0079184B" w:rsidRDefault="0079184B" w:rsidP="0079184B">
      <w:pPr>
        <w:rPr>
          <w:rFonts w:ascii="Arial" w:hAnsi="Arial" w:cs="Arial"/>
        </w:rPr>
      </w:pPr>
    </w:p>
    <w:p w14:paraId="6D5AF435" w14:textId="725C8512" w:rsidR="0079184B" w:rsidRPr="0079184B" w:rsidRDefault="0079184B" w:rsidP="0079184B">
      <w:pPr>
        <w:rPr>
          <w:rFonts w:ascii="Arial" w:hAnsi="Arial" w:cs="Arial"/>
        </w:rPr>
      </w:pPr>
      <w:r w:rsidRPr="0079184B">
        <w:rPr>
          <w:rFonts w:ascii="Arial" w:hAnsi="Arial" w:cs="Arial"/>
        </w:rPr>
        <w:t xml:space="preserve">“Se debe limitar la información en redes sociales, es increíble como niños y adolescentes tienen 600 amigos cuando realmente su círculo es de 50 personas o menos, por ello hay que ir filtrando esta información”. </w:t>
      </w:r>
    </w:p>
    <w:p w14:paraId="555796CE" w14:textId="77777777" w:rsidR="0079184B" w:rsidRPr="0079184B" w:rsidRDefault="0079184B" w:rsidP="0079184B">
      <w:pPr>
        <w:rPr>
          <w:rFonts w:ascii="Arial" w:hAnsi="Arial" w:cs="Arial"/>
        </w:rPr>
      </w:pPr>
    </w:p>
    <w:p w14:paraId="42B99C6D" w14:textId="77777777" w:rsidR="0079184B" w:rsidRPr="0079184B" w:rsidRDefault="0079184B" w:rsidP="0079184B">
      <w:pPr>
        <w:rPr>
          <w:rFonts w:ascii="Arial" w:hAnsi="Arial" w:cs="Arial"/>
        </w:rPr>
      </w:pPr>
      <w:r w:rsidRPr="0079184B">
        <w:rPr>
          <w:rFonts w:ascii="Arial" w:hAnsi="Arial" w:cs="Arial"/>
        </w:rPr>
        <w:t xml:space="preserve">Eduardo Zepeda Estrada, maestro en Seguridad de Tecnologías de Información, mencionó que la confianza entre hijos y padres debe ser fundamental, “platiquen con sus hijos de porqué su contraseña debe de tener más de 12 caracteres, porque no deben tener mil 500 amigos en Facebook y denunciar ante las autoridades cualquier hecho ilícito”. </w:t>
      </w:r>
    </w:p>
    <w:p w14:paraId="65B2DB0F" w14:textId="77777777" w:rsidR="0079184B" w:rsidRPr="0079184B" w:rsidRDefault="0079184B" w:rsidP="0079184B">
      <w:pPr>
        <w:rPr>
          <w:rFonts w:ascii="Arial" w:hAnsi="Arial" w:cs="Arial"/>
        </w:rPr>
      </w:pPr>
    </w:p>
    <w:p w14:paraId="1AED73C7" w14:textId="77777777" w:rsidR="0079184B" w:rsidRPr="0079184B" w:rsidRDefault="0079184B" w:rsidP="0079184B">
      <w:pPr>
        <w:rPr>
          <w:rFonts w:ascii="Arial" w:hAnsi="Arial" w:cs="Arial"/>
        </w:rPr>
      </w:pPr>
      <w:r w:rsidRPr="0079184B">
        <w:rPr>
          <w:rFonts w:ascii="Arial" w:hAnsi="Arial" w:cs="Arial"/>
        </w:rPr>
        <w:t xml:space="preserve">Debemos entender -agregó- que los responsables de los niños son los papás, un niño no debería tener un ciber acoso en redes sociales, si no tuviera un celular o un iPad, los menores deben fortalecer y aprender otras actividades, como hacer ejercicio o tocar un instrumento. </w:t>
      </w:r>
    </w:p>
    <w:p w14:paraId="227F505E" w14:textId="77777777" w:rsidR="0079184B" w:rsidRPr="0079184B" w:rsidRDefault="0079184B" w:rsidP="0079184B">
      <w:pPr>
        <w:rPr>
          <w:rFonts w:ascii="Arial" w:hAnsi="Arial" w:cs="Arial"/>
        </w:rPr>
      </w:pPr>
    </w:p>
    <w:p w14:paraId="0FA93EE5" w14:textId="161A99AC" w:rsidR="0079184B" w:rsidRPr="0079184B" w:rsidRDefault="0079184B" w:rsidP="0079184B">
      <w:pPr>
        <w:rPr>
          <w:rFonts w:ascii="Arial" w:hAnsi="Arial" w:cs="Arial"/>
        </w:rPr>
      </w:pPr>
      <w:r w:rsidRPr="0079184B">
        <w:rPr>
          <w:rFonts w:ascii="Arial" w:hAnsi="Arial" w:cs="Arial"/>
        </w:rPr>
        <w:t xml:space="preserve">Expresó que los padres de familia pueden limitar la navegación de los menores de edad en internet a través de sistemas como el control parental, que actualmente se puede realizar con todas las empresas de distribución de este servicio. </w:t>
      </w:r>
    </w:p>
    <w:p w14:paraId="6ADE9EE5" w14:textId="77777777" w:rsidR="0079184B" w:rsidRPr="0079184B" w:rsidRDefault="0079184B" w:rsidP="0079184B">
      <w:pPr>
        <w:rPr>
          <w:rFonts w:ascii="Arial" w:hAnsi="Arial" w:cs="Arial"/>
        </w:rPr>
      </w:pPr>
    </w:p>
    <w:p w14:paraId="7982B0DF" w14:textId="77777777" w:rsidR="0079184B" w:rsidRPr="0079184B" w:rsidRDefault="0079184B" w:rsidP="0079184B">
      <w:pPr>
        <w:rPr>
          <w:rFonts w:ascii="Arial" w:hAnsi="Arial" w:cs="Arial"/>
        </w:rPr>
      </w:pPr>
      <w:r w:rsidRPr="0079184B">
        <w:rPr>
          <w:rFonts w:ascii="Arial" w:hAnsi="Arial" w:cs="Arial"/>
        </w:rPr>
        <w:lastRenderedPageBreak/>
        <w:t xml:space="preserve">Finalmente aconsejaron que la mejor herramienta para resguardar y salvaguardar a los menores de edad es la confianza y hablar de manera constante con ellos sobre la responsabilidad que deben asumir en el uso de las redes sociales y las tecnologías de la información. </w:t>
      </w:r>
      <w:bookmarkStart w:id="0" w:name="_GoBack"/>
      <w:bookmarkEnd w:id="0"/>
    </w:p>
    <w:p w14:paraId="52F7A217" w14:textId="77777777" w:rsidR="0079184B" w:rsidRDefault="0079184B" w:rsidP="00932D82">
      <w:pPr>
        <w:rPr>
          <w:rFonts w:ascii="Arial" w:hAnsi="Arial" w:cs="Arial"/>
        </w:rPr>
      </w:pPr>
    </w:p>
    <w:p w14:paraId="2105FEE9" w14:textId="4D169028" w:rsidR="00BF5454" w:rsidRPr="00BF5454" w:rsidRDefault="008F382C" w:rsidP="00BF545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--0</w:t>
      </w:r>
      <w:r w:rsidR="00BA4B9A" w:rsidRPr="008F382C">
        <w:rPr>
          <w:rFonts w:ascii="Arial" w:hAnsi="Arial" w:cs="Arial"/>
          <w:b/>
          <w:sz w:val="28"/>
          <w:szCs w:val="28"/>
        </w:rPr>
        <w:t>0</w:t>
      </w:r>
      <w:r>
        <w:rPr>
          <w:rFonts w:ascii="Arial" w:hAnsi="Arial" w:cs="Arial"/>
          <w:b/>
        </w:rPr>
        <w:t>0</w:t>
      </w:r>
      <w:r w:rsidR="00BF5454" w:rsidRPr="00BF5454">
        <w:rPr>
          <w:rFonts w:ascii="Arial" w:hAnsi="Arial" w:cs="Arial"/>
          <w:b/>
        </w:rPr>
        <w:t>--</w:t>
      </w:r>
    </w:p>
    <w:p w14:paraId="09D996B0" w14:textId="4C8EF7E5" w:rsidR="00697AA9" w:rsidRPr="00932D82" w:rsidRDefault="00697AA9" w:rsidP="006D35AD">
      <w:pPr>
        <w:rPr>
          <w:rFonts w:ascii="Arial" w:hAnsi="Arial" w:cs="Arial"/>
        </w:rPr>
      </w:pPr>
    </w:p>
    <w:sectPr w:rsidR="00697AA9" w:rsidRPr="00932D82" w:rsidSect="00CC7159">
      <w:headerReference w:type="default" r:id="rId7"/>
      <w:footerReference w:type="default" r:id="rId8"/>
      <w:pgSz w:w="12240" w:h="15840"/>
      <w:pgMar w:top="2127" w:right="1467" w:bottom="720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B5216" w14:textId="77777777" w:rsidR="000936F4" w:rsidRDefault="000936F4" w:rsidP="00E418E4">
      <w:r>
        <w:separator/>
      </w:r>
    </w:p>
  </w:endnote>
  <w:endnote w:type="continuationSeparator" w:id="0">
    <w:p w14:paraId="7A62ABED" w14:textId="77777777" w:rsidR="000936F4" w:rsidRDefault="000936F4" w:rsidP="00E4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55 Roman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E6B34" w14:textId="4E875E54" w:rsidR="00E418E4" w:rsidRDefault="00E418E4" w:rsidP="00E418E4">
    <w:pPr>
      <w:pStyle w:val="Piedepgina"/>
    </w:pPr>
  </w:p>
  <w:p w14:paraId="22D331CE" w14:textId="77777777" w:rsidR="003A7DE5" w:rsidRDefault="003A7DE5" w:rsidP="003A7DE5">
    <w:pPr>
      <w:pStyle w:val="Piedepgina"/>
      <w:jc w:val="center"/>
      <w:rPr>
        <w:rFonts w:ascii="Frutiger 55 Roman" w:hAnsi="Frutiger 55 Roman"/>
        <w:color w:val="4A442A" w:themeColor="background2" w:themeShade="40"/>
        <w:sz w:val="18"/>
        <w:szCs w:val="18"/>
        <w:lang w:val="en-US"/>
      </w:rPr>
    </w:pPr>
    <w:r>
      <w:rPr>
        <w:rFonts w:ascii="Frutiger 55 Roman" w:hAnsi="Frutiger 55 Roman"/>
        <w:color w:val="4A442A" w:themeColor="background2" w:themeShade="40"/>
        <w:sz w:val="18"/>
        <w:szCs w:val="18"/>
      </w:rPr>
      <w:t xml:space="preserve">Calle Victoria Número 7, esq. Clavijero, col. Centro, C.P. 91000, Xalapa, Ver. </w:t>
    </w:r>
    <w:r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>Tel/Fax: (228) 842 02 70 ext. 104</w:t>
    </w:r>
  </w:p>
  <w:p w14:paraId="33CE5550" w14:textId="4307C868" w:rsidR="00E418E4" w:rsidRPr="00EC76BC" w:rsidRDefault="000936F4" w:rsidP="003A7DE5">
    <w:pPr>
      <w:pStyle w:val="Piedepgina"/>
      <w:jc w:val="center"/>
      <w:rPr>
        <w:rFonts w:ascii="Frutiger 55 Roman" w:hAnsi="Frutiger 55 Roman"/>
        <w:color w:val="FF0000"/>
        <w:sz w:val="18"/>
        <w:szCs w:val="18"/>
        <w:lang w:val="en-US"/>
      </w:rPr>
    </w:pPr>
    <w:hyperlink r:id="rId1" w:history="1">
      <w:r w:rsidR="003A7DE5" w:rsidRPr="003A7DE5">
        <w:rPr>
          <w:rStyle w:val="Hipervnculo"/>
          <w:rFonts w:ascii="Frutiger 55 Roman" w:hAnsi="Frutiger 55 Roman"/>
          <w:color w:val="4A442A" w:themeColor="background2" w:themeShade="40"/>
          <w:sz w:val="18"/>
          <w:szCs w:val="18"/>
          <w:u w:val="none"/>
          <w:lang w:val="en-US"/>
        </w:rPr>
        <w:t>www.verivai.org.mx</w:t>
      </w:r>
    </w:hyperlink>
    <w:r w:rsidR="003A7DE5" w:rsidRPr="003A7DE5"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 xml:space="preserve">    </w:t>
    </w:r>
    <w:r w:rsidR="003A7DE5" w:rsidRPr="00EC76BC"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>comunicacionsocial@verivai.org.mx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2C3AED" w14:textId="77777777" w:rsidR="000936F4" w:rsidRDefault="000936F4" w:rsidP="00E418E4">
      <w:r>
        <w:separator/>
      </w:r>
    </w:p>
  </w:footnote>
  <w:footnote w:type="continuationSeparator" w:id="0">
    <w:p w14:paraId="4106CC45" w14:textId="77777777" w:rsidR="000936F4" w:rsidRDefault="000936F4" w:rsidP="00E41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51617" w14:textId="236D54F3" w:rsidR="007105EF" w:rsidRDefault="003A7DE5" w:rsidP="00063910">
    <w:pPr>
      <w:pStyle w:val="Encabezado"/>
      <w:ind w:left="-709" w:right="-682"/>
      <w:rPr>
        <w:rFonts w:ascii="Frutiger 45 Light" w:hAnsi="Frutiger 45 Light"/>
      </w:rPr>
    </w:pPr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69026" wp14:editId="2E160AB4">
              <wp:simplePos x="0" y="0"/>
              <wp:positionH relativeFrom="column">
                <wp:posOffset>2005355</wp:posOffset>
              </wp:positionH>
              <wp:positionV relativeFrom="paragraph">
                <wp:posOffset>-172390</wp:posOffset>
              </wp:positionV>
              <wp:extent cx="4184814" cy="562788"/>
              <wp:effectExtent l="0" t="0" r="0" b="889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814" cy="5627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1C216" w14:textId="77777777" w:rsidR="007105EF" w:rsidRDefault="007105EF" w:rsidP="001F0746">
                          <w:pPr>
                            <w:jc w:val="right"/>
                            <w:rPr>
                              <w:rFonts w:ascii="Frutiger 55 Roman" w:hAnsi="Frutiger 55 Roman"/>
                              <w:sz w:val="32"/>
                              <w:szCs w:val="32"/>
                            </w:rPr>
                          </w:pPr>
                        </w:p>
                        <w:p w14:paraId="3E277E0A" w14:textId="39C66841" w:rsidR="00E418E4" w:rsidRPr="00F843A5" w:rsidRDefault="003A7DE5" w:rsidP="00F843A5">
                          <w:pPr>
                            <w:jc w:val="left"/>
                            <w:rPr>
                              <w:rFonts w:cstheme="minorHAnsi"/>
                              <w:sz w:val="28"/>
                              <w:szCs w:val="28"/>
                            </w:rPr>
                          </w:pP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DIRECCIÓN DE COMUNICACIÓN</w:t>
                          </w:r>
                          <w:r w:rsidR="00F843A5"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SOCIAL E IMAGEN</w:t>
                          </w:r>
                        </w:p>
                        <w:p w14:paraId="0B9A4558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7690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57.9pt;margin-top:-13.55pt;width:329.5pt;height:4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1gswIAALk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" filled="f" stroked="f">
              <v:textbox>
                <w:txbxContent>
                  <w:p w14:paraId="5191C216" w14:textId="77777777" w:rsidR="007105EF" w:rsidRDefault="007105EF" w:rsidP="001F0746">
                    <w:pPr>
                      <w:jc w:val="right"/>
                      <w:rPr>
                        <w:rFonts w:ascii="Frutiger 55 Roman" w:hAnsi="Frutiger 55 Roman"/>
                        <w:sz w:val="32"/>
                        <w:szCs w:val="32"/>
                      </w:rPr>
                    </w:pPr>
                  </w:p>
                  <w:p w14:paraId="3E277E0A" w14:textId="39C66841" w:rsidR="00E418E4" w:rsidRPr="00F843A5" w:rsidRDefault="003A7DE5" w:rsidP="00F843A5">
                    <w:pPr>
                      <w:jc w:val="left"/>
                      <w:rPr>
                        <w:rFonts w:cstheme="minorHAnsi"/>
                        <w:sz w:val="28"/>
                        <w:szCs w:val="28"/>
                      </w:rPr>
                    </w:pP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DIRECCIÓN DE COMUNICACIÓN</w:t>
                    </w:r>
                    <w:r w:rsidR="00F843A5" w:rsidRPr="00F843A5">
                      <w:rPr>
                        <w:rFonts w:cstheme="minorHAnsi"/>
                        <w:sz w:val="28"/>
                        <w:szCs w:val="28"/>
                      </w:rPr>
                      <w:t xml:space="preserve"> </w:t>
                    </w: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SOCIAL E IMAGEN</w:t>
                    </w:r>
                  </w:p>
                  <w:p w14:paraId="0B9A4558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C7159">
      <w:rPr>
        <w:rFonts w:ascii="Frutiger 55 Roman" w:hAnsi="Frutiger 55 Roman"/>
        <w:noProof/>
        <w:color w:val="4A442A" w:themeColor="background2" w:themeShade="40"/>
        <w:sz w:val="18"/>
        <w:szCs w:val="18"/>
        <w:lang w:eastAsia="es-MX"/>
      </w:rPr>
      <w:drawing>
        <wp:anchor distT="0" distB="0" distL="114300" distR="114300" simplePos="0" relativeHeight="251665920" behindDoc="0" locked="0" layoutInCell="1" allowOverlap="1" wp14:anchorId="39909598" wp14:editId="2C7E761A">
          <wp:simplePos x="0" y="0"/>
          <wp:positionH relativeFrom="column">
            <wp:posOffset>-532130</wp:posOffset>
          </wp:positionH>
          <wp:positionV relativeFrom="paragraph">
            <wp:posOffset>147320</wp:posOffset>
          </wp:positionV>
          <wp:extent cx="2171700" cy="441960"/>
          <wp:effectExtent l="0" t="0" r="0" b="0"/>
          <wp:wrapNone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159">
      <w:rPr>
        <w:rFonts w:ascii="Frutiger 55 Roman" w:hAnsi="Frutiger 55 Roman"/>
        <w:b/>
        <w:noProof/>
        <w:lang w:eastAsia="es-MX"/>
      </w:rPr>
      <w:drawing>
        <wp:anchor distT="0" distB="0" distL="114300" distR="114300" simplePos="0" relativeHeight="251656704" behindDoc="1" locked="0" layoutInCell="1" allowOverlap="1" wp14:anchorId="0041DC72" wp14:editId="77810A8B">
          <wp:simplePos x="0" y="0"/>
          <wp:positionH relativeFrom="column">
            <wp:posOffset>-802640</wp:posOffset>
          </wp:positionH>
          <wp:positionV relativeFrom="paragraph">
            <wp:posOffset>-45720</wp:posOffset>
          </wp:positionV>
          <wp:extent cx="6803390" cy="1381125"/>
          <wp:effectExtent l="0" t="0" r="0" b="9525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360"/>
                  <a:stretch/>
                </pic:blipFill>
                <pic:spPr bwMode="auto">
                  <a:xfrm>
                    <a:off x="0" y="0"/>
                    <a:ext cx="680339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159" w:rsidRPr="00063910">
      <w:rPr>
        <w:rFonts w:ascii="Frutiger 45 Light" w:hAnsi="Frutiger 45 Light"/>
        <w:noProof/>
        <w:lang w:eastAsia="es-MX"/>
      </w:rPr>
      <w:drawing>
        <wp:anchor distT="0" distB="0" distL="114300" distR="114300" simplePos="0" relativeHeight="251653632" behindDoc="0" locked="0" layoutInCell="1" allowOverlap="1" wp14:anchorId="5BF7113C" wp14:editId="24D6E9AC">
          <wp:simplePos x="0" y="0"/>
          <wp:positionH relativeFrom="column">
            <wp:posOffset>6108065</wp:posOffset>
          </wp:positionH>
          <wp:positionV relativeFrom="paragraph">
            <wp:posOffset>34290</wp:posOffset>
          </wp:positionV>
          <wp:extent cx="551815" cy="1041400"/>
          <wp:effectExtent l="0" t="0" r="635" b="6350"/>
          <wp:wrapNone/>
          <wp:docPr id="48" name="Imagen 48" descr="Z:\MATERIAL DE TRABAJO\Varios\Diseño\Logos\Órganos garantes\Veracruz\Nuevo logo\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MATERIAL DE TRABAJO\Varios\Diseño\Logos\Órganos garantes\Veracruz\Nuevo logo\Orig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BD609A" w14:textId="2DEA1622" w:rsidR="00883652" w:rsidRPr="00B24754" w:rsidRDefault="001F0746" w:rsidP="001F0746">
    <w:pPr>
      <w:tabs>
        <w:tab w:val="left" w:pos="4419"/>
      </w:tabs>
      <w:jc w:val="left"/>
      <w:rPr>
        <w:rFonts w:ascii="Frutiger 45 Light" w:hAnsi="Frutiger 45 Light"/>
      </w:rPr>
    </w:pPr>
    <w:r>
      <w:rPr>
        <w:rFonts w:ascii="Frutiger 45 Light" w:hAnsi="Frutiger 45 Light"/>
      </w:rPr>
      <w:tab/>
    </w:r>
  </w:p>
  <w:p w14:paraId="102FAB2C" w14:textId="3460B34A" w:rsidR="00883652" w:rsidRDefault="00F843A5"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A5A11BA" wp14:editId="7C47AC13">
              <wp:simplePos x="0" y="0"/>
              <wp:positionH relativeFrom="column">
                <wp:posOffset>2613533</wp:posOffset>
              </wp:positionH>
              <wp:positionV relativeFrom="paragraph">
                <wp:posOffset>86817</wp:posOffset>
              </wp:positionV>
              <wp:extent cx="3210560" cy="431165"/>
              <wp:effectExtent l="0" t="0" r="0" b="698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056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BE917" w14:textId="55D5D5E7" w:rsidR="00F843A5" w:rsidRPr="00F843A5" w:rsidRDefault="00F843A5" w:rsidP="00F843A5">
                          <w:pPr>
                            <w:jc w:val="right"/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</w:pP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BOLETÍN. -</w:t>
                          </w:r>
                          <w:r w:rsidR="00C014A0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2</w:t>
                          </w:r>
                          <w:r w:rsidR="0079184B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9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="0079184B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04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/0</w:t>
                          </w:r>
                          <w:r w:rsidR="0079184B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5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/2021</w:t>
                          </w:r>
                        </w:p>
                        <w:p w14:paraId="5DF9DF83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A5A11B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05.8pt;margin-top:6.85pt;width:252.8pt;height:3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Z1tQ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" filled="f" stroked="f">
              <v:textbox>
                <w:txbxContent>
                  <w:p w14:paraId="420BE917" w14:textId="55D5D5E7" w:rsidR="00F843A5" w:rsidRPr="00F843A5" w:rsidRDefault="00F843A5" w:rsidP="00F843A5">
                    <w:pPr>
                      <w:jc w:val="right"/>
                      <w:rPr>
                        <w:rFonts w:cstheme="minorHAnsi"/>
                        <w:b/>
                        <w:sz w:val="16"/>
                        <w:szCs w:val="16"/>
                      </w:rPr>
                    </w:pP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BOLETÍN. -</w:t>
                    </w:r>
                    <w:r w:rsidR="00C014A0">
                      <w:rPr>
                        <w:rFonts w:cstheme="minorHAnsi"/>
                        <w:b/>
                        <w:sz w:val="16"/>
                        <w:szCs w:val="16"/>
                      </w:rPr>
                      <w:t>2</w:t>
                    </w:r>
                    <w:r w:rsidR="0079184B">
                      <w:rPr>
                        <w:rFonts w:cstheme="minorHAnsi"/>
                        <w:b/>
                        <w:sz w:val="16"/>
                        <w:szCs w:val="16"/>
                      </w:rPr>
                      <w:t>9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br/>
                    </w:r>
                    <w:r w:rsidR="0079184B">
                      <w:rPr>
                        <w:rFonts w:cstheme="minorHAnsi"/>
                        <w:b/>
                        <w:sz w:val="16"/>
                        <w:szCs w:val="16"/>
                      </w:rPr>
                      <w:t>04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/0</w:t>
                    </w:r>
                    <w:r w:rsidR="0079184B">
                      <w:rPr>
                        <w:rFonts w:cstheme="minorHAnsi"/>
                        <w:b/>
                        <w:sz w:val="16"/>
                        <w:szCs w:val="16"/>
                      </w:rPr>
                      <w:t>5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/2021</w:t>
                    </w:r>
                  </w:p>
                  <w:p w14:paraId="5DF9DF83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E7BC0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1D84E995" wp14:editId="56767ECD">
          <wp:simplePos x="0" y="0"/>
          <wp:positionH relativeFrom="column">
            <wp:posOffset>2571750</wp:posOffset>
          </wp:positionH>
          <wp:positionV relativeFrom="paragraph">
            <wp:posOffset>2250440</wp:posOffset>
          </wp:positionV>
          <wp:extent cx="4541661" cy="7273714"/>
          <wp:effectExtent l="0" t="0" r="0" b="3810"/>
          <wp:wrapNone/>
          <wp:docPr id="49" name="2 Imagen" descr="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CA DE AGU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541661" cy="7273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B4521"/>
    <w:multiLevelType w:val="hybridMultilevel"/>
    <w:tmpl w:val="73527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53627"/>
    <w:multiLevelType w:val="hybridMultilevel"/>
    <w:tmpl w:val="64522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F34A5"/>
    <w:multiLevelType w:val="hybridMultilevel"/>
    <w:tmpl w:val="9BA6A93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0A248A8"/>
    <w:multiLevelType w:val="hybridMultilevel"/>
    <w:tmpl w:val="574EC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E74D7"/>
    <w:multiLevelType w:val="hybridMultilevel"/>
    <w:tmpl w:val="3E36F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47651"/>
    <w:multiLevelType w:val="hybridMultilevel"/>
    <w:tmpl w:val="8FD8D5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E002E"/>
    <w:multiLevelType w:val="hybridMultilevel"/>
    <w:tmpl w:val="12F20F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541DD"/>
    <w:multiLevelType w:val="hybridMultilevel"/>
    <w:tmpl w:val="EDAC8D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774B9B"/>
    <w:multiLevelType w:val="hybridMultilevel"/>
    <w:tmpl w:val="7E286C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904F3"/>
    <w:multiLevelType w:val="hybridMultilevel"/>
    <w:tmpl w:val="12AA4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CE30C3"/>
    <w:multiLevelType w:val="hybridMultilevel"/>
    <w:tmpl w:val="C28603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750CF8"/>
    <w:multiLevelType w:val="hybridMultilevel"/>
    <w:tmpl w:val="8AE26772"/>
    <w:lvl w:ilvl="0" w:tplc="2D127F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5005B"/>
    <w:multiLevelType w:val="hybridMultilevel"/>
    <w:tmpl w:val="87B46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1"/>
  </w:num>
  <w:num w:numId="5">
    <w:abstractNumId w:val="9"/>
  </w:num>
  <w:num w:numId="6">
    <w:abstractNumId w:val="4"/>
  </w:num>
  <w:num w:numId="7">
    <w:abstractNumId w:val="3"/>
  </w:num>
  <w:num w:numId="8">
    <w:abstractNumId w:val="11"/>
  </w:num>
  <w:num w:numId="9">
    <w:abstractNumId w:val="5"/>
  </w:num>
  <w:num w:numId="10">
    <w:abstractNumId w:val="8"/>
  </w:num>
  <w:num w:numId="11">
    <w:abstractNumId w:val="0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E4"/>
    <w:rsid w:val="00010E40"/>
    <w:rsid w:val="00021EB9"/>
    <w:rsid w:val="00033C62"/>
    <w:rsid w:val="000372AA"/>
    <w:rsid w:val="00044014"/>
    <w:rsid w:val="00063910"/>
    <w:rsid w:val="00066A02"/>
    <w:rsid w:val="0007242D"/>
    <w:rsid w:val="000750E5"/>
    <w:rsid w:val="000919AA"/>
    <w:rsid w:val="000936F4"/>
    <w:rsid w:val="000A5558"/>
    <w:rsid w:val="000C025A"/>
    <w:rsid w:val="000C428C"/>
    <w:rsid w:val="000E6F32"/>
    <w:rsid w:val="000E78E8"/>
    <w:rsid w:val="00100884"/>
    <w:rsid w:val="00104430"/>
    <w:rsid w:val="001250E4"/>
    <w:rsid w:val="00125E87"/>
    <w:rsid w:val="00135B9E"/>
    <w:rsid w:val="001469F9"/>
    <w:rsid w:val="0015463F"/>
    <w:rsid w:val="001713C9"/>
    <w:rsid w:val="00184CCE"/>
    <w:rsid w:val="001C0126"/>
    <w:rsid w:val="001C0C8E"/>
    <w:rsid w:val="001F0746"/>
    <w:rsid w:val="00205B0B"/>
    <w:rsid w:val="00216195"/>
    <w:rsid w:val="00232B4D"/>
    <w:rsid w:val="0024658C"/>
    <w:rsid w:val="00263D12"/>
    <w:rsid w:val="00267AAB"/>
    <w:rsid w:val="002737B0"/>
    <w:rsid w:val="00281AC9"/>
    <w:rsid w:val="00285D0D"/>
    <w:rsid w:val="002A2C67"/>
    <w:rsid w:val="002A3E9C"/>
    <w:rsid w:val="002A45E1"/>
    <w:rsid w:val="002B00B6"/>
    <w:rsid w:val="002D5D17"/>
    <w:rsid w:val="002D7E27"/>
    <w:rsid w:val="002E2FB6"/>
    <w:rsid w:val="002F1BE9"/>
    <w:rsid w:val="003006E3"/>
    <w:rsid w:val="00303109"/>
    <w:rsid w:val="00345AE3"/>
    <w:rsid w:val="00350A6C"/>
    <w:rsid w:val="003525F0"/>
    <w:rsid w:val="00366539"/>
    <w:rsid w:val="0038472D"/>
    <w:rsid w:val="003A0EFD"/>
    <w:rsid w:val="003A2777"/>
    <w:rsid w:val="003A5C7C"/>
    <w:rsid w:val="003A7DE5"/>
    <w:rsid w:val="003B63DE"/>
    <w:rsid w:val="00423463"/>
    <w:rsid w:val="00427045"/>
    <w:rsid w:val="004335A3"/>
    <w:rsid w:val="0045296F"/>
    <w:rsid w:val="00464604"/>
    <w:rsid w:val="004765AE"/>
    <w:rsid w:val="004A6A12"/>
    <w:rsid w:val="004B1967"/>
    <w:rsid w:val="004F43DA"/>
    <w:rsid w:val="004F66AB"/>
    <w:rsid w:val="00500F51"/>
    <w:rsid w:val="005038D5"/>
    <w:rsid w:val="00536C7F"/>
    <w:rsid w:val="00537EDA"/>
    <w:rsid w:val="0054051D"/>
    <w:rsid w:val="00541FB2"/>
    <w:rsid w:val="00543531"/>
    <w:rsid w:val="005436DE"/>
    <w:rsid w:val="0055017F"/>
    <w:rsid w:val="005509BC"/>
    <w:rsid w:val="005523DA"/>
    <w:rsid w:val="005552DC"/>
    <w:rsid w:val="005639A9"/>
    <w:rsid w:val="00591233"/>
    <w:rsid w:val="0059575F"/>
    <w:rsid w:val="005A3D35"/>
    <w:rsid w:val="005A7FB8"/>
    <w:rsid w:val="005C1AAC"/>
    <w:rsid w:val="005C4F00"/>
    <w:rsid w:val="005E32C8"/>
    <w:rsid w:val="005E3FF6"/>
    <w:rsid w:val="006003EB"/>
    <w:rsid w:val="00625B26"/>
    <w:rsid w:val="00626F12"/>
    <w:rsid w:val="00630E6E"/>
    <w:rsid w:val="0063778A"/>
    <w:rsid w:val="006442E2"/>
    <w:rsid w:val="00644989"/>
    <w:rsid w:val="006456B9"/>
    <w:rsid w:val="00653968"/>
    <w:rsid w:val="00677DDD"/>
    <w:rsid w:val="00680FFE"/>
    <w:rsid w:val="00697AA9"/>
    <w:rsid w:val="006A0890"/>
    <w:rsid w:val="006D35AD"/>
    <w:rsid w:val="006E2285"/>
    <w:rsid w:val="006E3A92"/>
    <w:rsid w:val="006E53F6"/>
    <w:rsid w:val="007105EF"/>
    <w:rsid w:val="00733E11"/>
    <w:rsid w:val="0073593E"/>
    <w:rsid w:val="00743095"/>
    <w:rsid w:val="00764A51"/>
    <w:rsid w:val="0079184B"/>
    <w:rsid w:val="007B7EE2"/>
    <w:rsid w:val="007D4404"/>
    <w:rsid w:val="007F4135"/>
    <w:rsid w:val="00803C75"/>
    <w:rsid w:val="00816643"/>
    <w:rsid w:val="00823344"/>
    <w:rsid w:val="0084219B"/>
    <w:rsid w:val="008467E3"/>
    <w:rsid w:val="00847F58"/>
    <w:rsid w:val="00854565"/>
    <w:rsid w:val="0085793E"/>
    <w:rsid w:val="0086126A"/>
    <w:rsid w:val="00863404"/>
    <w:rsid w:val="0088061A"/>
    <w:rsid w:val="0088184A"/>
    <w:rsid w:val="008830B1"/>
    <w:rsid w:val="00883652"/>
    <w:rsid w:val="008A2B06"/>
    <w:rsid w:val="008A610E"/>
    <w:rsid w:val="008B0BE8"/>
    <w:rsid w:val="008F382C"/>
    <w:rsid w:val="00907778"/>
    <w:rsid w:val="00932D82"/>
    <w:rsid w:val="0093623B"/>
    <w:rsid w:val="00951AB2"/>
    <w:rsid w:val="00973A70"/>
    <w:rsid w:val="009873C4"/>
    <w:rsid w:val="009A0A51"/>
    <w:rsid w:val="009A5E7F"/>
    <w:rsid w:val="009D2538"/>
    <w:rsid w:val="009E42FC"/>
    <w:rsid w:val="00A07C36"/>
    <w:rsid w:val="00A13762"/>
    <w:rsid w:val="00A247E5"/>
    <w:rsid w:val="00A8153C"/>
    <w:rsid w:val="00A8160B"/>
    <w:rsid w:val="00A8195E"/>
    <w:rsid w:val="00A94856"/>
    <w:rsid w:val="00AB40B2"/>
    <w:rsid w:val="00AC6F06"/>
    <w:rsid w:val="00AD05FE"/>
    <w:rsid w:val="00AD3A4E"/>
    <w:rsid w:val="00AE39F8"/>
    <w:rsid w:val="00B0353B"/>
    <w:rsid w:val="00B0758F"/>
    <w:rsid w:val="00B11145"/>
    <w:rsid w:val="00B24754"/>
    <w:rsid w:val="00B53092"/>
    <w:rsid w:val="00B62BB9"/>
    <w:rsid w:val="00B74314"/>
    <w:rsid w:val="00BA4B9A"/>
    <w:rsid w:val="00BA6540"/>
    <w:rsid w:val="00BC39EB"/>
    <w:rsid w:val="00BF2A70"/>
    <w:rsid w:val="00BF5454"/>
    <w:rsid w:val="00C00D6C"/>
    <w:rsid w:val="00C014A0"/>
    <w:rsid w:val="00C03F80"/>
    <w:rsid w:val="00C11DED"/>
    <w:rsid w:val="00C13C4E"/>
    <w:rsid w:val="00C168F7"/>
    <w:rsid w:val="00C17374"/>
    <w:rsid w:val="00C740B4"/>
    <w:rsid w:val="00C85573"/>
    <w:rsid w:val="00C85FCD"/>
    <w:rsid w:val="00C9012A"/>
    <w:rsid w:val="00C908DB"/>
    <w:rsid w:val="00C94067"/>
    <w:rsid w:val="00CA165F"/>
    <w:rsid w:val="00CA3EE6"/>
    <w:rsid w:val="00CB2470"/>
    <w:rsid w:val="00CC7159"/>
    <w:rsid w:val="00CD5865"/>
    <w:rsid w:val="00CF54B1"/>
    <w:rsid w:val="00CF7CA9"/>
    <w:rsid w:val="00D04480"/>
    <w:rsid w:val="00D06BE6"/>
    <w:rsid w:val="00D30B10"/>
    <w:rsid w:val="00D31DE2"/>
    <w:rsid w:val="00D427BF"/>
    <w:rsid w:val="00D43F71"/>
    <w:rsid w:val="00D52756"/>
    <w:rsid w:val="00D52D16"/>
    <w:rsid w:val="00D557A3"/>
    <w:rsid w:val="00D6040A"/>
    <w:rsid w:val="00D62260"/>
    <w:rsid w:val="00D62FFA"/>
    <w:rsid w:val="00D663F1"/>
    <w:rsid w:val="00D76F96"/>
    <w:rsid w:val="00D823C1"/>
    <w:rsid w:val="00D90B82"/>
    <w:rsid w:val="00DD07D1"/>
    <w:rsid w:val="00E12105"/>
    <w:rsid w:val="00E14FA7"/>
    <w:rsid w:val="00E367DE"/>
    <w:rsid w:val="00E418E4"/>
    <w:rsid w:val="00E60607"/>
    <w:rsid w:val="00E760E6"/>
    <w:rsid w:val="00E77896"/>
    <w:rsid w:val="00E81B44"/>
    <w:rsid w:val="00E97930"/>
    <w:rsid w:val="00EA26B5"/>
    <w:rsid w:val="00EC76BC"/>
    <w:rsid w:val="00ED6D77"/>
    <w:rsid w:val="00EE7BC0"/>
    <w:rsid w:val="00EF087B"/>
    <w:rsid w:val="00F30AE6"/>
    <w:rsid w:val="00F37A5F"/>
    <w:rsid w:val="00F700F6"/>
    <w:rsid w:val="00F70C07"/>
    <w:rsid w:val="00F81C04"/>
    <w:rsid w:val="00F843A5"/>
    <w:rsid w:val="00FA2D6B"/>
    <w:rsid w:val="00FA6750"/>
    <w:rsid w:val="00FB7CB7"/>
    <w:rsid w:val="00FD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81598"/>
  <w15:docId w15:val="{A56E1D2F-D9BA-468C-B39F-2227CC4BB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8E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18E4"/>
  </w:style>
  <w:style w:type="paragraph" w:styleId="Piedepgina">
    <w:name w:val="footer"/>
    <w:basedOn w:val="Normal"/>
    <w:link w:val="Piedepgina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8E4"/>
  </w:style>
  <w:style w:type="paragraph" w:styleId="Textodeglobo">
    <w:name w:val="Balloon Text"/>
    <w:basedOn w:val="Normal"/>
    <w:link w:val="TextodegloboCar"/>
    <w:uiPriority w:val="99"/>
    <w:semiHidden/>
    <w:unhideWhenUsed/>
    <w:rsid w:val="00E418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8E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418E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43A5"/>
    <w:pPr>
      <w:spacing w:after="160" w:line="259" w:lineRule="auto"/>
      <w:ind w:left="720"/>
      <w:contextualSpacing/>
      <w:jc w:val="left"/>
    </w:pPr>
    <w:rPr>
      <w:sz w:val="22"/>
      <w:szCs w:val="22"/>
    </w:rPr>
  </w:style>
  <w:style w:type="paragraph" w:styleId="Sinespaciado">
    <w:name w:val="No Spacing"/>
    <w:uiPriority w:val="1"/>
    <w:qFormat/>
    <w:rsid w:val="00104430"/>
    <w:pPr>
      <w:jc w:val="left"/>
    </w:pPr>
  </w:style>
  <w:style w:type="character" w:styleId="Hipervnculovisitado">
    <w:name w:val="FollowedHyperlink"/>
    <w:basedOn w:val="Fuentedeprrafopredeter"/>
    <w:uiPriority w:val="99"/>
    <w:semiHidden/>
    <w:unhideWhenUsed/>
    <w:rsid w:val="006E53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erivai.org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2</Pages>
  <Words>433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MCONTRERAS</dc:creator>
  <cp:lastModifiedBy>DCSI_auxiliar-4</cp:lastModifiedBy>
  <cp:revision>89</cp:revision>
  <cp:lastPrinted>2021-02-12T01:01:00Z</cp:lastPrinted>
  <dcterms:created xsi:type="dcterms:W3CDTF">2021-03-16T22:04:00Z</dcterms:created>
  <dcterms:modified xsi:type="dcterms:W3CDTF">2021-05-04T16:11:00Z</dcterms:modified>
</cp:coreProperties>
</file>