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1153C" w14:textId="77777777" w:rsidR="00F12656" w:rsidRDefault="00F12656" w:rsidP="00F12656">
      <w:pPr>
        <w:jc w:val="center"/>
        <w:rPr>
          <w:rFonts w:ascii="Arial" w:hAnsi="Arial" w:cs="Arial"/>
          <w:b/>
          <w:sz w:val="28"/>
          <w:szCs w:val="28"/>
        </w:rPr>
      </w:pPr>
    </w:p>
    <w:p w14:paraId="06BFA671" w14:textId="6097E8F6" w:rsidR="00F12656" w:rsidRPr="00F12656" w:rsidRDefault="00F12656" w:rsidP="00F12656">
      <w:pPr>
        <w:jc w:val="center"/>
        <w:rPr>
          <w:rFonts w:ascii="Arial" w:hAnsi="Arial" w:cs="Arial"/>
          <w:b/>
          <w:sz w:val="28"/>
          <w:szCs w:val="28"/>
        </w:rPr>
      </w:pPr>
      <w:r w:rsidRPr="00F12656">
        <w:rPr>
          <w:rFonts w:ascii="Arial" w:hAnsi="Arial" w:cs="Arial"/>
          <w:b/>
          <w:sz w:val="28"/>
          <w:szCs w:val="28"/>
        </w:rPr>
        <w:t>IVAI capacita en uso de herramienta para versiones públicas</w:t>
      </w:r>
    </w:p>
    <w:p w14:paraId="0160ED75" w14:textId="77777777" w:rsidR="00F12656" w:rsidRPr="00F12656" w:rsidRDefault="00F12656" w:rsidP="00F12656">
      <w:pPr>
        <w:rPr>
          <w:rFonts w:ascii="Arial" w:hAnsi="Arial" w:cs="Arial"/>
        </w:rPr>
      </w:pPr>
    </w:p>
    <w:p w14:paraId="32E4EA94" w14:textId="77777777" w:rsidR="00F12656" w:rsidRPr="00CD3CF0" w:rsidRDefault="00F12656" w:rsidP="00F12656">
      <w:pPr>
        <w:pStyle w:val="Prrafodelista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CD3CF0">
        <w:rPr>
          <w:rFonts w:ascii="Arial" w:hAnsi="Arial" w:cs="Arial"/>
          <w:sz w:val="22"/>
          <w:szCs w:val="22"/>
        </w:rPr>
        <w:t>50 entes públicos empezarán a utilizar el Test Data para unificar y simplificar el testado digital de documentos</w:t>
      </w:r>
    </w:p>
    <w:p w14:paraId="365131E3" w14:textId="77777777" w:rsidR="00F12656" w:rsidRPr="00CD3CF0" w:rsidRDefault="00F12656" w:rsidP="00F12656">
      <w:pPr>
        <w:pStyle w:val="Prrafodelista"/>
        <w:rPr>
          <w:rFonts w:ascii="Arial" w:hAnsi="Arial" w:cs="Arial"/>
          <w:sz w:val="22"/>
          <w:szCs w:val="22"/>
        </w:rPr>
      </w:pPr>
    </w:p>
    <w:p w14:paraId="6AF71C5A" w14:textId="13080915" w:rsidR="00F12656" w:rsidRPr="00CD3CF0" w:rsidRDefault="00F12656" w:rsidP="00F12656">
      <w:pPr>
        <w:pStyle w:val="Prrafodelista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CD3CF0">
        <w:rPr>
          <w:rFonts w:ascii="Arial" w:hAnsi="Arial" w:cs="Arial"/>
          <w:sz w:val="22"/>
          <w:szCs w:val="22"/>
        </w:rPr>
        <w:t xml:space="preserve">La coordinadora de órganos garantes del SNT, Cynthia Cantero, felicitó a Veracruz por el uso y promoción de la aplicación </w:t>
      </w:r>
    </w:p>
    <w:p w14:paraId="25079977" w14:textId="77777777" w:rsidR="00F12656" w:rsidRPr="00F12656" w:rsidRDefault="00F12656" w:rsidP="00F12656">
      <w:pPr>
        <w:rPr>
          <w:rFonts w:ascii="Arial" w:hAnsi="Arial" w:cs="Arial"/>
        </w:rPr>
      </w:pPr>
    </w:p>
    <w:p w14:paraId="2F972BF2" w14:textId="77777777" w:rsidR="00F12656" w:rsidRPr="00F12656" w:rsidRDefault="00F12656" w:rsidP="00F12656">
      <w:pPr>
        <w:rPr>
          <w:rFonts w:ascii="Arial" w:hAnsi="Arial" w:cs="Arial"/>
        </w:rPr>
      </w:pPr>
      <w:r w:rsidRPr="00F12656">
        <w:rPr>
          <w:rFonts w:ascii="Arial" w:hAnsi="Arial" w:cs="Arial"/>
        </w:rPr>
        <w:t>Xalapa, Ver. - 06 de noviembre de 2020.- El Instituto Veracruzano de Acceso a la Información y Protección de Datos Personales (IVAI) impartió un curso para el uso correcto de la herramienta tecnológica Test Data, generador de versiones públicas que servirá para unificar, simplificar y estandarizar el testado digital de documentos.</w:t>
      </w:r>
    </w:p>
    <w:p w14:paraId="557DA1DA" w14:textId="77777777" w:rsidR="00F12656" w:rsidRPr="00F12656" w:rsidRDefault="00F12656" w:rsidP="00F12656">
      <w:pPr>
        <w:rPr>
          <w:rFonts w:ascii="Arial" w:hAnsi="Arial" w:cs="Arial"/>
        </w:rPr>
      </w:pPr>
    </w:p>
    <w:p w14:paraId="4FB71836" w14:textId="77777777" w:rsidR="00F12656" w:rsidRPr="00F12656" w:rsidRDefault="00F12656" w:rsidP="00F12656">
      <w:pPr>
        <w:rPr>
          <w:rFonts w:ascii="Arial" w:hAnsi="Arial" w:cs="Arial"/>
        </w:rPr>
      </w:pPr>
      <w:r w:rsidRPr="00F12656">
        <w:rPr>
          <w:rFonts w:ascii="Arial" w:hAnsi="Arial" w:cs="Arial"/>
        </w:rPr>
        <w:t>Con esta herramienta se podrá realizar la entrega de información, testando y protegiendo los datos reservados o confidenciales, en versiones públicas, lo que facilitará a los entes públicos la labor de transparentar los documentos que estén bajo su poder y resguardo.</w:t>
      </w:r>
    </w:p>
    <w:p w14:paraId="3E28BEA9" w14:textId="77777777" w:rsidR="00F12656" w:rsidRPr="00F12656" w:rsidRDefault="00F12656" w:rsidP="00F12656">
      <w:pPr>
        <w:rPr>
          <w:rFonts w:ascii="Arial" w:hAnsi="Arial" w:cs="Arial"/>
        </w:rPr>
      </w:pPr>
    </w:p>
    <w:p w14:paraId="3C273A94" w14:textId="5610A9FB" w:rsidR="00F12656" w:rsidRPr="00F12656" w:rsidRDefault="00F12656" w:rsidP="00F12656">
      <w:pPr>
        <w:rPr>
          <w:rFonts w:ascii="Arial" w:hAnsi="Arial" w:cs="Arial"/>
        </w:rPr>
      </w:pPr>
      <w:r w:rsidRPr="00F12656">
        <w:rPr>
          <w:rFonts w:ascii="Arial" w:hAnsi="Arial" w:cs="Arial"/>
        </w:rPr>
        <w:t>En el evento virtual, presidido por quienes integran el Pleno del IVAI, la coordinadora de órganos garantes del SNT, Cynthia Cantero</w:t>
      </w:r>
      <w:r w:rsidR="00523925">
        <w:rPr>
          <w:rFonts w:ascii="Arial" w:hAnsi="Arial" w:cs="Arial"/>
        </w:rPr>
        <w:t xml:space="preserve"> Pacheco</w:t>
      </w:r>
      <w:r w:rsidRPr="00F12656">
        <w:rPr>
          <w:rFonts w:ascii="Arial" w:hAnsi="Arial" w:cs="Arial"/>
        </w:rPr>
        <w:t>, felicitó a Veracruz por ser uno de los primeros estados en el uso y promoción de la aplicación, pero también por preocuparse por capacitar a las autoridades locales.</w:t>
      </w:r>
    </w:p>
    <w:p w14:paraId="47FF09CB" w14:textId="77777777" w:rsidR="00F12656" w:rsidRPr="00F12656" w:rsidRDefault="00F12656" w:rsidP="00F12656">
      <w:pPr>
        <w:rPr>
          <w:rFonts w:ascii="Arial" w:hAnsi="Arial" w:cs="Arial"/>
        </w:rPr>
      </w:pPr>
    </w:p>
    <w:p w14:paraId="1E279C45" w14:textId="77777777" w:rsidR="00F12656" w:rsidRPr="00F12656" w:rsidRDefault="00F12656" w:rsidP="00F12656">
      <w:pPr>
        <w:rPr>
          <w:rFonts w:ascii="Arial" w:hAnsi="Arial" w:cs="Arial"/>
        </w:rPr>
      </w:pPr>
      <w:r w:rsidRPr="00F12656">
        <w:rPr>
          <w:rFonts w:ascii="Arial" w:hAnsi="Arial" w:cs="Arial"/>
        </w:rPr>
        <w:t>“Esta herramienta está orientada a que se generen versiones públicas de acuerdo a los lineamientos que establece la Ley General en materia de transparencia y adaptados a la ley del estado de Veracruz”, expresó la comisionada presidenta del ITEI.</w:t>
      </w:r>
    </w:p>
    <w:p w14:paraId="70A2CFA4" w14:textId="77777777" w:rsidR="00F12656" w:rsidRPr="00F12656" w:rsidRDefault="00F12656" w:rsidP="00F12656">
      <w:pPr>
        <w:rPr>
          <w:rFonts w:ascii="Arial" w:hAnsi="Arial" w:cs="Arial"/>
        </w:rPr>
      </w:pPr>
    </w:p>
    <w:p w14:paraId="3104B8D8" w14:textId="77777777" w:rsidR="00F12656" w:rsidRPr="00F12656" w:rsidRDefault="00F12656" w:rsidP="00F12656">
      <w:pPr>
        <w:rPr>
          <w:rFonts w:ascii="Arial" w:hAnsi="Arial" w:cs="Arial"/>
        </w:rPr>
      </w:pPr>
      <w:r w:rsidRPr="00F12656">
        <w:rPr>
          <w:rFonts w:ascii="Arial" w:hAnsi="Arial" w:cs="Arial"/>
        </w:rPr>
        <w:t>La comisionada presidenta del IVAI, Naldy Patricia Rodríguez Lagunes, informó que son 50 sujetos obligados los que en un inicio empezarán a utilizar este software se garantiza la emisión de versiones públicas con la debida protección que marca la ley.</w:t>
      </w:r>
    </w:p>
    <w:p w14:paraId="1D341076" w14:textId="77777777" w:rsidR="00F12656" w:rsidRPr="00F12656" w:rsidRDefault="00F12656" w:rsidP="00F12656">
      <w:pPr>
        <w:rPr>
          <w:rFonts w:ascii="Arial" w:hAnsi="Arial" w:cs="Arial"/>
        </w:rPr>
      </w:pPr>
    </w:p>
    <w:p w14:paraId="7168381C" w14:textId="7684BDF1" w:rsidR="00F12656" w:rsidRPr="00F12656" w:rsidRDefault="00F12656" w:rsidP="00F12656">
      <w:pPr>
        <w:rPr>
          <w:rFonts w:ascii="Arial" w:hAnsi="Arial" w:cs="Arial"/>
        </w:rPr>
      </w:pPr>
      <w:r w:rsidRPr="00F12656">
        <w:rPr>
          <w:rFonts w:ascii="Arial" w:hAnsi="Arial" w:cs="Arial"/>
        </w:rPr>
        <w:t>Agradeció el apoyo del Instituto de Transparencia y Protección de Datos Personales del estado de Jalisco (ITEI)</w:t>
      </w:r>
      <w:r>
        <w:rPr>
          <w:rFonts w:ascii="Arial" w:hAnsi="Arial" w:cs="Arial"/>
        </w:rPr>
        <w:t xml:space="preserve">, </w:t>
      </w:r>
      <w:r w:rsidRPr="00F12656">
        <w:rPr>
          <w:rFonts w:ascii="Arial" w:hAnsi="Arial" w:cs="Arial"/>
        </w:rPr>
        <w:t xml:space="preserve">por ser el enlace con el gobierno del </w:t>
      </w:r>
      <w:r w:rsidR="00CD3CF0" w:rsidRPr="00F12656">
        <w:rPr>
          <w:rFonts w:ascii="Arial" w:hAnsi="Arial" w:cs="Arial"/>
        </w:rPr>
        <w:t xml:space="preserve">Ayuntamiento </w:t>
      </w:r>
      <w:r w:rsidRPr="00F12656">
        <w:rPr>
          <w:rFonts w:ascii="Arial" w:hAnsi="Arial" w:cs="Arial"/>
        </w:rPr>
        <w:t>de Guadalajara, quien de manera generosa compartió a los 401 sujetos obligados de Veracruz la herramienta tecnológica Test Data.</w:t>
      </w:r>
    </w:p>
    <w:p w14:paraId="463D81AF" w14:textId="425C830F" w:rsidR="00F12656" w:rsidRDefault="00F12656" w:rsidP="00F12656">
      <w:pPr>
        <w:rPr>
          <w:rFonts w:ascii="Arial" w:hAnsi="Arial" w:cs="Arial"/>
        </w:rPr>
      </w:pPr>
    </w:p>
    <w:p w14:paraId="29C2CA1B" w14:textId="149E82A9" w:rsidR="00D84E90" w:rsidRDefault="00DE7D0A" w:rsidP="00F12656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D84E90">
        <w:rPr>
          <w:rFonts w:ascii="Arial" w:hAnsi="Arial" w:cs="Arial"/>
        </w:rPr>
        <w:t xml:space="preserve">Esta aplicación de escritorio nació de la necesidad de hacer </w:t>
      </w:r>
      <w:r w:rsidR="007A7027">
        <w:rPr>
          <w:rFonts w:ascii="Arial" w:hAnsi="Arial" w:cs="Arial"/>
        </w:rPr>
        <w:t>uso de las tecnologías de la in</w:t>
      </w:r>
      <w:r w:rsidR="00D84E90">
        <w:rPr>
          <w:rFonts w:ascii="Arial" w:hAnsi="Arial" w:cs="Arial"/>
        </w:rPr>
        <w:t>formación y la comunicación para innovar la protección de datos personales. Esto nos va a permitir garantizar la emisión de versiones públicas con la debida</w:t>
      </w:r>
      <w:bookmarkStart w:id="0" w:name="_GoBack"/>
      <w:bookmarkEnd w:id="0"/>
      <w:r w:rsidR="00D84E90">
        <w:rPr>
          <w:rFonts w:ascii="Arial" w:hAnsi="Arial" w:cs="Arial"/>
        </w:rPr>
        <w:t xml:space="preserve"> protección que marca la ley”, refirió la comisionada presidenta del IVAI.</w:t>
      </w:r>
    </w:p>
    <w:p w14:paraId="1109F6CE" w14:textId="77777777" w:rsidR="00F12656" w:rsidRPr="00F12656" w:rsidRDefault="00F12656" w:rsidP="00F12656">
      <w:pPr>
        <w:rPr>
          <w:rFonts w:ascii="Arial" w:hAnsi="Arial" w:cs="Arial"/>
        </w:rPr>
      </w:pPr>
    </w:p>
    <w:p w14:paraId="464E01D8" w14:textId="77777777" w:rsidR="00F12656" w:rsidRPr="00F12656" w:rsidRDefault="00F12656" w:rsidP="00F12656">
      <w:pPr>
        <w:rPr>
          <w:rFonts w:ascii="Arial" w:hAnsi="Arial" w:cs="Arial"/>
        </w:rPr>
      </w:pPr>
      <w:r w:rsidRPr="00F12656">
        <w:rPr>
          <w:rFonts w:ascii="Arial" w:hAnsi="Arial" w:cs="Arial"/>
        </w:rPr>
        <w:t xml:space="preserve">El comisionado del IVAI, José Alfredo Corona Lizárraga, mencionó que este software dará un mejor tamiz al trabajo que realizan cada una de las unidades </w:t>
      </w:r>
      <w:r w:rsidRPr="00F12656">
        <w:rPr>
          <w:rFonts w:ascii="Arial" w:hAnsi="Arial" w:cs="Arial"/>
        </w:rPr>
        <w:lastRenderedPageBreak/>
        <w:t>de transparencia, por lo que este esfuerzo entre órganos garantes y sujetos obligados es de vital importancia.</w:t>
      </w:r>
    </w:p>
    <w:p w14:paraId="39A9A079" w14:textId="77777777" w:rsidR="00F12656" w:rsidRPr="00F12656" w:rsidRDefault="00F12656" w:rsidP="00F12656">
      <w:pPr>
        <w:rPr>
          <w:rFonts w:ascii="Arial" w:hAnsi="Arial" w:cs="Arial"/>
        </w:rPr>
      </w:pPr>
    </w:p>
    <w:p w14:paraId="5205FFE7" w14:textId="722E6C1C" w:rsidR="008D3930" w:rsidRDefault="00AD679E" w:rsidP="00F12656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8D3930">
        <w:rPr>
          <w:rFonts w:ascii="Arial" w:hAnsi="Arial" w:cs="Arial"/>
        </w:rPr>
        <w:t>Celebro la participación de m</w:t>
      </w:r>
      <w:r w:rsidR="00523925">
        <w:rPr>
          <w:rFonts w:ascii="Arial" w:hAnsi="Arial" w:cs="Arial"/>
        </w:rPr>
        <w:t>á</w:t>
      </w:r>
      <w:r w:rsidR="008D3930">
        <w:rPr>
          <w:rFonts w:ascii="Arial" w:hAnsi="Arial" w:cs="Arial"/>
        </w:rPr>
        <w:t>s de 150 personas que se encuentran conectadas hoy, las cuales estarán conociendo de esta herramienta, que es útil y necesaria para los sujetos obligados”, dijo el comisionado del IVAI.</w:t>
      </w:r>
    </w:p>
    <w:p w14:paraId="6F22BC9C" w14:textId="05E8E0D5" w:rsidR="00F12656" w:rsidRPr="00F12656" w:rsidRDefault="008D3930" w:rsidP="00F126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2AA8C5C" w14:textId="77777777" w:rsidR="00F12656" w:rsidRPr="00F12656" w:rsidRDefault="00F12656" w:rsidP="00F12656">
      <w:r w:rsidRPr="00F12656">
        <w:rPr>
          <w:rFonts w:ascii="Arial" w:hAnsi="Arial" w:cs="Arial"/>
        </w:rPr>
        <w:t>La comisionada Magda Zayas dio seguimiento puntual al curso al que asistieron más de 150 servidores públicos de organismo autónomos, dependencias estatales y diversos ayuntamientos.</w:t>
      </w:r>
    </w:p>
    <w:p w14:paraId="456DABC8" w14:textId="1F7E9671" w:rsidR="001C54CD" w:rsidRPr="00F12656" w:rsidRDefault="001C54CD" w:rsidP="00A36ED7">
      <w:pPr>
        <w:pStyle w:val="xmsonormal"/>
        <w:shd w:val="clear" w:color="auto" w:fill="FFFFFF"/>
        <w:spacing w:line="235" w:lineRule="atLeast"/>
        <w:jc w:val="center"/>
        <w:rPr>
          <w:rFonts w:ascii="Arial" w:hAnsi="Arial" w:cs="Arial"/>
          <w:b/>
        </w:rPr>
      </w:pPr>
      <w:r w:rsidRPr="00F12656">
        <w:rPr>
          <w:rFonts w:ascii="Arial" w:hAnsi="Arial" w:cs="Arial"/>
          <w:b/>
          <w:color w:val="000000"/>
        </w:rPr>
        <w:t>---000---</w:t>
      </w:r>
    </w:p>
    <w:sectPr w:rsidR="001C54CD" w:rsidRPr="00F12656" w:rsidSect="00261190">
      <w:headerReference w:type="even" r:id="rId7"/>
      <w:headerReference w:type="default" r:id="rId8"/>
      <w:footerReference w:type="default" r:id="rId9"/>
      <w:pgSz w:w="11907" w:h="16839" w:code="9"/>
      <w:pgMar w:top="1702" w:right="1701" w:bottom="426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31948" w14:textId="77777777" w:rsidR="005526F6" w:rsidRDefault="005526F6" w:rsidP="0022047A">
      <w:r>
        <w:separator/>
      </w:r>
    </w:p>
  </w:endnote>
  <w:endnote w:type="continuationSeparator" w:id="0">
    <w:p w14:paraId="37419692" w14:textId="77777777" w:rsidR="005526F6" w:rsidRDefault="005526F6" w:rsidP="0022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AFF0" w14:textId="77777777" w:rsidR="00B74E5B" w:rsidRDefault="005526F6">
    <w:pPr>
      <w:pStyle w:val="Piedepgina"/>
      <w:jc w:val="right"/>
    </w:pPr>
  </w:p>
  <w:p w14:paraId="50878CDD" w14:textId="77777777" w:rsidR="00B74E5B" w:rsidRPr="00C33AFE" w:rsidRDefault="005526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4EA37" w14:textId="77777777" w:rsidR="005526F6" w:rsidRDefault="005526F6" w:rsidP="0022047A">
      <w:r>
        <w:separator/>
      </w:r>
    </w:p>
  </w:footnote>
  <w:footnote w:type="continuationSeparator" w:id="0">
    <w:p w14:paraId="2DC550AF" w14:textId="77777777" w:rsidR="005526F6" w:rsidRDefault="005526F6" w:rsidP="00220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FF353" w14:textId="77777777" w:rsidR="00B74E5B" w:rsidRDefault="00D5788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41815" w14:textId="69C4DF9F" w:rsidR="00B74E5B" w:rsidRPr="00ED0024" w:rsidRDefault="00D5788F" w:rsidP="00C33AFE">
    <w:pPr>
      <w:pStyle w:val="Encabezado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36664" wp14:editId="6240A552">
              <wp:simplePos x="0" y="0"/>
              <wp:positionH relativeFrom="margin">
                <wp:posOffset>2187308</wp:posOffset>
              </wp:positionH>
              <wp:positionV relativeFrom="paragraph">
                <wp:posOffset>-55245</wp:posOffset>
              </wp:positionV>
              <wp:extent cx="3218180" cy="33972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1818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97098" w14:textId="77777777" w:rsidR="00B74E5B" w:rsidRPr="004305B4" w:rsidRDefault="00D5788F" w:rsidP="00FA7923">
                          <w:pPr>
                            <w:rPr>
                              <w:rFonts w:ascii="Arial" w:hAnsi="Arial" w:cs="Arial"/>
                            </w:rPr>
                          </w:pP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 xml:space="preserve">OMUNICACIÓN </w:t>
                          </w: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S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 xml:space="preserve">OCIAL E </w:t>
                          </w: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I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>MAGEN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33666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172.25pt;margin-top:-4.35pt;width:253.4pt;height:26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" filled="f" stroked="f">
              <v:path arrowok="t"/>
              <v:textbox style="mso-fit-shape-to-text:t">
                <w:txbxContent>
                  <w:p w14:paraId="58997098" w14:textId="77777777" w:rsidR="00B74E5B" w:rsidRPr="004305B4" w:rsidRDefault="00D5788F" w:rsidP="00FA7923">
                    <w:pPr>
                      <w:rPr>
                        <w:rFonts w:ascii="Arial" w:hAnsi="Arial" w:cs="Arial"/>
                      </w:rPr>
                    </w:pP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C</w:t>
                    </w:r>
                    <w:r w:rsidRPr="004305B4">
                      <w:rPr>
                        <w:rFonts w:ascii="Arial" w:hAnsi="Arial" w:cs="Arial"/>
                      </w:rPr>
                      <w:t xml:space="preserve">OMUNICACIÓN </w:t>
                    </w: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S</w:t>
                    </w:r>
                    <w:r w:rsidRPr="004305B4">
                      <w:rPr>
                        <w:rFonts w:ascii="Arial" w:hAnsi="Arial" w:cs="Arial"/>
                      </w:rPr>
                      <w:t xml:space="preserve">OCIAL E </w:t>
                    </w: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I</w:t>
                    </w:r>
                    <w:r w:rsidRPr="004305B4">
                      <w:rPr>
                        <w:rFonts w:ascii="Arial" w:hAnsi="Arial" w:cs="Arial"/>
                      </w:rPr>
                      <w:t>MAGEN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1A2BF76E" wp14:editId="23BFF142">
          <wp:simplePos x="0" y="0"/>
          <wp:positionH relativeFrom="column">
            <wp:posOffset>5583058</wp:posOffset>
          </wp:positionH>
          <wp:positionV relativeFrom="paragraph">
            <wp:posOffset>-183046</wp:posOffset>
          </wp:positionV>
          <wp:extent cx="633095" cy="1129086"/>
          <wp:effectExtent l="0" t="0" r="0" b="0"/>
          <wp:wrapNone/>
          <wp:docPr id="42" name="Imagen 42" descr="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6" descr="Orig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81" cy="1129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noProof/>
        <w:sz w:val="20"/>
        <w:szCs w:val="20"/>
        <w:lang w:eastAsia="es-MX"/>
      </w:rPr>
      <w:drawing>
        <wp:anchor distT="0" distB="0" distL="114300" distR="114300" simplePos="0" relativeHeight="251655168" behindDoc="1" locked="0" layoutInCell="1" allowOverlap="1" wp14:anchorId="15973098" wp14:editId="642FF2DC">
          <wp:simplePos x="0" y="0"/>
          <wp:positionH relativeFrom="column">
            <wp:posOffset>-1389380</wp:posOffset>
          </wp:positionH>
          <wp:positionV relativeFrom="paragraph">
            <wp:posOffset>-187325</wp:posOffset>
          </wp:positionV>
          <wp:extent cx="6990080" cy="1390650"/>
          <wp:effectExtent l="0" t="0" r="0" b="0"/>
          <wp:wrapNone/>
          <wp:docPr id="43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161"/>
                  <a:stretch>
                    <a:fillRect/>
                  </a:stretch>
                </pic:blipFill>
                <pic:spPr bwMode="auto">
                  <a:xfrm>
                    <a:off x="0" y="0"/>
                    <a:ext cx="699008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4D23E" wp14:editId="688252B6">
              <wp:simplePos x="0" y="0"/>
              <wp:positionH relativeFrom="column">
                <wp:posOffset>3830955</wp:posOffset>
              </wp:positionH>
              <wp:positionV relativeFrom="paragraph">
                <wp:posOffset>-92710</wp:posOffset>
              </wp:positionV>
              <wp:extent cx="2158365" cy="277495"/>
              <wp:effectExtent l="0" t="0" r="0" b="8255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836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7FCA1" w14:textId="77777777" w:rsidR="00B74E5B" w:rsidRPr="00BB435D" w:rsidRDefault="005526F6" w:rsidP="00BB435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E84D23E" id=" 1" o:spid="_x0000_s1027" type="#_x0000_t202" style="position:absolute;left:0;text-align:left;margin-left:301.65pt;margin-top:-7.3pt;width:169.95pt;height:21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4sogIAAKE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" filled="f" stroked="f">
              <v:path arrowok="t"/>
              <v:textbox style="mso-fit-shape-to-text:t">
                <w:txbxContent>
                  <w:p w14:paraId="2BF7FCA1" w14:textId="77777777" w:rsidR="00B74E5B" w:rsidRPr="00BB435D" w:rsidRDefault="005526F6" w:rsidP="00BB435D"/>
                </w:txbxContent>
              </v:textbox>
            </v:shape>
          </w:pict>
        </mc:Fallback>
      </mc:AlternateContent>
    </w:r>
    <w:r w:rsidR="00DE5281" w:rsidRPr="00ED0024">
      <w:rPr>
        <w:rFonts w:ascii="Arial Narrow" w:hAnsi="Arial Narrow"/>
        <w:b/>
        <w:sz w:val="20"/>
        <w:szCs w:val="20"/>
      </w:rPr>
      <w:t>BOLETÍN. -</w:t>
    </w:r>
    <w:r w:rsidR="006A6AE4">
      <w:rPr>
        <w:rFonts w:ascii="Arial Narrow" w:hAnsi="Arial Narrow"/>
        <w:b/>
        <w:sz w:val="20"/>
        <w:szCs w:val="20"/>
      </w:rPr>
      <w:t xml:space="preserve"> </w:t>
    </w:r>
    <w:r w:rsidR="006E0C3F">
      <w:rPr>
        <w:rFonts w:ascii="Arial Narrow" w:hAnsi="Arial Narrow"/>
        <w:b/>
        <w:sz w:val="20"/>
        <w:szCs w:val="20"/>
      </w:rPr>
      <w:t>6</w:t>
    </w:r>
    <w:r w:rsidR="00D84E90">
      <w:rPr>
        <w:rFonts w:ascii="Arial Narrow" w:hAnsi="Arial Narrow"/>
        <w:b/>
        <w:sz w:val="20"/>
        <w:szCs w:val="20"/>
      </w:rPr>
      <w:t>1</w:t>
    </w:r>
  </w:p>
  <w:p w14:paraId="62DCA46F" w14:textId="4F8F72EB" w:rsidR="00B74E5B" w:rsidRPr="00ED0024" w:rsidRDefault="00D84E90" w:rsidP="00C33AFE">
    <w:pPr>
      <w:pStyle w:val="Encabezado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06</w:t>
    </w:r>
    <w:r w:rsidR="00D5788F">
      <w:rPr>
        <w:rFonts w:ascii="Arial Narrow" w:hAnsi="Arial Narrow"/>
        <w:b/>
        <w:sz w:val="20"/>
        <w:szCs w:val="20"/>
      </w:rPr>
      <w:t>/</w:t>
    </w:r>
    <w:r w:rsidR="00ED287B">
      <w:rPr>
        <w:rFonts w:ascii="Arial Narrow" w:hAnsi="Arial Narrow"/>
        <w:b/>
        <w:sz w:val="20"/>
        <w:szCs w:val="20"/>
      </w:rPr>
      <w:t>1</w:t>
    </w:r>
    <w:r>
      <w:rPr>
        <w:rFonts w:ascii="Arial Narrow" w:hAnsi="Arial Narrow"/>
        <w:b/>
        <w:sz w:val="20"/>
        <w:szCs w:val="20"/>
      </w:rPr>
      <w:t>1</w:t>
    </w:r>
    <w:r w:rsidR="00D5788F" w:rsidRPr="00ED0024">
      <w:rPr>
        <w:rFonts w:ascii="Arial Narrow" w:hAnsi="Arial Narrow"/>
        <w:b/>
        <w:sz w:val="20"/>
        <w:szCs w:val="20"/>
      </w:rPr>
      <w:t>/20</w:t>
    </w:r>
    <w:r w:rsidR="00D5788F">
      <w:rPr>
        <w:rFonts w:ascii="Arial Narrow" w:hAnsi="Arial Narrow"/>
        <w:b/>
        <w:sz w:val="20"/>
        <w:szCs w:val="20"/>
      </w:rPr>
      <w:t>20</w:t>
    </w:r>
  </w:p>
  <w:p w14:paraId="459D291D" w14:textId="77777777" w:rsidR="00B74E5B" w:rsidRPr="00402A24" w:rsidRDefault="005526F6">
    <w:pPr>
      <w:rPr>
        <w:sz w:val="20"/>
        <w:szCs w:val="20"/>
      </w:rPr>
    </w:pPr>
  </w:p>
  <w:p w14:paraId="393F21DD" w14:textId="77777777" w:rsidR="00B74E5B" w:rsidRPr="002E6492" w:rsidRDefault="00D5788F">
    <w:pPr>
      <w:rPr>
        <w:color w:val="FF0000"/>
      </w:rPr>
    </w:pPr>
    <w:r>
      <w:rPr>
        <w:noProof/>
        <w:color w:val="FF0000"/>
        <w:lang w:eastAsia="es-MX"/>
      </w:rPr>
      <w:drawing>
        <wp:anchor distT="0" distB="0" distL="114300" distR="114300" simplePos="0" relativeHeight="251653120" behindDoc="1" locked="0" layoutInCell="1" allowOverlap="1" wp14:anchorId="6AAC072D" wp14:editId="649C3B3D">
          <wp:simplePos x="0" y="0"/>
          <wp:positionH relativeFrom="column">
            <wp:posOffset>1708785</wp:posOffset>
          </wp:positionH>
          <wp:positionV relativeFrom="paragraph">
            <wp:posOffset>2693670</wp:posOffset>
          </wp:positionV>
          <wp:extent cx="4541520" cy="7278370"/>
          <wp:effectExtent l="0" t="0" r="0" b="0"/>
          <wp:wrapNone/>
          <wp:docPr id="44" name="2 Imagen" descr="LOGO MARCA DE AGU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MARCA DE AGUA.jp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1520" cy="727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4F50"/>
    <w:multiLevelType w:val="hybridMultilevel"/>
    <w:tmpl w:val="1026DF42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54A0998"/>
    <w:multiLevelType w:val="hybridMultilevel"/>
    <w:tmpl w:val="6E0AF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5BA1"/>
    <w:multiLevelType w:val="hybridMultilevel"/>
    <w:tmpl w:val="13C6D7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7707"/>
    <w:multiLevelType w:val="hybridMultilevel"/>
    <w:tmpl w:val="335E1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E6AE9"/>
    <w:multiLevelType w:val="hybridMultilevel"/>
    <w:tmpl w:val="6FE04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405FB"/>
    <w:multiLevelType w:val="hybridMultilevel"/>
    <w:tmpl w:val="4AA64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D7935"/>
    <w:multiLevelType w:val="hybridMultilevel"/>
    <w:tmpl w:val="C3565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E6C78"/>
    <w:multiLevelType w:val="hybridMultilevel"/>
    <w:tmpl w:val="AAAC0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02168"/>
    <w:multiLevelType w:val="hybridMultilevel"/>
    <w:tmpl w:val="B2167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83BB0"/>
    <w:multiLevelType w:val="hybridMultilevel"/>
    <w:tmpl w:val="0D4C7F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86604"/>
    <w:multiLevelType w:val="hybridMultilevel"/>
    <w:tmpl w:val="D4DC7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743D7"/>
    <w:multiLevelType w:val="hybridMultilevel"/>
    <w:tmpl w:val="846CAD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C09B0"/>
    <w:multiLevelType w:val="hybridMultilevel"/>
    <w:tmpl w:val="B8286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D3D27"/>
    <w:multiLevelType w:val="hybridMultilevel"/>
    <w:tmpl w:val="78BAE9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C7CD4"/>
    <w:multiLevelType w:val="hybridMultilevel"/>
    <w:tmpl w:val="6C14D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6080F"/>
    <w:multiLevelType w:val="hybridMultilevel"/>
    <w:tmpl w:val="9A60D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63E12"/>
    <w:multiLevelType w:val="hybridMultilevel"/>
    <w:tmpl w:val="0CAC9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34756"/>
    <w:multiLevelType w:val="hybridMultilevel"/>
    <w:tmpl w:val="D44E6B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F1B47"/>
    <w:multiLevelType w:val="hybridMultilevel"/>
    <w:tmpl w:val="3392E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F4168"/>
    <w:multiLevelType w:val="hybridMultilevel"/>
    <w:tmpl w:val="0CAED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39D4"/>
    <w:multiLevelType w:val="hybridMultilevel"/>
    <w:tmpl w:val="8D2A03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10A13"/>
    <w:multiLevelType w:val="hybridMultilevel"/>
    <w:tmpl w:val="7B804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95E30"/>
    <w:multiLevelType w:val="hybridMultilevel"/>
    <w:tmpl w:val="2B9A1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C43E4"/>
    <w:multiLevelType w:val="hybridMultilevel"/>
    <w:tmpl w:val="78D01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37932"/>
    <w:multiLevelType w:val="hybridMultilevel"/>
    <w:tmpl w:val="81B21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70ABF"/>
    <w:multiLevelType w:val="hybridMultilevel"/>
    <w:tmpl w:val="EBEA2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2"/>
  </w:num>
  <w:num w:numId="5">
    <w:abstractNumId w:val="19"/>
  </w:num>
  <w:num w:numId="6">
    <w:abstractNumId w:val="24"/>
  </w:num>
  <w:num w:numId="7">
    <w:abstractNumId w:val="15"/>
  </w:num>
  <w:num w:numId="8">
    <w:abstractNumId w:val="1"/>
  </w:num>
  <w:num w:numId="9">
    <w:abstractNumId w:val="4"/>
  </w:num>
  <w:num w:numId="10">
    <w:abstractNumId w:val="7"/>
  </w:num>
  <w:num w:numId="11">
    <w:abstractNumId w:val="23"/>
  </w:num>
  <w:num w:numId="12">
    <w:abstractNumId w:val="8"/>
  </w:num>
  <w:num w:numId="13">
    <w:abstractNumId w:val="5"/>
  </w:num>
  <w:num w:numId="14">
    <w:abstractNumId w:val="12"/>
  </w:num>
  <w:num w:numId="15">
    <w:abstractNumId w:val="11"/>
  </w:num>
  <w:num w:numId="16">
    <w:abstractNumId w:val="0"/>
  </w:num>
  <w:num w:numId="17">
    <w:abstractNumId w:val="20"/>
  </w:num>
  <w:num w:numId="18">
    <w:abstractNumId w:val="18"/>
  </w:num>
  <w:num w:numId="19">
    <w:abstractNumId w:val="17"/>
  </w:num>
  <w:num w:numId="20">
    <w:abstractNumId w:val="16"/>
  </w:num>
  <w:num w:numId="21">
    <w:abstractNumId w:val="21"/>
  </w:num>
  <w:num w:numId="22">
    <w:abstractNumId w:val="22"/>
  </w:num>
  <w:num w:numId="23">
    <w:abstractNumId w:val="14"/>
  </w:num>
  <w:num w:numId="24">
    <w:abstractNumId w:val="9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7A"/>
    <w:rsid w:val="00002457"/>
    <w:rsid w:val="000103E2"/>
    <w:rsid w:val="00021486"/>
    <w:rsid w:val="00033141"/>
    <w:rsid w:val="000448D1"/>
    <w:rsid w:val="000744C7"/>
    <w:rsid w:val="000A0228"/>
    <w:rsid w:val="000A3AC3"/>
    <w:rsid w:val="000C77BB"/>
    <w:rsid w:val="000D0DE6"/>
    <w:rsid w:val="000E3E89"/>
    <w:rsid w:val="000E72EC"/>
    <w:rsid w:val="000F5C88"/>
    <w:rsid w:val="00111A38"/>
    <w:rsid w:val="001151CC"/>
    <w:rsid w:val="00123037"/>
    <w:rsid w:val="0012554F"/>
    <w:rsid w:val="00127619"/>
    <w:rsid w:val="0013569A"/>
    <w:rsid w:val="00185D59"/>
    <w:rsid w:val="00191B2F"/>
    <w:rsid w:val="001C54CD"/>
    <w:rsid w:val="001D299D"/>
    <w:rsid w:val="001E28DE"/>
    <w:rsid w:val="001F6C58"/>
    <w:rsid w:val="00211CCE"/>
    <w:rsid w:val="0022047A"/>
    <w:rsid w:val="002278FD"/>
    <w:rsid w:val="002343AE"/>
    <w:rsid w:val="00261190"/>
    <w:rsid w:val="002679D8"/>
    <w:rsid w:val="002828B1"/>
    <w:rsid w:val="00282B32"/>
    <w:rsid w:val="002A72AA"/>
    <w:rsid w:val="002B13C0"/>
    <w:rsid w:val="002B2EAB"/>
    <w:rsid w:val="002C7674"/>
    <w:rsid w:val="003057F8"/>
    <w:rsid w:val="0030605F"/>
    <w:rsid w:val="00332AA2"/>
    <w:rsid w:val="0033655A"/>
    <w:rsid w:val="0034083C"/>
    <w:rsid w:val="003479C1"/>
    <w:rsid w:val="003A69FF"/>
    <w:rsid w:val="003F432A"/>
    <w:rsid w:val="0041174E"/>
    <w:rsid w:val="004305B4"/>
    <w:rsid w:val="0043135C"/>
    <w:rsid w:val="00431CC3"/>
    <w:rsid w:val="004760EA"/>
    <w:rsid w:val="00477017"/>
    <w:rsid w:val="00487F3A"/>
    <w:rsid w:val="00494309"/>
    <w:rsid w:val="004946C0"/>
    <w:rsid w:val="004C39B1"/>
    <w:rsid w:val="004D5046"/>
    <w:rsid w:val="00502F0B"/>
    <w:rsid w:val="00523925"/>
    <w:rsid w:val="005526F6"/>
    <w:rsid w:val="00570E1B"/>
    <w:rsid w:val="005B43BB"/>
    <w:rsid w:val="005F4801"/>
    <w:rsid w:val="0063771A"/>
    <w:rsid w:val="00644A42"/>
    <w:rsid w:val="00645354"/>
    <w:rsid w:val="0067211E"/>
    <w:rsid w:val="00684B9B"/>
    <w:rsid w:val="00691F2B"/>
    <w:rsid w:val="006A6AE4"/>
    <w:rsid w:val="006B39C3"/>
    <w:rsid w:val="006B7867"/>
    <w:rsid w:val="006C6CE5"/>
    <w:rsid w:val="006D53BD"/>
    <w:rsid w:val="006D7E0F"/>
    <w:rsid w:val="006E0C3F"/>
    <w:rsid w:val="006E773E"/>
    <w:rsid w:val="006F3F6E"/>
    <w:rsid w:val="006F738E"/>
    <w:rsid w:val="00706B20"/>
    <w:rsid w:val="00721A1B"/>
    <w:rsid w:val="0075766B"/>
    <w:rsid w:val="007A1494"/>
    <w:rsid w:val="007A7027"/>
    <w:rsid w:val="007A7CB7"/>
    <w:rsid w:val="00804643"/>
    <w:rsid w:val="00862302"/>
    <w:rsid w:val="008829E6"/>
    <w:rsid w:val="0089234A"/>
    <w:rsid w:val="008B793B"/>
    <w:rsid w:val="008D3930"/>
    <w:rsid w:val="008E1EBE"/>
    <w:rsid w:val="0094490D"/>
    <w:rsid w:val="00954D18"/>
    <w:rsid w:val="00956ACA"/>
    <w:rsid w:val="00973F16"/>
    <w:rsid w:val="009744D6"/>
    <w:rsid w:val="00976046"/>
    <w:rsid w:val="009B55ED"/>
    <w:rsid w:val="009C6013"/>
    <w:rsid w:val="009F5816"/>
    <w:rsid w:val="009F606C"/>
    <w:rsid w:val="00A10EED"/>
    <w:rsid w:val="00A26821"/>
    <w:rsid w:val="00A34939"/>
    <w:rsid w:val="00A36ED7"/>
    <w:rsid w:val="00A66091"/>
    <w:rsid w:val="00A67857"/>
    <w:rsid w:val="00A723C8"/>
    <w:rsid w:val="00A83FDC"/>
    <w:rsid w:val="00A948BB"/>
    <w:rsid w:val="00AD679E"/>
    <w:rsid w:val="00B104CA"/>
    <w:rsid w:val="00B33FE2"/>
    <w:rsid w:val="00B42124"/>
    <w:rsid w:val="00B6188E"/>
    <w:rsid w:val="00B9129C"/>
    <w:rsid w:val="00B946D9"/>
    <w:rsid w:val="00B94DFF"/>
    <w:rsid w:val="00BA7FD8"/>
    <w:rsid w:val="00BB77D8"/>
    <w:rsid w:val="00BC29CD"/>
    <w:rsid w:val="00BE0397"/>
    <w:rsid w:val="00C0397B"/>
    <w:rsid w:val="00C17E3C"/>
    <w:rsid w:val="00CA0DA6"/>
    <w:rsid w:val="00CC494A"/>
    <w:rsid w:val="00CD3CF0"/>
    <w:rsid w:val="00CE0ABC"/>
    <w:rsid w:val="00CE32E3"/>
    <w:rsid w:val="00D02F62"/>
    <w:rsid w:val="00D07E5C"/>
    <w:rsid w:val="00D1189B"/>
    <w:rsid w:val="00D1284F"/>
    <w:rsid w:val="00D168DD"/>
    <w:rsid w:val="00D31974"/>
    <w:rsid w:val="00D54C95"/>
    <w:rsid w:val="00D5788F"/>
    <w:rsid w:val="00D67F25"/>
    <w:rsid w:val="00D73A32"/>
    <w:rsid w:val="00D84E90"/>
    <w:rsid w:val="00DE5281"/>
    <w:rsid w:val="00DE6D7D"/>
    <w:rsid w:val="00DE7D0A"/>
    <w:rsid w:val="00DF7BD5"/>
    <w:rsid w:val="00E106CF"/>
    <w:rsid w:val="00E37C4B"/>
    <w:rsid w:val="00E67C32"/>
    <w:rsid w:val="00E931E7"/>
    <w:rsid w:val="00EC1321"/>
    <w:rsid w:val="00ED287B"/>
    <w:rsid w:val="00F02994"/>
    <w:rsid w:val="00F12656"/>
    <w:rsid w:val="00F45739"/>
    <w:rsid w:val="00F51FF5"/>
    <w:rsid w:val="00F53BB9"/>
    <w:rsid w:val="00F627C0"/>
    <w:rsid w:val="00F72FB2"/>
    <w:rsid w:val="00F95919"/>
    <w:rsid w:val="00FB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2B4A9"/>
  <w15:docId w15:val="{29358264-D60B-4112-B93C-E99BFD37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47A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4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47A"/>
    <w:rPr>
      <w:rFonts w:ascii="Calibri" w:eastAsia="Calibri" w:hAnsi="Calibri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204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47A"/>
    <w:rPr>
      <w:rFonts w:ascii="Calibri" w:eastAsia="Calibri" w:hAnsi="Calibri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C494A"/>
    <w:pPr>
      <w:ind w:left="720"/>
      <w:contextualSpacing/>
    </w:pPr>
  </w:style>
  <w:style w:type="paragraph" w:styleId="Sinespaciado">
    <w:name w:val="No Spacing"/>
    <w:uiPriority w:val="1"/>
    <w:qFormat/>
    <w:rsid w:val="0002148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66091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es-MX"/>
    </w:rPr>
  </w:style>
  <w:style w:type="paragraph" w:customStyle="1" w:styleId="xmsonormal">
    <w:name w:val="x_msonormal"/>
    <w:basedOn w:val="Normal"/>
    <w:rsid w:val="00431CC3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DCSI_auxiliar-4</cp:lastModifiedBy>
  <cp:revision>133</cp:revision>
  <dcterms:created xsi:type="dcterms:W3CDTF">2020-05-02T03:22:00Z</dcterms:created>
  <dcterms:modified xsi:type="dcterms:W3CDTF">2020-11-06T20:12:00Z</dcterms:modified>
</cp:coreProperties>
</file>