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1861" w:rsidRPr="002772F2" w:rsidRDefault="00713066" w:rsidP="0055252F">
      <w:pPr>
        <w:jc w:val="center"/>
        <w:rPr>
          <w:rFonts w:ascii="Arial" w:hAnsi="Arial" w:cs="Arial"/>
          <w:b/>
          <w:sz w:val="28"/>
          <w:szCs w:val="28"/>
          <w:lang w:eastAsia="es-MX"/>
        </w:rPr>
      </w:pPr>
      <w:r w:rsidRPr="002772F2">
        <w:rPr>
          <w:rFonts w:ascii="Arial" w:hAnsi="Arial" w:cs="Arial"/>
          <w:lang w:eastAsia="es-MX"/>
        </w:rPr>
        <w:t>Por omitir responder a solicitud de información</w:t>
      </w:r>
    </w:p>
    <w:p w:rsidR="003D1861" w:rsidRPr="00713066" w:rsidRDefault="003D1861" w:rsidP="0055252F">
      <w:pPr>
        <w:jc w:val="center"/>
        <w:rPr>
          <w:rFonts w:ascii="Arial" w:hAnsi="Arial" w:cs="Arial"/>
          <w:b/>
          <w:sz w:val="28"/>
          <w:szCs w:val="28"/>
          <w:lang w:eastAsia="es-MX"/>
        </w:rPr>
      </w:pPr>
    </w:p>
    <w:p w:rsidR="00713066" w:rsidRPr="00713066" w:rsidRDefault="00357A31" w:rsidP="0055252F">
      <w:pPr>
        <w:jc w:val="center"/>
        <w:rPr>
          <w:rFonts w:ascii="Arial" w:hAnsi="Arial" w:cs="Arial"/>
          <w:b/>
          <w:sz w:val="28"/>
          <w:szCs w:val="28"/>
          <w:lang w:eastAsia="es-MX"/>
        </w:rPr>
      </w:pPr>
      <w:r w:rsidRPr="00713066">
        <w:rPr>
          <w:rFonts w:ascii="Arial" w:hAnsi="Arial" w:cs="Arial"/>
          <w:b/>
          <w:sz w:val="28"/>
          <w:szCs w:val="28"/>
          <w:lang w:eastAsia="es-MX"/>
        </w:rPr>
        <w:t xml:space="preserve">PAN deberá informar </w:t>
      </w:r>
      <w:r w:rsidR="00D80BDA">
        <w:rPr>
          <w:rFonts w:ascii="Arial" w:hAnsi="Arial" w:cs="Arial"/>
          <w:b/>
          <w:sz w:val="28"/>
          <w:szCs w:val="28"/>
          <w:lang w:eastAsia="es-MX"/>
        </w:rPr>
        <w:t>sobre inversión</w:t>
      </w:r>
    </w:p>
    <w:p w:rsidR="003D1861" w:rsidRPr="00713066" w:rsidRDefault="00357A31" w:rsidP="0055252F">
      <w:pPr>
        <w:jc w:val="center"/>
        <w:rPr>
          <w:rFonts w:ascii="Arial" w:hAnsi="Arial" w:cs="Arial"/>
          <w:b/>
          <w:sz w:val="28"/>
          <w:szCs w:val="28"/>
          <w:lang w:eastAsia="es-MX"/>
        </w:rPr>
      </w:pPr>
      <w:r w:rsidRPr="00713066">
        <w:rPr>
          <w:rFonts w:ascii="Arial" w:hAnsi="Arial" w:cs="Arial"/>
          <w:b/>
          <w:sz w:val="28"/>
          <w:szCs w:val="28"/>
          <w:lang w:eastAsia="es-MX"/>
        </w:rPr>
        <w:t xml:space="preserve">para capacitar </w:t>
      </w:r>
      <w:r w:rsidR="00713066" w:rsidRPr="00713066">
        <w:rPr>
          <w:rFonts w:ascii="Arial" w:hAnsi="Arial" w:cs="Arial"/>
          <w:b/>
          <w:sz w:val="28"/>
          <w:szCs w:val="28"/>
          <w:lang w:eastAsia="es-MX"/>
        </w:rPr>
        <w:t>a mujeres de 2015 a 2018</w:t>
      </w:r>
    </w:p>
    <w:p w:rsidR="003D1861" w:rsidRPr="009A0AB6" w:rsidRDefault="003D1861" w:rsidP="009C1E0A">
      <w:pPr>
        <w:jc w:val="center"/>
        <w:rPr>
          <w:rFonts w:ascii="Arial" w:hAnsi="Arial" w:cs="Arial"/>
          <w:b/>
          <w:sz w:val="28"/>
          <w:szCs w:val="28"/>
          <w:highlight w:val="yellow"/>
          <w:lang w:eastAsia="es-MX"/>
        </w:rPr>
      </w:pPr>
    </w:p>
    <w:p w:rsidR="003D1861" w:rsidRDefault="004268CB" w:rsidP="004268CB">
      <w:pPr>
        <w:pStyle w:val="Prrafodelista"/>
        <w:numPr>
          <w:ilvl w:val="0"/>
          <w:numId w:val="36"/>
        </w:numPr>
        <w:rPr>
          <w:rFonts w:ascii="Arial" w:hAnsi="Arial" w:cs="Arial"/>
          <w:sz w:val="20"/>
          <w:szCs w:val="20"/>
          <w:lang w:eastAsia="es-MX"/>
        </w:rPr>
      </w:pPr>
      <w:r>
        <w:rPr>
          <w:rFonts w:ascii="Arial" w:hAnsi="Arial" w:cs="Arial"/>
          <w:sz w:val="20"/>
          <w:szCs w:val="20"/>
          <w:lang w:eastAsia="es-MX"/>
        </w:rPr>
        <w:t>E</w:t>
      </w:r>
      <w:r w:rsidRPr="004268CB">
        <w:rPr>
          <w:rFonts w:ascii="Arial" w:hAnsi="Arial" w:cs="Arial"/>
          <w:sz w:val="20"/>
          <w:szCs w:val="20"/>
          <w:lang w:eastAsia="es-MX"/>
        </w:rPr>
        <w:t xml:space="preserve">stá obligado a </w:t>
      </w:r>
      <w:r>
        <w:rPr>
          <w:rFonts w:ascii="Arial" w:hAnsi="Arial" w:cs="Arial"/>
          <w:sz w:val="20"/>
          <w:szCs w:val="20"/>
          <w:lang w:eastAsia="es-MX"/>
        </w:rPr>
        <w:t xml:space="preserve">publicar </w:t>
      </w:r>
      <w:r w:rsidRPr="004268CB">
        <w:rPr>
          <w:rFonts w:ascii="Arial" w:hAnsi="Arial" w:cs="Arial"/>
          <w:sz w:val="20"/>
          <w:szCs w:val="20"/>
          <w:lang w:eastAsia="es-MX"/>
        </w:rPr>
        <w:t>financiamiento anual para capacitación, promoción y desarrollo de liderazgo político de mujeres</w:t>
      </w:r>
    </w:p>
    <w:p w:rsidR="002772F2" w:rsidRPr="004268CB" w:rsidRDefault="002772F2" w:rsidP="004268CB">
      <w:pPr>
        <w:pStyle w:val="Prrafodelista"/>
        <w:numPr>
          <w:ilvl w:val="0"/>
          <w:numId w:val="36"/>
        </w:numPr>
        <w:rPr>
          <w:rFonts w:ascii="Arial" w:hAnsi="Arial" w:cs="Arial"/>
          <w:sz w:val="20"/>
          <w:szCs w:val="20"/>
          <w:lang w:eastAsia="es-MX"/>
        </w:rPr>
      </w:pPr>
      <w:proofErr w:type="spellStart"/>
      <w:r w:rsidRPr="002772F2">
        <w:rPr>
          <w:rFonts w:ascii="Arial" w:hAnsi="Arial" w:cs="Arial"/>
          <w:sz w:val="20"/>
          <w:szCs w:val="20"/>
          <w:lang w:eastAsia="es-MX"/>
        </w:rPr>
        <w:t>Sefiplan</w:t>
      </w:r>
      <w:proofErr w:type="spellEnd"/>
      <w:r w:rsidRPr="002772F2">
        <w:rPr>
          <w:rFonts w:ascii="Arial" w:hAnsi="Arial" w:cs="Arial"/>
          <w:sz w:val="20"/>
          <w:szCs w:val="20"/>
          <w:lang w:eastAsia="es-MX"/>
        </w:rPr>
        <w:t xml:space="preserve"> deberá </w:t>
      </w:r>
      <w:r w:rsidR="00AC0950">
        <w:rPr>
          <w:rFonts w:ascii="Arial" w:hAnsi="Arial" w:cs="Arial"/>
          <w:sz w:val="20"/>
          <w:szCs w:val="20"/>
          <w:lang w:eastAsia="es-MX"/>
        </w:rPr>
        <w:t>decir</w:t>
      </w:r>
      <w:r w:rsidRPr="002772F2">
        <w:rPr>
          <w:rFonts w:ascii="Arial" w:hAnsi="Arial" w:cs="Arial"/>
          <w:sz w:val="20"/>
          <w:szCs w:val="20"/>
          <w:lang w:eastAsia="es-MX"/>
        </w:rPr>
        <w:t xml:space="preserve"> si tiene nombre de intermediari</w:t>
      </w:r>
      <w:r w:rsidR="00AC0950">
        <w:rPr>
          <w:rFonts w:ascii="Arial" w:hAnsi="Arial" w:cs="Arial"/>
          <w:sz w:val="20"/>
          <w:szCs w:val="20"/>
          <w:lang w:eastAsia="es-MX"/>
        </w:rPr>
        <w:t>o</w:t>
      </w:r>
      <w:r w:rsidRPr="002772F2">
        <w:rPr>
          <w:rFonts w:ascii="Arial" w:hAnsi="Arial" w:cs="Arial"/>
          <w:sz w:val="20"/>
          <w:szCs w:val="20"/>
          <w:lang w:eastAsia="es-MX"/>
        </w:rPr>
        <w:t>s con los bancos para reestructuración de la deuda del estado</w:t>
      </w:r>
    </w:p>
    <w:p w:rsidR="004268CB" w:rsidRPr="007045D0" w:rsidRDefault="004268CB" w:rsidP="009C1E0A">
      <w:pPr>
        <w:jc w:val="center"/>
        <w:rPr>
          <w:rFonts w:ascii="Arial" w:hAnsi="Arial" w:cs="Arial"/>
          <w:b/>
          <w:sz w:val="28"/>
          <w:szCs w:val="28"/>
          <w:highlight w:val="yellow"/>
          <w:lang w:eastAsia="es-MX"/>
        </w:rPr>
      </w:pPr>
    </w:p>
    <w:p w:rsidR="004107C8" w:rsidRDefault="00CA6FA5" w:rsidP="009A0AB6">
      <w:pPr>
        <w:rPr>
          <w:rFonts w:ascii="Arial" w:hAnsi="Arial" w:cs="Arial"/>
          <w:lang w:eastAsia="es-MX"/>
        </w:rPr>
      </w:pPr>
      <w:r w:rsidRPr="0039735A">
        <w:rPr>
          <w:rFonts w:ascii="Arial" w:hAnsi="Arial" w:cs="Arial"/>
          <w:lang w:eastAsia="es-MX"/>
        </w:rPr>
        <w:t>Xalapa</w:t>
      </w:r>
      <w:r w:rsidR="006F1728" w:rsidRPr="0039735A">
        <w:rPr>
          <w:rFonts w:ascii="Arial" w:hAnsi="Arial" w:cs="Arial"/>
          <w:lang w:eastAsia="es-MX"/>
        </w:rPr>
        <w:t xml:space="preserve">, Ver., </w:t>
      </w:r>
      <w:r w:rsidR="009A0AB6">
        <w:rPr>
          <w:rFonts w:ascii="Arial" w:hAnsi="Arial" w:cs="Arial"/>
          <w:lang w:eastAsia="es-MX"/>
        </w:rPr>
        <w:t>25</w:t>
      </w:r>
      <w:r w:rsidR="005B4FC9" w:rsidRPr="0039735A">
        <w:rPr>
          <w:rFonts w:ascii="Arial" w:hAnsi="Arial" w:cs="Arial"/>
          <w:lang w:eastAsia="es-MX"/>
        </w:rPr>
        <w:t xml:space="preserve"> </w:t>
      </w:r>
      <w:r w:rsidR="006F1728" w:rsidRPr="0039735A">
        <w:rPr>
          <w:rFonts w:ascii="Arial" w:hAnsi="Arial" w:cs="Arial"/>
          <w:lang w:eastAsia="es-MX"/>
        </w:rPr>
        <w:t xml:space="preserve">de </w:t>
      </w:r>
      <w:r w:rsidR="008C26CC">
        <w:rPr>
          <w:rFonts w:ascii="Arial" w:hAnsi="Arial" w:cs="Arial"/>
          <w:lang w:eastAsia="es-MX"/>
        </w:rPr>
        <w:t xml:space="preserve">septiembre </w:t>
      </w:r>
      <w:r w:rsidR="006F1728" w:rsidRPr="0039735A">
        <w:rPr>
          <w:rFonts w:ascii="Arial" w:hAnsi="Arial" w:cs="Arial"/>
          <w:lang w:eastAsia="es-MX"/>
        </w:rPr>
        <w:t>de 201</w:t>
      </w:r>
      <w:r w:rsidR="00F119CB" w:rsidRPr="0039735A">
        <w:rPr>
          <w:rFonts w:ascii="Arial" w:hAnsi="Arial" w:cs="Arial"/>
          <w:lang w:eastAsia="es-MX"/>
        </w:rPr>
        <w:t>9</w:t>
      </w:r>
      <w:r w:rsidR="006F1728" w:rsidRPr="0039735A">
        <w:rPr>
          <w:rFonts w:ascii="Arial" w:hAnsi="Arial" w:cs="Arial"/>
          <w:lang w:eastAsia="es-MX"/>
        </w:rPr>
        <w:t xml:space="preserve">.- </w:t>
      </w:r>
      <w:r w:rsidR="005D6BC5">
        <w:rPr>
          <w:rFonts w:ascii="Arial" w:hAnsi="Arial" w:cs="Arial"/>
          <w:lang w:eastAsia="es-MX"/>
        </w:rPr>
        <w:t xml:space="preserve">Al resolver el recurso de revisión </w:t>
      </w:r>
      <w:r w:rsidR="005D6BC5" w:rsidRPr="005D6BC5">
        <w:rPr>
          <w:rFonts w:ascii="Arial" w:hAnsi="Arial" w:cs="Arial"/>
          <w:lang w:eastAsia="es-MX"/>
        </w:rPr>
        <w:t>IVAI-REV/3542/2018/I</w:t>
      </w:r>
      <w:r w:rsidR="005D6BC5">
        <w:rPr>
          <w:rFonts w:ascii="Arial" w:hAnsi="Arial" w:cs="Arial"/>
          <w:lang w:eastAsia="es-MX"/>
        </w:rPr>
        <w:t xml:space="preserve">, el Instituto Veracruzano de Acceso a la Información y Protección de Datos Personales (IVAI) ordenó al Partido Acción Nacional (PAN) que </w:t>
      </w:r>
      <w:r w:rsidR="00673E05">
        <w:rPr>
          <w:rFonts w:ascii="Arial" w:hAnsi="Arial" w:cs="Arial"/>
          <w:lang w:eastAsia="es-MX"/>
        </w:rPr>
        <w:t xml:space="preserve">proporcione a quien se lo solicitó </w:t>
      </w:r>
      <w:r w:rsidR="00673E05" w:rsidRPr="00673E05">
        <w:rPr>
          <w:rFonts w:ascii="Arial" w:hAnsi="Arial" w:cs="Arial"/>
          <w:lang w:eastAsia="es-MX"/>
        </w:rPr>
        <w:t xml:space="preserve">diversa información sobre los presupuestos que destina a la creación de cuadros femeninos desde el </w:t>
      </w:r>
      <w:r w:rsidR="00673E05">
        <w:rPr>
          <w:rFonts w:ascii="Arial" w:hAnsi="Arial" w:cs="Arial"/>
          <w:lang w:eastAsia="es-MX"/>
        </w:rPr>
        <w:t xml:space="preserve">2015 </w:t>
      </w:r>
      <w:r w:rsidR="00673E05" w:rsidRPr="00673E05">
        <w:rPr>
          <w:rFonts w:ascii="Arial" w:hAnsi="Arial" w:cs="Arial"/>
          <w:lang w:eastAsia="es-MX"/>
        </w:rPr>
        <w:t xml:space="preserve">al </w:t>
      </w:r>
      <w:r w:rsidR="00673E05">
        <w:rPr>
          <w:rFonts w:ascii="Arial" w:hAnsi="Arial" w:cs="Arial"/>
          <w:lang w:eastAsia="es-MX"/>
        </w:rPr>
        <w:t>2018</w:t>
      </w:r>
      <w:r w:rsidR="00AC0950">
        <w:rPr>
          <w:rFonts w:ascii="Arial" w:hAnsi="Arial" w:cs="Arial"/>
          <w:lang w:eastAsia="es-MX"/>
        </w:rPr>
        <w:t>;</w:t>
      </w:r>
      <w:r w:rsidR="00AE0265">
        <w:rPr>
          <w:rFonts w:ascii="Arial" w:hAnsi="Arial" w:cs="Arial"/>
          <w:lang w:eastAsia="es-MX"/>
        </w:rPr>
        <w:t xml:space="preserve"> esto, luego de que omitiera responder a la solicitud de información que recibió al respecto. </w:t>
      </w:r>
    </w:p>
    <w:p w:rsidR="00D82DCD" w:rsidRDefault="00D82DCD" w:rsidP="009A0AB6">
      <w:pPr>
        <w:rPr>
          <w:rFonts w:ascii="Arial" w:hAnsi="Arial" w:cs="Arial"/>
          <w:lang w:eastAsia="es-MX"/>
        </w:rPr>
      </w:pPr>
    </w:p>
    <w:p w:rsidR="00D82DCD" w:rsidRDefault="00D82DCD" w:rsidP="009A0AB6">
      <w:pPr>
        <w:rPr>
          <w:rFonts w:ascii="Arial" w:hAnsi="Arial" w:cs="Arial"/>
          <w:lang w:eastAsia="es-MX"/>
        </w:rPr>
      </w:pPr>
      <w:r>
        <w:rPr>
          <w:rFonts w:ascii="Arial" w:hAnsi="Arial" w:cs="Arial"/>
          <w:lang w:eastAsia="es-MX"/>
        </w:rPr>
        <w:t xml:space="preserve">Una persona le requirió saber, entre otras cosas, </w:t>
      </w:r>
      <w:r w:rsidRPr="00D82DCD">
        <w:rPr>
          <w:rFonts w:ascii="Arial" w:hAnsi="Arial" w:cs="Arial"/>
          <w:lang w:eastAsia="es-MX"/>
        </w:rPr>
        <w:t xml:space="preserve">el presupuesto que el </w:t>
      </w:r>
      <w:r>
        <w:rPr>
          <w:rFonts w:ascii="Arial" w:hAnsi="Arial" w:cs="Arial"/>
          <w:lang w:eastAsia="es-MX"/>
        </w:rPr>
        <w:t>p</w:t>
      </w:r>
      <w:r w:rsidRPr="00D82DCD">
        <w:rPr>
          <w:rFonts w:ascii="Arial" w:hAnsi="Arial" w:cs="Arial"/>
          <w:lang w:eastAsia="es-MX"/>
        </w:rPr>
        <w:t>artido destina a la formación de cuadros femeninos</w:t>
      </w:r>
      <w:r>
        <w:rPr>
          <w:rFonts w:ascii="Arial" w:hAnsi="Arial" w:cs="Arial"/>
          <w:lang w:eastAsia="es-MX"/>
        </w:rPr>
        <w:t>, c</w:t>
      </w:r>
      <w:r w:rsidRPr="00D82DCD">
        <w:rPr>
          <w:rFonts w:ascii="Arial" w:hAnsi="Arial" w:cs="Arial"/>
          <w:lang w:eastAsia="es-MX"/>
        </w:rPr>
        <w:t>uánto de ese recurso se ejerció</w:t>
      </w:r>
      <w:r>
        <w:rPr>
          <w:rFonts w:ascii="Arial" w:hAnsi="Arial" w:cs="Arial"/>
          <w:lang w:eastAsia="es-MX"/>
        </w:rPr>
        <w:t>, e</w:t>
      </w:r>
      <w:r w:rsidRPr="00D82DCD">
        <w:rPr>
          <w:rFonts w:ascii="Arial" w:hAnsi="Arial" w:cs="Arial"/>
          <w:lang w:eastAsia="es-MX"/>
        </w:rPr>
        <w:t>n qué actividades se invirtió</w:t>
      </w:r>
      <w:r>
        <w:rPr>
          <w:rFonts w:ascii="Arial" w:hAnsi="Arial" w:cs="Arial"/>
          <w:lang w:eastAsia="es-MX"/>
        </w:rPr>
        <w:t>, c</w:t>
      </w:r>
      <w:r w:rsidRPr="00D82DCD">
        <w:rPr>
          <w:rFonts w:ascii="Arial" w:hAnsi="Arial" w:cs="Arial"/>
          <w:lang w:eastAsia="es-MX"/>
        </w:rPr>
        <w:t>uáles fueron los resultados de las actividades y compras realizadas</w:t>
      </w:r>
      <w:r>
        <w:rPr>
          <w:rFonts w:ascii="Arial" w:hAnsi="Arial" w:cs="Arial"/>
          <w:lang w:eastAsia="es-MX"/>
        </w:rPr>
        <w:t>, c</w:t>
      </w:r>
      <w:r w:rsidRPr="00D82DCD">
        <w:rPr>
          <w:rFonts w:ascii="Arial" w:hAnsi="Arial" w:cs="Arial"/>
          <w:lang w:eastAsia="es-MX"/>
        </w:rPr>
        <w:t>uántas mujeres fueron beneficiadas</w:t>
      </w:r>
      <w:r w:rsidR="005E6DA2">
        <w:rPr>
          <w:rFonts w:ascii="Arial" w:hAnsi="Arial" w:cs="Arial"/>
          <w:lang w:eastAsia="es-MX"/>
        </w:rPr>
        <w:t>, c</w:t>
      </w:r>
      <w:r w:rsidR="005E6DA2" w:rsidRPr="005E6DA2">
        <w:rPr>
          <w:rFonts w:ascii="Arial" w:hAnsi="Arial" w:cs="Arial"/>
          <w:lang w:eastAsia="es-MX"/>
        </w:rPr>
        <w:t>ómo se eligieron las actividades y compras</w:t>
      </w:r>
      <w:r w:rsidR="005E6DA2">
        <w:rPr>
          <w:rFonts w:ascii="Arial" w:hAnsi="Arial" w:cs="Arial"/>
          <w:lang w:eastAsia="es-MX"/>
        </w:rPr>
        <w:t>, q</w:t>
      </w:r>
      <w:r w:rsidR="005E6DA2" w:rsidRPr="005E6DA2">
        <w:rPr>
          <w:rFonts w:ascii="Arial" w:hAnsi="Arial" w:cs="Arial"/>
          <w:lang w:eastAsia="es-MX"/>
        </w:rPr>
        <w:t xml:space="preserve">uién estuvo a cargo </w:t>
      </w:r>
      <w:r w:rsidR="005E6DA2">
        <w:rPr>
          <w:rFonts w:ascii="Arial" w:hAnsi="Arial" w:cs="Arial"/>
          <w:lang w:eastAsia="es-MX"/>
        </w:rPr>
        <w:t>estas</w:t>
      </w:r>
      <w:r w:rsidR="0060361D">
        <w:rPr>
          <w:rFonts w:ascii="Arial" w:hAnsi="Arial" w:cs="Arial"/>
          <w:lang w:eastAsia="es-MX"/>
        </w:rPr>
        <w:t xml:space="preserve"> y</w:t>
      </w:r>
      <w:r w:rsidR="005E6DA2">
        <w:rPr>
          <w:rFonts w:ascii="Arial" w:hAnsi="Arial" w:cs="Arial"/>
          <w:lang w:eastAsia="es-MX"/>
        </w:rPr>
        <w:t xml:space="preserve"> a </w:t>
      </w:r>
      <w:r w:rsidR="005E6DA2" w:rsidRPr="005E6DA2">
        <w:rPr>
          <w:rFonts w:ascii="Arial" w:hAnsi="Arial" w:cs="Arial"/>
          <w:lang w:eastAsia="es-MX"/>
        </w:rPr>
        <w:t xml:space="preserve">quiénes se contrató </w:t>
      </w:r>
      <w:r w:rsidR="0060361D">
        <w:rPr>
          <w:rFonts w:ascii="Arial" w:hAnsi="Arial" w:cs="Arial"/>
          <w:lang w:eastAsia="es-MX"/>
        </w:rPr>
        <w:t xml:space="preserve">con los recursos etiquetados. </w:t>
      </w:r>
    </w:p>
    <w:p w:rsidR="00D82DCD" w:rsidRDefault="00D82DCD" w:rsidP="009A0AB6">
      <w:pPr>
        <w:rPr>
          <w:rFonts w:ascii="Arial" w:hAnsi="Arial" w:cs="Arial"/>
          <w:lang w:eastAsia="es-MX"/>
        </w:rPr>
      </w:pPr>
    </w:p>
    <w:p w:rsidR="00AE0265" w:rsidRDefault="00AE0265" w:rsidP="009A0AB6">
      <w:pPr>
        <w:rPr>
          <w:rFonts w:ascii="Arial" w:hAnsi="Arial" w:cs="Arial"/>
          <w:lang w:eastAsia="es-MX"/>
        </w:rPr>
      </w:pPr>
      <w:r>
        <w:rPr>
          <w:rFonts w:ascii="Arial" w:hAnsi="Arial" w:cs="Arial"/>
          <w:lang w:eastAsia="es-MX"/>
        </w:rPr>
        <w:t xml:space="preserve">Los comisionados </w:t>
      </w:r>
      <w:proofErr w:type="spellStart"/>
      <w:r>
        <w:rPr>
          <w:rFonts w:ascii="Arial" w:hAnsi="Arial" w:cs="Arial"/>
          <w:lang w:eastAsia="es-MX"/>
        </w:rPr>
        <w:t>Yolli</w:t>
      </w:r>
      <w:proofErr w:type="spellEnd"/>
      <w:r>
        <w:rPr>
          <w:rFonts w:ascii="Arial" w:hAnsi="Arial" w:cs="Arial"/>
          <w:lang w:eastAsia="es-MX"/>
        </w:rPr>
        <w:t xml:space="preserve"> García </w:t>
      </w:r>
      <w:proofErr w:type="spellStart"/>
      <w:r>
        <w:rPr>
          <w:rFonts w:ascii="Arial" w:hAnsi="Arial" w:cs="Arial"/>
          <w:lang w:eastAsia="es-MX"/>
        </w:rPr>
        <w:t>Alvarez</w:t>
      </w:r>
      <w:proofErr w:type="spellEnd"/>
      <w:r>
        <w:rPr>
          <w:rFonts w:ascii="Arial" w:hAnsi="Arial" w:cs="Arial"/>
          <w:lang w:eastAsia="es-MX"/>
        </w:rPr>
        <w:t xml:space="preserve">, José Rubén Mendoza Hernández y Arturo Mariscal Rodríguez determinaron que lo requerido corresponde a </w:t>
      </w:r>
      <w:r w:rsidRPr="00AE0265">
        <w:rPr>
          <w:rFonts w:ascii="Arial" w:hAnsi="Arial" w:cs="Arial"/>
          <w:lang w:eastAsia="es-MX"/>
        </w:rPr>
        <w:t>información pública vinculada</w:t>
      </w:r>
      <w:r>
        <w:rPr>
          <w:rFonts w:ascii="Arial" w:hAnsi="Arial" w:cs="Arial"/>
          <w:lang w:eastAsia="es-MX"/>
        </w:rPr>
        <w:t xml:space="preserve"> con obligaciones de transparencia que </w:t>
      </w:r>
      <w:r w:rsidR="00AC0950">
        <w:rPr>
          <w:rFonts w:ascii="Arial" w:hAnsi="Arial" w:cs="Arial"/>
          <w:lang w:eastAsia="es-MX"/>
        </w:rPr>
        <w:t xml:space="preserve">los partidos </w:t>
      </w:r>
      <w:r>
        <w:rPr>
          <w:rFonts w:ascii="Arial" w:hAnsi="Arial" w:cs="Arial"/>
          <w:lang w:eastAsia="es-MX"/>
        </w:rPr>
        <w:t>debe</w:t>
      </w:r>
      <w:r w:rsidR="00AC0950">
        <w:rPr>
          <w:rFonts w:ascii="Arial" w:hAnsi="Arial" w:cs="Arial"/>
          <w:lang w:eastAsia="es-MX"/>
        </w:rPr>
        <w:t>n</w:t>
      </w:r>
      <w:r>
        <w:rPr>
          <w:rFonts w:ascii="Arial" w:hAnsi="Arial" w:cs="Arial"/>
          <w:lang w:eastAsia="es-MX"/>
        </w:rPr>
        <w:t xml:space="preserve"> dar a conocer sin necesidad de que haya solicitud</w:t>
      </w:r>
      <w:r w:rsidR="000869D9">
        <w:rPr>
          <w:rFonts w:ascii="Arial" w:hAnsi="Arial" w:cs="Arial"/>
          <w:lang w:eastAsia="es-MX"/>
        </w:rPr>
        <w:t xml:space="preserve">, pues conforme a la </w:t>
      </w:r>
      <w:r w:rsidR="000869D9" w:rsidRPr="000869D9">
        <w:rPr>
          <w:rFonts w:ascii="Arial" w:hAnsi="Arial" w:cs="Arial"/>
          <w:lang w:eastAsia="es-MX"/>
        </w:rPr>
        <w:t>Ley 875 de Transparencia</w:t>
      </w:r>
      <w:r w:rsidR="00ED6B31">
        <w:rPr>
          <w:rFonts w:ascii="Arial" w:hAnsi="Arial" w:cs="Arial"/>
          <w:lang w:eastAsia="es-MX"/>
        </w:rPr>
        <w:t xml:space="preserve">, </w:t>
      </w:r>
      <w:r w:rsidR="000869D9" w:rsidRPr="000869D9">
        <w:rPr>
          <w:rFonts w:ascii="Arial" w:hAnsi="Arial" w:cs="Arial"/>
          <w:lang w:eastAsia="es-MX"/>
        </w:rPr>
        <w:t>la Ley General de Partidos Políticos</w:t>
      </w:r>
      <w:r w:rsidR="00ED6B31">
        <w:rPr>
          <w:rFonts w:ascii="Arial" w:hAnsi="Arial" w:cs="Arial"/>
          <w:lang w:eastAsia="es-MX"/>
        </w:rPr>
        <w:t xml:space="preserve"> y el </w:t>
      </w:r>
      <w:r w:rsidR="000869D9" w:rsidRPr="000869D9">
        <w:rPr>
          <w:rFonts w:ascii="Arial" w:hAnsi="Arial" w:cs="Arial"/>
          <w:lang w:eastAsia="es-MX"/>
        </w:rPr>
        <w:t>Código Electoral para el Estado de Veracruz</w:t>
      </w:r>
      <w:r w:rsidR="00ED6B31">
        <w:rPr>
          <w:rFonts w:ascii="Arial" w:hAnsi="Arial" w:cs="Arial"/>
          <w:lang w:eastAsia="es-MX"/>
        </w:rPr>
        <w:t xml:space="preserve">, </w:t>
      </w:r>
      <w:r w:rsidR="000869D9" w:rsidRPr="000869D9">
        <w:rPr>
          <w:rFonts w:ascii="Arial" w:hAnsi="Arial" w:cs="Arial"/>
          <w:lang w:eastAsia="es-MX"/>
        </w:rPr>
        <w:t>están obligados a contar</w:t>
      </w:r>
      <w:r w:rsidR="00AC0950">
        <w:rPr>
          <w:rFonts w:ascii="Arial" w:hAnsi="Arial" w:cs="Arial"/>
          <w:lang w:eastAsia="es-MX"/>
        </w:rPr>
        <w:t xml:space="preserve"> con</w:t>
      </w:r>
      <w:r w:rsidR="000869D9" w:rsidRPr="000869D9">
        <w:rPr>
          <w:rFonts w:ascii="Arial" w:hAnsi="Arial" w:cs="Arial"/>
          <w:lang w:eastAsia="es-MX"/>
        </w:rPr>
        <w:t xml:space="preserve"> </w:t>
      </w:r>
      <w:r w:rsidR="00AC0950">
        <w:rPr>
          <w:rFonts w:ascii="Arial" w:hAnsi="Arial" w:cs="Arial"/>
          <w:lang w:eastAsia="es-MX"/>
        </w:rPr>
        <w:t xml:space="preserve">datos </w:t>
      </w:r>
      <w:r w:rsidR="000869D9" w:rsidRPr="000869D9">
        <w:rPr>
          <w:rFonts w:ascii="Arial" w:hAnsi="Arial" w:cs="Arial"/>
          <w:lang w:eastAsia="es-MX"/>
        </w:rPr>
        <w:t>sobre la aplicación del financiamiento público destinado anualmente para la capacitación, promoción y el desarrollo del liderazgo político de las mujeres.</w:t>
      </w:r>
    </w:p>
    <w:p w:rsidR="005F67C8" w:rsidRDefault="005F67C8" w:rsidP="009A0AB6">
      <w:pPr>
        <w:rPr>
          <w:rFonts w:ascii="Arial" w:hAnsi="Arial" w:cs="Arial"/>
          <w:lang w:eastAsia="es-MX"/>
        </w:rPr>
      </w:pPr>
    </w:p>
    <w:p w:rsidR="008B0C63" w:rsidRDefault="005F67C8" w:rsidP="009A0AB6">
      <w:pPr>
        <w:rPr>
          <w:rFonts w:ascii="Arial" w:hAnsi="Arial" w:cs="Arial"/>
          <w:lang w:eastAsia="es-MX"/>
        </w:rPr>
      </w:pPr>
      <w:r>
        <w:rPr>
          <w:rFonts w:ascii="Arial" w:hAnsi="Arial" w:cs="Arial"/>
          <w:lang w:eastAsia="es-MX"/>
        </w:rPr>
        <w:t xml:space="preserve">Por tanto, </w:t>
      </w:r>
      <w:r w:rsidRPr="005F67C8">
        <w:rPr>
          <w:rFonts w:ascii="Arial" w:hAnsi="Arial" w:cs="Arial"/>
          <w:lang w:eastAsia="es-MX"/>
        </w:rPr>
        <w:t xml:space="preserve">previa búsqueda exhaustiva en las áreas que cuenten con atribuciones para ello, </w:t>
      </w:r>
      <w:r>
        <w:rPr>
          <w:rFonts w:ascii="Arial" w:hAnsi="Arial" w:cs="Arial"/>
          <w:lang w:eastAsia="es-MX"/>
        </w:rPr>
        <w:t xml:space="preserve">deberá informar lo solicitado </w:t>
      </w:r>
      <w:r w:rsidRPr="005F67C8">
        <w:rPr>
          <w:rFonts w:ascii="Arial" w:hAnsi="Arial" w:cs="Arial"/>
          <w:lang w:eastAsia="es-MX"/>
        </w:rPr>
        <w:t>acredit</w:t>
      </w:r>
      <w:r>
        <w:rPr>
          <w:rFonts w:ascii="Arial" w:hAnsi="Arial" w:cs="Arial"/>
          <w:lang w:eastAsia="es-MX"/>
        </w:rPr>
        <w:t>ándolo</w:t>
      </w:r>
      <w:r w:rsidRPr="005F67C8">
        <w:rPr>
          <w:rFonts w:ascii="Arial" w:hAnsi="Arial" w:cs="Arial"/>
          <w:lang w:eastAsia="es-MX"/>
        </w:rPr>
        <w:t xml:space="preserve"> con el soporte documental </w:t>
      </w:r>
      <w:r>
        <w:rPr>
          <w:rFonts w:ascii="Arial" w:hAnsi="Arial" w:cs="Arial"/>
          <w:lang w:eastAsia="es-MX"/>
        </w:rPr>
        <w:t>correspondiente</w:t>
      </w:r>
      <w:r w:rsidR="008B0C63">
        <w:rPr>
          <w:rFonts w:ascii="Arial" w:hAnsi="Arial" w:cs="Arial"/>
          <w:lang w:eastAsia="es-MX"/>
        </w:rPr>
        <w:t xml:space="preserve"> y</w:t>
      </w:r>
      <w:r w:rsidRPr="005F67C8">
        <w:rPr>
          <w:rFonts w:ascii="Arial" w:hAnsi="Arial" w:cs="Arial"/>
          <w:lang w:eastAsia="es-MX"/>
        </w:rPr>
        <w:t xml:space="preserve"> de manera gratuita</w:t>
      </w:r>
      <w:r w:rsidR="008B0C63">
        <w:rPr>
          <w:rFonts w:ascii="Arial" w:hAnsi="Arial" w:cs="Arial"/>
          <w:lang w:eastAsia="es-MX"/>
        </w:rPr>
        <w:t>,</w:t>
      </w:r>
      <w:r w:rsidRPr="005F67C8">
        <w:rPr>
          <w:rFonts w:ascii="Arial" w:hAnsi="Arial" w:cs="Arial"/>
          <w:lang w:eastAsia="es-MX"/>
        </w:rPr>
        <w:t xml:space="preserve"> por haber sido omiso en dar respuesta dentro de los plazos legales</w:t>
      </w:r>
      <w:r>
        <w:rPr>
          <w:rFonts w:ascii="Arial" w:hAnsi="Arial" w:cs="Arial"/>
          <w:lang w:eastAsia="es-MX"/>
        </w:rPr>
        <w:t>.</w:t>
      </w:r>
      <w:r w:rsidR="008B0C63">
        <w:rPr>
          <w:rFonts w:ascii="Arial" w:hAnsi="Arial" w:cs="Arial"/>
          <w:lang w:eastAsia="es-MX"/>
        </w:rPr>
        <w:t xml:space="preserve"> </w:t>
      </w:r>
    </w:p>
    <w:p w:rsidR="008B0C63" w:rsidRDefault="008B0C63" w:rsidP="009A0AB6">
      <w:pPr>
        <w:rPr>
          <w:rFonts w:ascii="Arial" w:hAnsi="Arial" w:cs="Arial"/>
          <w:lang w:eastAsia="es-MX"/>
        </w:rPr>
      </w:pPr>
    </w:p>
    <w:p w:rsidR="009A0AB6" w:rsidRDefault="00E011DA" w:rsidP="009A0AB6">
      <w:pPr>
        <w:rPr>
          <w:rFonts w:ascii="Arial" w:hAnsi="Arial" w:cs="Arial"/>
          <w:lang w:eastAsia="es-MX"/>
        </w:rPr>
      </w:pPr>
      <w:r>
        <w:rPr>
          <w:rFonts w:ascii="Arial" w:hAnsi="Arial" w:cs="Arial"/>
          <w:lang w:eastAsia="es-MX"/>
        </w:rPr>
        <w:t xml:space="preserve">Ante el </w:t>
      </w:r>
      <w:r w:rsidRPr="00E011DA">
        <w:rPr>
          <w:rFonts w:ascii="Arial" w:hAnsi="Arial" w:cs="Arial"/>
          <w:lang w:eastAsia="es-MX"/>
        </w:rPr>
        <w:t xml:space="preserve">incumplimiento del </w:t>
      </w:r>
      <w:r>
        <w:rPr>
          <w:rFonts w:ascii="Arial" w:hAnsi="Arial" w:cs="Arial"/>
          <w:lang w:eastAsia="es-MX"/>
        </w:rPr>
        <w:t>t</w:t>
      </w:r>
      <w:r w:rsidRPr="00E011DA">
        <w:rPr>
          <w:rFonts w:ascii="Arial" w:hAnsi="Arial" w:cs="Arial"/>
          <w:lang w:eastAsia="es-MX"/>
        </w:rPr>
        <w:t xml:space="preserve">itular de la Unidad de Transparencia </w:t>
      </w:r>
      <w:r>
        <w:rPr>
          <w:rFonts w:ascii="Arial" w:hAnsi="Arial" w:cs="Arial"/>
          <w:lang w:eastAsia="es-MX"/>
        </w:rPr>
        <w:t xml:space="preserve">para atender la solicitud de información, los comisionados </w:t>
      </w:r>
      <w:r w:rsidRPr="00E011DA">
        <w:rPr>
          <w:rFonts w:ascii="Arial" w:hAnsi="Arial" w:cs="Arial"/>
          <w:lang w:eastAsia="es-MX"/>
        </w:rPr>
        <w:t>determina</w:t>
      </w:r>
      <w:r>
        <w:rPr>
          <w:rFonts w:ascii="Arial" w:hAnsi="Arial" w:cs="Arial"/>
          <w:lang w:eastAsia="es-MX"/>
        </w:rPr>
        <w:t>ron</w:t>
      </w:r>
      <w:r w:rsidRPr="00E011DA">
        <w:rPr>
          <w:rFonts w:ascii="Arial" w:hAnsi="Arial" w:cs="Arial"/>
          <w:lang w:eastAsia="es-MX"/>
        </w:rPr>
        <w:t xml:space="preserve"> sancionar</w:t>
      </w:r>
      <w:r>
        <w:rPr>
          <w:rFonts w:ascii="Arial" w:hAnsi="Arial" w:cs="Arial"/>
          <w:lang w:eastAsia="es-MX"/>
        </w:rPr>
        <w:t xml:space="preserve"> su conducta </w:t>
      </w:r>
      <w:r w:rsidRPr="00E011DA">
        <w:rPr>
          <w:rFonts w:ascii="Arial" w:hAnsi="Arial" w:cs="Arial"/>
          <w:lang w:eastAsia="es-MX"/>
        </w:rPr>
        <w:t>con apercibimiento</w:t>
      </w:r>
      <w:r>
        <w:rPr>
          <w:rFonts w:ascii="Arial" w:hAnsi="Arial" w:cs="Arial"/>
          <w:lang w:eastAsia="es-MX"/>
        </w:rPr>
        <w:t>.</w:t>
      </w:r>
    </w:p>
    <w:p w:rsidR="000D0838" w:rsidRDefault="000D0838" w:rsidP="009A0AB6">
      <w:pPr>
        <w:rPr>
          <w:rFonts w:ascii="Arial" w:hAnsi="Arial" w:cs="Arial"/>
          <w:lang w:eastAsia="es-MX"/>
        </w:rPr>
      </w:pPr>
    </w:p>
    <w:p w:rsidR="000D0838" w:rsidRDefault="000D0838" w:rsidP="001154BA">
      <w:pPr>
        <w:rPr>
          <w:rFonts w:ascii="Arial" w:hAnsi="Arial" w:cs="Arial"/>
          <w:lang w:eastAsia="es-MX"/>
        </w:rPr>
      </w:pPr>
      <w:r>
        <w:rPr>
          <w:rFonts w:ascii="Arial" w:hAnsi="Arial" w:cs="Arial"/>
          <w:lang w:eastAsia="es-MX"/>
        </w:rPr>
        <w:t xml:space="preserve">En otros asuntos, el IVAI resolvió el recurso de revisión </w:t>
      </w:r>
      <w:r w:rsidRPr="000D0838">
        <w:rPr>
          <w:rFonts w:ascii="Arial" w:hAnsi="Arial" w:cs="Arial"/>
          <w:lang w:eastAsia="es-MX"/>
        </w:rPr>
        <w:t>IVAI-REV/4077/2018/II</w:t>
      </w:r>
      <w:r>
        <w:rPr>
          <w:rFonts w:ascii="Arial" w:hAnsi="Arial" w:cs="Arial"/>
          <w:lang w:eastAsia="es-MX"/>
        </w:rPr>
        <w:t xml:space="preserve">, interpuesto en contra de la </w:t>
      </w:r>
      <w:r w:rsidRPr="000D0838">
        <w:rPr>
          <w:rFonts w:ascii="Arial" w:hAnsi="Arial" w:cs="Arial"/>
          <w:lang w:eastAsia="es-MX"/>
        </w:rPr>
        <w:t>Secretaría de Finanzas y Planeación</w:t>
      </w:r>
      <w:r w:rsidR="008F4C32">
        <w:rPr>
          <w:rFonts w:ascii="Arial" w:hAnsi="Arial" w:cs="Arial"/>
          <w:lang w:eastAsia="es-MX"/>
        </w:rPr>
        <w:t xml:space="preserve"> (</w:t>
      </w:r>
      <w:proofErr w:type="spellStart"/>
      <w:r w:rsidR="008F4C32">
        <w:rPr>
          <w:rFonts w:ascii="Arial" w:hAnsi="Arial" w:cs="Arial"/>
          <w:lang w:eastAsia="es-MX"/>
        </w:rPr>
        <w:t>Sefiplan</w:t>
      </w:r>
      <w:proofErr w:type="spellEnd"/>
      <w:r w:rsidR="008F4C32">
        <w:rPr>
          <w:rFonts w:ascii="Arial" w:hAnsi="Arial" w:cs="Arial"/>
          <w:lang w:eastAsia="es-MX"/>
        </w:rPr>
        <w:t>)</w:t>
      </w:r>
      <w:r>
        <w:rPr>
          <w:rFonts w:ascii="Arial" w:hAnsi="Arial" w:cs="Arial"/>
          <w:lang w:eastAsia="es-MX"/>
        </w:rPr>
        <w:t xml:space="preserve"> por falta de respuesta</w:t>
      </w:r>
      <w:r w:rsidR="001154BA">
        <w:rPr>
          <w:rFonts w:ascii="Arial" w:hAnsi="Arial" w:cs="Arial"/>
          <w:lang w:eastAsia="es-MX"/>
        </w:rPr>
        <w:t xml:space="preserve"> a la solicitud en la que se le requirió el n</w:t>
      </w:r>
      <w:r w:rsidR="001154BA" w:rsidRPr="001154BA">
        <w:rPr>
          <w:rFonts w:ascii="Arial" w:hAnsi="Arial" w:cs="Arial"/>
          <w:lang w:eastAsia="es-MX"/>
        </w:rPr>
        <w:t>ombre de las personas físicas o morales que realizaron la intermediación con los bancos para la reestructuración de la deuda del estado de Veracruz</w:t>
      </w:r>
      <w:r w:rsidR="001154BA">
        <w:rPr>
          <w:rFonts w:ascii="Arial" w:hAnsi="Arial" w:cs="Arial"/>
          <w:lang w:eastAsia="es-MX"/>
        </w:rPr>
        <w:t>, n</w:t>
      </w:r>
      <w:r w:rsidR="001154BA" w:rsidRPr="001154BA">
        <w:rPr>
          <w:rFonts w:ascii="Arial" w:hAnsi="Arial" w:cs="Arial"/>
          <w:lang w:eastAsia="es-MX"/>
        </w:rPr>
        <w:t xml:space="preserve">ombre del representante </w:t>
      </w:r>
      <w:r w:rsidR="001154BA" w:rsidRPr="001154BA">
        <w:rPr>
          <w:rFonts w:ascii="Arial" w:hAnsi="Arial" w:cs="Arial"/>
          <w:lang w:eastAsia="es-MX"/>
        </w:rPr>
        <w:lastRenderedPageBreak/>
        <w:t>legal</w:t>
      </w:r>
      <w:r w:rsidR="008B0C63">
        <w:rPr>
          <w:rFonts w:ascii="Arial" w:hAnsi="Arial" w:cs="Arial"/>
          <w:lang w:eastAsia="es-MX"/>
        </w:rPr>
        <w:t>,</w:t>
      </w:r>
      <w:r w:rsidR="001154BA">
        <w:rPr>
          <w:rFonts w:ascii="Arial" w:hAnsi="Arial" w:cs="Arial"/>
          <w:lang w:eastAsia="es-MX"/>
        </w:rPr>
        <w:t xml:space="preserve"> la c</w:t>
      </w:r>
      <w:r w:rsidR="001154BA" w:rsidRPr="001154BA">
        <w:rPr>
          <w:rFonts w:ascii="Arial" w:hAnsi="Arial" w:cs="Arial"/>
          <w:lang w:eastAsia="es-MX"/>
        </w:rPr>
        <w:t>omisión pagada por cada reestructuración hecha y porcentaje o monto acordado</w:t>
      </w:r>
      <w:r w:rsidR="001154BA">
        <w:rPr>
          <w:rFonts w:ascii="Arial" w:hAnsi="Arial" w:cs="Arial"/>
          <w:lang w:eastAsia="es-MX"/>
        </w:rPr>
        <w:t>.</w:t>
      </w:r>
    </w:p>
    <w:p w:rsidR="00350A25" w:rsidRDefault="00350A25" w:rsidP="001154BA">
      <w:pPr>
        <w:rPr>
          <w:rFonts w:ascii="Arial" w:hAnsi="Arial" w:cs="Arial"/>
          <w:lang w:eastAsia="es-MX"/>
        </w:rPr>
      </w:pPr>
    </w:p>
    <w:p w:rsidR="008F4C32" w:rsidRDefault="008F4C32" w:rsidP="001154BA">
      <w:pPr>
        <w:rPr>
          <w:rFonts w:ascii="Arial" w:hAnsi="Arial" w:cs="Arial"/>
          <w:lang w:eastAsia="es-MX"/>
        </w:rPr>
      </w:pPr>
      <w:r>
        <w:rPr>
          <w:rFonts w:ascii="Arial" w:hAnsi="Arial" w:cs="Arial"/>
          <w:lang w:eastAsia="es-MX"/>
        </w:rPr>
        <w:t xml:space="preserve">Durante el lapso en el que se analizaba el medio de impugnación, </w:t>
      </w:r>
      <w:r w:rsidRPr="008F4C32">
        <w:rPr>
          <w:rFonts w:ascii="Arial" w:hAnsi="Arial" w:cs="Arial"/>
          <w:lang w:eastAsia="es-MX"/>
        </w:rPr>
        <w:t xml:space="preserve">la </w:t>
      </w:r>
      <w:r>
        <w:rPr>
          <w:rFonts w:ascii="Arial" w:hAnsi="Arial" w:cs="Arial"/>
          <w:lang w:eastAsia="es-MX"/>
        </w:rPr>
        <w:t>t</w:t>
      </w:r>
      <w:r w:rsidRPr="008F4C32">
        <w:rPr>
          <w:rFonts w:ascii="Arial" w:hAnsi="Arial" w:cs="Arial"/>
          <w:lang w:eastAsia="es-MX"/>
        </w:rPr>
        <w:t xml:space="preserve">esorera de </w:t>
      </w:r>
      <w:proofErr w:type="spellStart"/>
      <w:r>
        <w:rPr>
          <w:rFonts w:ascii="Arial" w:hAnsi="Arial" w:cs="Arial"/>
          <w:lang w:eastAsia="es-MX"/>
        </w:rPr>
        <w:t>Sefiplan</w:t>
      </w:r>
      <w:proofErr w:type="spellEnd"/>
      <w:r w:rsidRPr="008F4C32">
        <w:rPr>
          <w:rFonts w:ascii="Arial" w:hAnsi="Arial" w:cs="Arial"/>
          <w:lang w:eastAsia="es-MX"/>
        </w:rPr>
        <w:t xml:space="preserve"> </w:t>
      </w:r>
      <w:r w:rsidR="005412FC">
        <w:rPr>
          <w:rFonts w:ascii="Arial" w:hAnsi="Arial" w:cs="Arial"/>
          <w:lang w:eastAsia="es-MX"/>
        </w:rPr>
        <w:t xml:space="preserve">hizo saber al órgano garante que tras </w:t>
      </w:r>
      <w:r w:rsidRPr="008F4C32">
        <w:rPr>
          <w:rFonts w:ascii="Arial" w:hAnsi="Arial" w:cs="Arial"/>
          <w:lang w:eastAsia="es-MX"/>
        </w:rPr>
        <w:t xml:space="preserve">una búsqueda en el Sistema Integral de Administración Financiera del Estado de Veracruz </w:t>
      </w:r>
      <w:r w:rsidR="005412FC">
        <w:rPr>
          <w:rFonts w:ascii="Arial" w:hAnsi="Arial" w:cs="Arial"/>
          <w:lang w:eastAsia="es-MX"/>
        </w:rPr>
        <w:t xml:space="preserve">no encontró </w:t>
      </w:r>
      <w:r w:rsidRPr="008F4C32">
        <w:rPr>
          <w:rFonts w:ascii="Arial" w:hAnsi="Arial" w:cs="Arial"/>
          <w:lang w:eastAsia="es-MX"/>
        </w:rPr>
        <w:t xml:space="preserve">registros </w:t>
      </w:r>
      <w:r w:rsidR="005412FC">
        <w:rPr>
          <w:rFonts w:ascii="Arial" w:hAnsi="Arial" w:cs="Arial"/>
          <w:lang w:eastAsia="es-MX"/>
        </w:rPr>
        <w:t>relacionados</w:t>
      </w:r>
      <w:r w:rsidRPr="008F4C32">
        <w:rPr>
          <w:rFonts w:ascii="Arial" w:hAnsi="Arial" w:cs="Arial"/>
          <w:lang w:eastAsia="es-MX"/>
        </w:rPr>
        <w:t>.</w:t>
      </w:r>
    </w:p>
    <w:p w:rsidR="00FB0278" w:rsidRDefault="00FB0278" w:rsidP="001154BA">
      <w:pPr>
        <w:rPr>
          <w:rFonts w:ascii="Arial" w:hAnsi="Arial" w:cs="Arial"/>
          <w:lang w:eastAsia="es-MX"/>
        </w:rPr>
      </w:pPr>
    </w:p>
    <w:p w:rsidR="00FB0278" w:rsidRDefault="00350A25" w:rsidP="001154BA">
      <w:pPr>
        <w:rPr>
          <w:rFonts w:ascii="Arial" w:hAnsi="Arial" w:cs="Arial"/>
          <w:lang w:eastAsia="es-MX"/>
        </w:rPr>
      </w:pPr>
      <w:r>
        <w:rPr>
          <w:rFonts w:ascii="Arial" w:hAnsi="Arial" w:cs="Arial"/>
          <w:lang w:eastAsia="es-MX"/>
        </w:rPr>
        <w:t xml:space="preserve">Para el </w:t>
      </w:r>
      <w:r w:rsidR="00E4560A">
        <w:rPr>
          <w:rFonts w:ascii="Arial" w:hAnsi="Arial" w:cs="Arial"/>
          <w:lang w:eastAsia="es-MX"/>
        </w:rPr>
        <w:t>I</w:t>
      </w:r>
      <w:r w:rsidR="00DC67DF">
        <w:rPr>
          <w:rFonts w:ascii="Arial" w:hAnsi="Arial" w:cs="Arial"/>
          <w:lang w:eastAsia="es-MX"/>
        </w:rPr>
        <w:t>nstituto</w:t>
      </w:r>
      <w:r>
        <w:rPr>
          <w:rFonts w:ascii="Arial" w:hAnsi="Arial" w:cs="Arial"/>
          <w:lang w:eastAsia="es-MX"/>
        </w:rPr>
        <w:t xml:space="preserve">, </w:t>
      </w:r>
      <w:r w:rsidR="00FB0278">
        <w:rPr>
          <w:rFonts w:ascii="Arial" w:hAnsi="Arial" w:cs="Arial"/>
          <w:lang w:eastAsia="es-MX"/>
        </w:rPr>
        <w:t>si bien esta</w:t>
      </w:r>
      <w:r w:rsidR="00FB0278" w:rsidRPr="00FB0278">
        <w:rPr>
          <w:rFonts w:ascii="Arial" w:hAnsi="Arial" w:cs="Arial"/>
          <w:lang w:eastAsia="es-MX"/>
        </w:rPr>
        <w:t xml:space="preserve"> área es una de las competentes</w:t>
      </w:r>
      <w:r w:rsidR="00FB0278">
        <w:rPr>
          <w:rFonts w:ascii="Arial" w:hAnsi="Arial" w:cs="Arial"/>
          <w:lang w:eastAsia="es-MX"/>
        </w:rPr>
        <w:t xml:space="preserve"> para dar respuesta</w:t>
      </w:r>
      <w:r w:rsidR="00507776">
        <w:rPr>
          <w:rFonts w:ascii="Arial" w:hAnsi="Arial" w:cs="Arial"/>
          <w:lang w:eastAsia="es-MX"/>
        </w:rPr>
        <w:t>,</w:t>
      </w:r>
      <w:r w:rsidR="00FB0278">
        <w:rPr>
          <w:rFonts w:ascii="Arial" w:hAnsi="Arial" w:cs="Arial"/>
          <w:lang w:eastAsia="es-MX"/>
        </w:rPr>
        <w:t xml:space="preserve"> </w:t>
      </w:r>
      <w:r w:rsidR="00507776" w:rsidRPr="00507776">
        <w:rPr>
          <w:rFonts w:ascii="Arial" w:hAnsi="Arial" w:cs="Arial"/>
          <w:lang w:eastAsia="es-MX"/>
        </w:rPr>
        <w:t xml:space="preserve">no </w:t>
      </w:r>
      <w:r w:rsidR="00E4560A">
        <w:rPr>
          <w:rFonts w:ascii="Arial" w:hAnsi="Arial" w:cs="Arial"/>
          <w:lang w:eastAsia="es-MX"/>
        </w:rPr>
        <w:t xml:space="preserve">se </w:t>
      </w:r>
      <w:r w:rsidR="00507776" w:rsidRPr="00507776">
        <w:rPr>
          <w:rFonts w:ascii="Arial" w:hAnsi="Arial" w:cs="Arial"/>
          <w:lang w:eastAsia="es-MX"/>
        </w:rPr>
        <w:t>acreditó haber realizado de manera exhaustiva los trámites internos necesarios para la localización de la información</w:t>
      </w:r>
      <w:r w:rsidR="003D0BA7">
        <w:rPr>
          <w:rFonts w:ascii="Arial" w:hAnsi="Arial" w:cs="Arial"/>
          <w:lang w:eastAsia="es-MX"/>
        </w:rPr>
        <w:t xml:space="preserve">, ya que </w:t>
      </w:r>
      <w:r w:rsidR="003D0BA7" w:rsidRPr="003D0BA7">
        <w:rPr>
          <w:rFonts w:ascii="Arial" w:hAnsi="Arial" w:cs="Arial"/>
          <w:lang w:eastAsia="es-MX"/>
        </w:rPr>
        <w:t xml:space="preserve">de conformidad con el Reglamento Interior de la Secretaría le corresponde al </w:t>
      </w:r>
      <w:r w:rsidR="003D0BA7">
        <w:rPr>
          <w:rFonts w:ascii="Arial" w:hAnsi="Arial" w:cs="Arial"/>
          <w:lang w:eastAsia="es-MX"/>
        </w:rPr>
        <w:t>d</w:t>
      </w:r>
      <w:r w:rsidR="003D0BA7" w:rsidRPr="003D0BA7">
        <w:rPr>
          <w:rFonts w:ascii="Arial" w:hAnsi="Arial" w:cs="Arial"/>
          <w:lang w:eastAsia="es-MX"/>
        </w:rPr>
        <w:t xml:space="preserve">irector </w:t>
      </w:r>
      <w:r w:rsidR="003D0BA7">
        <w:rPr>
          <w:rFonts w:ascii="Arial" w:hAnsi="Arial" w:cs="Arial"/>
          <w:lang w:eastAsia="es-MX"/>
        </w:rPr>
        <w:t>g</w:t>
      </w:r>
      <w:r w:rsidR="003D0BA7" w:rsidRPr="003D0BA7">
        <w:rPr>
          <w:rFonts w:ascii="Arial" w:hAnsi="Arial" w:cs="Arial"/>
          <w:lang w:eastAsia="es-MX"/>
        </w:rPr>
        <w:t xml:space="preserve">eneral de Administración brindar asesoría a las áreas administrativas para que las actividades relacionadas con adquisiciones, arrendamientos, contratación de servicios y enajenación de bienes muebles se efectúen </w:t>
      </w:r>
      <w:r w:rsidR="00B3585D" w:rsidRPr="00B3585D">
        <w:rPr>
          <w:rFonts w:ascii="Arial" w:hAnsi="Arial" w:cs="Arial"/>
          <w:lang w:eastAsia="es-MX"/>
        </w:rPr>
        <w:t>de acuerdo a la normatividad</w:t>
      </w:r>
      <w:r w:rsidR="00B3585D">
        <w:rPr>
          <w:rFonts w:ascii="Arial" w:hAnsi="Arial" w:cs="Arial"/>
          <w:lang w:eastAsia="es-MX"/>
        </w:rPr>
        <w:t xml:space="preserve">; </w:t>
      </w:r>
      <w:r w:rsidR="00BC5CDF">
        <w:rPr>
          <w:rFonts w:ascii="Arial" w:hAnsi="Arial" w:cs="Arial"/>
          <w:lang w:eastAsia="es-MX"/>
        </w:rPr>
        <w:t xml:space="preserve">así como </w:t>
      </w:r>
      <w:r w:rsidR="003D0BA7" w:rsidRPr="003D0BA7">
        <w:rPr>
          <w:rFonts w:ascii="Arial" w:hAnsi="Arial" w:cs="Arial"/>
          <w:lang w:eastAsia="es-MX"/>
        </w:rPr>
        <w:t>elaborar y firmar los contratos y</w:t>
      </w:r>
      <w:r w:rsidR="00B3585D">
        <w:rPr>
          <w:rFonts w:ascii="Arial" w:hAnsi="Arial" w:cs="Arial"/>
          <w:lang w:eastAsia="es-MX"/>
        </w:rPr>
        <w:t>,</w:t>
      </w:r>
      <w:r w:rsidR="003D0BA7" w:rsidRPr="003D0BA7">
        <w:rPr>
          <w:rFonts w:ascii="Arial" w:hAnsi="Arial" w:cs="Arial"/>
          <w:lang w:eastAsia="es-MX"/>
        </w:rPr>
        <w:t xml:space="preserve"> en su caso, autorizar los pagos para cubrir las obligaciones derivadas de los mismos</w:t>
      </w:r>
      <w:r w:rsidR="00B3585D">
        <w:rPr>
          <w:rFonts w:ascii="Arial" w:hAnsi="Arial" w:cs="Arial"/>
          <w:lang w:eastAsia="es-MX"/>
        </w:rPr>
        <w:t>.</w:t>
      </w:r>
    </w:p>
    <w:p w:rsidR="00B3585D" w:rsidRDefault="00B3585D" w:rsidP="001154BA">
      <w:pPr>
        <w:rPr>
          <w:rFonts w:ascii="Arial" w:hAnsi="Arial" w:cs="Arial"/>
          <w:lang w:eastAsia="es-MX"/>
        </w:rPr>
      </w:pPr>
    </w:p>
    <w:p w:rsidR="00B66489" w:rsidRDefault="00BF2B30" w:rsidP="001154BA">
      <w:pPr>
        <w:rPr>
          <w:rFonts w:ascii="Arial" w:hAnsi="Arial" w:cs="Arial"/>
          <w:lang w:eastAsia="es-MX"/>
        </w:rPr>
      </w:pPr>
      <w:r w:rsidRPr="00BF2B30">
        <w:rPr>
          <w:rFonts w:ascii="Arial" w:hAnsi="Arial" w:cs="Arial"/>
          <w:lang w:eastAsia="es-MX"/>
        </w:rPr>
        <w:t xml:space="preserve">Razón por la cual, </w:t>
      </w:r>
      <w:proofErr w:type="spellStart"/>
      <w:r w:rsidR="00B62B77">
        <w:rPr>
          <w:rFonts w:ascii="Arial" w:hAnsi="Arial" w:cs="Arial"/>
          <w:lang w:eastAsia="es-MX"/>
        </w:rPr>
        <w:t>Sefiplan</w:t>
      </w:r>
      <w:proofErr w:type="spellEnd"/>
      <w:r w:rsidR="00B62B77">
        <w:rPr>
          <w:rFonts w:ascii="Arial" w:hAnsi="Arial" w:cs="Arial"/>
          <w:lang w:eastAsia="es-MX"/>
        </w:rPr>
        <w:t xml:space="preserve"> </w:t>
      </w:r>
      <w:r w:rsidRPr="00BF2B30">
        <w:rPr>
          <w:rFonts w:ascii="Arial" w:hAnsi="Arial" w:cs="Arial"/>
          <w:lang w:eastAsia="es-MX"/>
        </w:rPr>
        <w:t>deberá de realizar una búsqueda en la Dirección General de Administración</w:t>
      </w:r>
      <w:r w:rsidR="00B66489">
        <w:rPr>
          <w:rFonts w:ascii="Arial" w:hAnsi="Arial" w:cs="Arial"/>
          <w:lang w:eastAsia="es-MX"/>
        </w:rPr>
        <w:t>;</w:t>
      </w:r>
      <w:r w:rsidR="00B66489" w:rsidRPr="00B66489">
        <w:rPr>
          <w:rFonts w:ascii="Arial" w:hAnsi="Arial" w:cs="Arial"/>
          <w:lang w:eastAsia="es-MX"/>
        </w:rPr>
        <w:t xml:space="preserve"> </w:t>
      </w:r>
      <w:r w:rsidR="00B66489">
        <w:rPr>
          <w:rFonts w:ascii="Arial" w:hAnsi="Arial" w:cs="Arial"/>
          <w:lang w:eastAsia="es-MX"/>
        </w:rPr>
        <w:t>en caso de no encontrarse información relacionada</w:t>
      </w:r>
      <w:r w:rsidR="00B66489" w:rsidRPr="00B66489">
        <w:rPr>
          <w:rFonts w:ascii="Arial" w:hAnsi="Arial" w:cs="Arial"/>
          <w:lang w:eastAsia="es-MX"/>
        </w:rPr>
        <w:t>, no será necesario que realice declaración de inexistencia</w:t>
      </w:r>
      <w:r w:rsidR="00DC67DF">
        <w:rPr>
          <w:rFonts w:ascii="Arial" w:hAnsi="Arial" w:cs="Arial"/>
          <w:lang w:eastAsia="es-MX"/>
        </w:rPr>
        <w:t>,</w:t>
      </w:r>
      <w:r w:rsidR="00B66489" w:rsidRPr="00B66489">
        <w:rPr>
          <w:rFonts w:ascii="Arial" w:hAnsi="Arial" w:cs="Arial"/>
          <w:lang w:eastAsia="es-MX"/>
        </w:rPr>
        <w:t xml:space="preserve"> </w:t>
      </w:r>
      <w:r w:rsidR="00DC67DF">
        <w:rPr>
          <w:rFonts w:ascii="Arial" w:hAnsi="Arial" w:cs="Arial"/>
          <w:lang w:eastAsia="es-MX"/>
        </w:rPr>
        <w:t>y</w:t>
      </w:r>
      <w:r w:rsidR="00DC67DF" w:rsidRPr="00B66489">
        <w:rPr>
          <w:rFonts w:ascii="Arial" w:hAnsi="Arial" w:cs="Arial"/>
          <w:lang w:eastAsia="es-MX"/>
        </w:rPr>
        <w:t>a que,</w:t>
      </w:r>
      <w:r w:rsidR="00B66489" w:rsidRPr="00B66489">
        <w:rPr>
          <w:rFonts w:ascii="Arial" w:hAnsi="Arial" w:cs="Arial"/>
          <w:lang w:eastAsia="es-MX"/>
        </w:rPr>
        <w:t xml:space="preserve"> </w:t>
      </w:r>
      <w:r w:rsidR="00890FF2" w:rsidRPr="00890FF2">
        <w:rPr>
          <w:rFonts w:ascii="Arial" w:hAnsi="Arial" w:cs="Arial"/>
          <w:lang w:eastAsia="es-MX"/>
        </w:rPr>
        <w:t xml:space="preserve">si bien cuenta con atribuciones para generar y/o poseer </w:t>
      </w:r>
      <w:r w:rsidR="00890FF2">
        <w:rPr>
          <w:rFonts w:ascii="Arial" w:hAnsi="Arial" w:cs="Arial"/>
          <w:lang w:eastAsia="es-MX"/>
        </w:rPr>
        <w:t xml:space="preserve">ese </w:t>
      </w:r>
      <w:r w:rsidR="00890FF2" w:rsidRPr="00890FF2">
        <w:rPr>
          <w:rFonts w:ascii="Arial" w:hAnsi="Arial" w:cs="Arial"/>
          <w:lang w:eastAsia="es-MX"/>
        </w:rPr>
        <w:t xml:space="preserve">tipo de información, no implica que necesariamente deba contar </w:t>
      </w:r>
      <w:r w:rsidR="00890FF2">
        <w:rPr>
          <w:rFonts w:ascii="Arial" w:hAnsi="Arial" w:cs="Arial"/>
          <w:lang w:eastAsia="es-MX"/>
        </w:rPr>
        <w:t>ella.</w:t>
      </w:r>
    </w:p>
    <w:p w:rsidR="00DC67DF" w:rsidRDefault="00DC67DF" w:rsidP="001154BA">
      <w:pPr>
        <w:rPr>
          <w:rFonts w:ascii="Arial" w:hAnsi="Arial" w:cs="Arial"/>
          <w:lang w:eastAsia="es-MX"/>
        </w:rPr>
      </w:pPr>
    </w:p>
    <w:p w:rsidR="00DC67DF" w:rsidRDefault="00DC67DF" w:rsidP="001154BA">
      <w:pPr>
        <w:rPr>
          <w:rFonts w:ascii="Arial" w:hAnsi="Arial" w:cs="Arial"/>
          <w:lang w:eastAsia="es-MX"/>
        </w:rPr>
      </w:pPr>
      <w:r>
        <w:rPr>
          <w:rFonts w:ascii="Arial" w:hAnsi="Arial" w:cs="Arial"/>
          <w:lang w:eastAsia="es-MX"/>
        </w:rPr>
        <w:t>Al</w:t>
      </w:r>
      <w:r w:rsidRPr="00DC67DF">
        <w:rPr>
          <w:rFonts w:ascii="Arial" w:hAnsi="Arial" w:cs="Arial"/>
          <w:lang w:eastAsia="es-MX"/>
        </w:rPr>
        <w:t xml:space="preserve"> quedar plenamente acreditada la falta de respuesta a la solicitud de información</w:t>
      </w:r>
      <w:r>
        <w:rPr>
          <w:rFonts w:ascii="Arial" w:hAnsi="Arial" w:cs="Arial"/>
          <w:lang w:eastAsia="es-MX"/>
        </w:rPr>
        <w:t xml:space="preserve">, el IVAI ordenó </w:t>
      </w:r>
      <w:r w:rsidRPr="00DC67DF">
        <w:rPr>
          <w:rFonts w:ascii="Arial" w:hAnsi="Arial" w:cs="Arial"/>
          <w:lang w:eastAsia="es-MX"/>
        </w:rPr>
        <w:t>da</w:t>
      </w:r>
      <w:r>
        <w:rPr>
          <w:rFonts w:ascii="Arial" w:hAnsi="Arial" w:cs="Arial"/>
          <w:lang w:eastAsia="es-MX"/>
        </w:rPr>
        <w:t>r</w:t>
      </w:r>
      <w:r w:rsidRPr="00DC67DF">
        <w:rPr>
          <w:rFonts w:ascii="Arial" w:hAnsi="Arial" w:cs="Arial"/>
          <w:lang w:eastAsia="es-MX"/>
        </w:rPr>
        <w:t xml:space="preserve"> vista al </w:t>
      </w:r>
      <w:r>
        <w:rPr>
          <w:rFonts w:ascii="Arial" w:hAnsi="Arial" w:cs="Arial"/>
          <w:lang w:eastAsia="es-MX"/>
        </w:rPr>
        <w:t>t</w:t>
      </w:r>
      <w:r w:rsidRPr="00DC67DF">
        <w:rPr>
          <w:rFonts w:ascii="Arial" w:hAnsi="Arial" w:cs="Arial"/>
          <w:lang w:eastAsia="es-MX"/>
        </w:rPr>
        <w:t xml:space="preserve">itular de la Contraloría </w:t>
      </w:r>
      <w:r>
        <w:rPr>
          <w:rFonts w:ascii="Arial" w:hAnsi="Arial" w:cs="Arial"/>
          <w:lang w:eastAsia="es-MX"/>
        </w:rPr>
        <w:t xml:space="preserve">Interna de la Secretaría </w:t>
      </w:r>
      <w:r w:rsidRPr="00DC67DF">
        <w:rPr>
          <w:rFonts w:ascii="Arial" w:hAnsi="Arial" w:cs="Arial"/>
          <w:lang w:eastAsia="es-MX"/>
        </w:rPr>
        <w:t xml:space="preserve">para que, en el ejercicio de sus atribuciones, proceda a iniciar el procedimiento que corresponda, debiendo informar </w:t>
      </w:r>
      <w:r>
        <w:rPr>
          <w:rFonts w:ascii="Arial" w:hAnsi="Arial" w:cs="Arial"/>
          <w:lang w:eastAsia="es-MX"/>
        </w:rPr>
        <w:t xml:space="preserve">al </w:t>
      </w:r>
      <w:r w:rsidRPr="00DC67DF">
        <w:rPr>
          <w:rFonts w:ascii="Arial" w:hAnsi="Arial" w:cs="Arial"/>
          <w:lang w:eastAsia="es-MX"/>
        </w:rPr>
        <w:t>Instituto del resultado</w:t>
      </w:r>
      <w:r>
        <w:rPr>
          <w:rFonts w:ascii="Arial" w:hAnsi="Arial" w:cs="Arial"/>
          <w:lang w:eastAsia="es-MX"/>
        </w:rPr>
        <w:t>.</w:t>
      </w:r>
    </w:p>
    <w:p w:rsidR="00890FF2" w:rsidRDefault="00890FF2" w:rsidP="001154BA">
      <w:pPr>
        <w:rPr>
          <w:rFonts w:ascii="Arial" w:hAnsi="Arial" w:cs="Arial"/>
          <w:lang w:eastAsia="es-MX"/>
        </w:rPr>
      </w:pPr>
    </w:p>
    <w:p w:rsidR="00256A92" w:rsidRDefault="0030057B" w:rsidP="00256A92">
      <w:pPr>
        <w:rPr>
          <w:rFonts w:ascii="Arial" w:hAnsi="Arial" w:cs="Arial"/>
          <w:lang w:eastAsia="es-MX"/>
        </w:rPr>
      </w:pPr>
      <w:r w:rsidRPr="00DE415A">
        <w:rPr>
          <w:rFonts w:ascii="Arial" w:hAnsi="Arial" w:cs="Arial"/>
          <w:lang w:eastAsia="es-MX"/>
        </w:rPr>
        <w:t xml:space="preserve">En la sesión pública de hoy se emitieron </w:t>
      </w:r>
      <w:r w:rsidR="008734A0">
        <w:rPr>
          <w:rFonts w:ascii="Arial" w:hAnsi="Arial" w:cs="Arial"/>
          <w:lang w:eastAsia="es-MX"/>
        </w:rPr>
        <w:t>1</w:t>
      </w:r>
      <w:r w:rsidR="00055C10">
        <w:rPr>
          <w:rFonts w:ascii="Arial" w:hAnsi="Arial" w:cs="Arial"/>
          <w:lang w:eastAsia="es-MX"/>
        </w:rPr>
        <w:t>39</w:t>
      </w:r>
      <w:r w:rsidR="008734A0">
        <w:rPr>
          <w:rFonts w:ascii="Arial" w:hAnsi="Arial" w:cs="Arial"/>
          <w:lang w:eastAsia="es-MX"/>
        </w:rPr>
        <w:t xml:space="preserve"> </w:t>
      </w:r>
      <w:r w:rsidRPr="00DE415A">
        <w:rPr>
          <w:rFonts w:ascii="Arial" w:hAnsi="Arial" w:cs="Arial"/>
          <w:lang w:eastAsia="es-MX"/>
        </w:rPr>
        <w:t>sentencias, correspondientes</w:t>
      </w:r>
      <w:r w:rsidRPr="00CB41AC">
        <w:rPr>
          <w:rFonts w:ascii="Arial" w:hAnsi="Arial" w:cs="Arial"/>
          <w:lang w:eastAsia="es-MX"/>
        </w:rPr>
        <w:t xml:space="preserve"> a </w:t>
      </w:r>
      <w:r w:rsidR="00C3215B">
        <w:rPr>
          <w:rFonts w:ascii="Arial" w:hAnsi="Arial" w:cs="Arial"/>
          <w:lang w:eastAsia="es-MX"/>
        </w:rPr>
        <w:t>406</w:t>
      </w:r>
      <w:r w:rsidR="006D4D95">
        <w:rPr>
          <w:rFonts w:ascii="Arial" w:hAnsi="Arial" w:cs="Arial"/>
          <w:lang w:eastAsia="es-MX"/>
        </w:rPr>
        <w:t xml:space="preserve"> </w:t>
      </w:r>
      <w:r w:rsidR="00D52923">
        <w:rPr>
          <w:rFonts w:ascii="Arial" w:hAnsi="Arial" w:cs="Arial"/>
          <w:lang w:eastAsia="es-MX"/>
        </w:rPr>
        <w:t>expedientes</w:t>
      </w:r>
      <w:r w:rsidR="0074376B">
        <w:rPr>
          <w:rFonts w:ascii="Arial" w:hAnsi="Arial" w:cs="Arial"/>
          <w:lang w:eastAsia="es-MX"/>
        </w:rPr>
        <w:t>, de los cuales</w:t>
      </w:r>
      <w:r w:rsidR="00D52923">
        <w:rPr>
          <w:rFonts w:ascii="Arial" w:hAnsi="Arial" w:cs="Arial"/>
          <w:lang w:eastAsia="es-MX"/>
        </w:rPr>
        <w:t xml:space="preserve"> </w:t>
      </w:r>
      <w:r w:rsidR="00C3215B">
        <w:rPr>
          <w:rFonts w:ascii="Arial" w:hAnsi="Arial" w:cs="Arial"/>
          <w:lang w:eastAsia="es-MX"/>
        </w:rPr>
        <w:t>400</w:t>
      </w:r>
      <w:r w:rsidR="008734A0">
        <w:rPr>
          <w:rFonts w:ascii="Arial" w:hAnsi="Arial" w:cs="Arial"/>
          <w:lang w:eastAsia="es-MX"/>
        </w:rPr>
        <w:t xml:space="preserve"> </w:t>
      </w:r>
      <w:r w:rsidR="0074376B">
        <w:rPr>
          <w:rFonts w:ascii="Arial" w:hAnsi="Arial" w:cs="Arial"/>
          <w:lang w:eastAsia="es-MX"/>
        </w:rPr>
        <w:t xml:space="preserve">fueron </w:t>
      </w:r>
      <w:r w:rsidRPr="00CB41AC">
        <w:rPr>
          <w:rFonts w:ascii="Arial" w:hAnsi="Arial" w:cs="Arial"/>
          <w:lang w:eastAsia="es-MX"/>
        </w:rPr>
        <w:t>recursos de revisión</w:t>
      </w:r>
      <w:r w:rsidR="006D4D95">
        <w:rPr>
          <w:rFonts w:ascii="Arial" w:hAnsi="Arial" w:cs="Arial"/>
          <w:lang w:eastAsia="es-MX"/>
        </w:rPr>
        <w:t xml:space="preserve"> y </w:t>
      </w:r>
      <w:r w:rsidR="00C3215B">
        <w:rPr>
          <w:rFonts w:ascii="Arial" w:hAnsi="Arial" w:cs="Arial"/>
          <w:lang w:eastAsia="es-MX"/>
        </w:rPr>
        <w:t>6</w:t>
      </w:r>
      <w:r w:rsidR="00254ED3">
        <w:rPr>
          <w:rFonts w:ascii="Arial" w:hAnsi="Arial" w:cs="Arial"/>
          <w:lang w:eastAsia="es-MX"/>
        </w:rPr>
        <w:t xml:space="preserve"> </w:t>
      </w:r>
      <w:r w:rsidRPr="00CB41AC">
        <w:rPr>
          <w:rFonts w:ascii="Arial" w:hAnsi="Arial" w:cs="Arial"/>
          <w:lang w:eastAsia="es-MX"/>
        </w:rPr>
        <w:t>denuncias por incumplimiento de obligaciones de transparencia.</w:t>
      </w:r>
    </w:p>
    <w:p w:rsidR="00AA4FBF" w:rsidRDefault="00AA4FBF" w:rsidP="00256A92">
      <w:pPr>
        <w:rPr>
          <w:rFonts w:ascii="Arial" w:hAnsi="Arial" w:cs="Arial"/>
          <w:lang w:eastAsia="es-MX"/>
        </w:rPr>
      </w:pPr>
    </w:p>
    <w:p w:rsidR="006E286C" w:rsidRDefault="006E286C" w:rsidP="00256A92">
      <w:pPr>
        <w:rPr>
          <w:rFonts w:ascii="Arial" w:hAnsi="Arial" w:cs="Arial"/>
          <w:lang w:eastAsia="es-MX"/>
        </w:rPr>
      </w:pPr>
    </w:p>
    <w:p w:rsidR="00AD7CB2" w:rsidRDefault="00AD7CB2" w:rsidP="00256A92">
      <w:pPr>
        <w:rPr>
          <w:rFonts w:ascii="Arial" w:hAnsi="Arial" w:cs="Arial"/>
          <w:lang w:eastAsia="es-MX"/>
        </w:rPr>
      </w:pPr>
    </w:p>
    <w:p w:rsidR="00CF42EF" w:rsidRDefault="00CF42EF" w:rsidP="003B596D">
      <w:pPr>
        <w:jc w:val="center"/>
        <w:rPr>
          <w:rFonts w:ascii="Arial" w:hAnsi="Arial" w:cs="Arial"/>
          <w:lang w:eastAsia="es-MX"/>
        </w:rPr>
      </w:pPr>
      <w:r w:rsidRPr="00DC72D0">
        <w:rPr>
          <w:rFonts w:ascii="Arial" w:hAnsi="Arial" w:cs="Arial"/>
          <w:b/>
          <w:lang w:eastAsia="es-MX"/>
        </w:rPr>
        <w:t>---000---</w:t>
      </w:r>
      <w:bookmarkStart w:id="0" w:name="_GoBack"/>
      <w:bookmarkEnd w:id="0"/>
    </w:p>
    <w:sectPr w:rsidR="00CF42EF" w:rsidSect="00BF4250">
      <w:headerReference w:type="even" r:id="rId8"/>
      <w:headerReference w:type="default" r:id="rId9"/>
      <w:footerReference w:type="default" r:id="rId10"/>
      <w:pgSz w:w="11907" w:h="16839" w:code="9"/>
      <w:pgMar w:top="1702" w:right="1701" w:bottom="1276" w:left="1701"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2C5B" w:rsidRDefault="00372C5B" w:rsidP="00E418E4">
      <w:r>
        <w:separator/>
      </w:r>
    </w:p>
  </w:endnote>
  <w:endnote w:type="continuationSeparator" w:id="0">
    <w:p w:rsidR="00372C5B" w:rsidRDefault="00372C5B" w:rsidP="00E41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RequiemText-HTF-SmallCaps">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Frutiger 55 Roman">
    <w:panose1 w:val="020B0500000000000000"/>
    <w:charset w:val="00"/>
    <w:family w:val="swiss"/>
    <w:notTrueType/>
    <w:pitch w:val="variable"/>
    <w:sig w:usb0="800000AF" w:usb1="4000004A" w:usb2="00000000" w:usb3="00000000" w:csb0="00000001" w:csb1="00000000"/>
  </w:font>
  <w:font w:name="ChanticleerRoman">
    <w:altName w:val="Bookman Old Style"/>
    <w:charset w:val="00"/>
    <w:family w:val="auto"/>
    <w:pitch w:val="variable"/>
    <w:sig w:usb0="00000087" w:usb1="00000000" w:usb2="00000000" w:usb3="00000000" w:csb0="0000001B"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Frutiger 45 Light">
    <w:panose1 w:val="020B0400000000000000"/>
    <w:charset w:val="00"/>
    <w:family w:val="swiss"/>
    <w:notTrueType/>
    <w:pitch w:val="variable"/>
    <w:sig w:usb0="800000AF" w:usb1="40000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71A7" w:rsidRDefault="002171A7">
    <w:pPr>
      <w:pStyle w:val="Piedepgina"/>
      <w:jc w:val="right"/>
    </w:pPr>
  </w:p>
  <w:p w:rsidR="002171A7" w:rsidRPr="00C33AFE" w:rsidRDefault="002171A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2C5B" w:rsidRDefault="00372C5B" w:rsidP="00E418E4">
      <w:r>
        <w:separator/>
      </w:r>
    </w:p>
  </w:footnote>
  <w:footnote w:type="continuationSeparator" w:id="0">
    <w:p w:rsidR="00372C5B" w:rsidRDefault="00372C5B" w:rsidP="00E418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71A7" w:rsidRDefault="002171A7">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71A7" w:rsidRPr="00ED0024" w:rsidRDefault="00E654DC" w:rsidP="00C33AFE">
    <w:pPr>
      <w:pStyle w:val="Encabezado"/>
      <w:rPr>
        <w:rFonts w:ascii="Arial Narrow" w:hAnsi="Arial Narrow"/>
        <w:b/>
        <w:sz w:val="20"/>
        <w:szCs w:val="20"/>
      </w:rPr>
    </w:pPr>
    <w:r>
      <w:rPr>
        <w:noProof/>
        <w:lang w:eastAsia="es-MX"/>
      </w:rPr>
      <w:drawing>
        <wp:anchor distT="0" distB="0" distL="114300" distR="114300" simplePos="0" relativeHeight="251657728" behindDoc="0" locked="0" layoutInCell="1" allowOverlap="1" wp14:anchorId="0E40C463" wp14:editId="65BAB2A6">
          <wp:simplePos x="0" y="0"/>
          <wp:positionH relativeFrom="column">
            <wp:posOffset>5583058</wp:posOffset>
          </wp:positionH>
          <wp:positionV relativeFrom="paragraph">
            <wp:posOffset>-183046</wp:posOffset>
          </wp:positionV>
          <wp:extent cx="633095" cy="1129086"/>
          <wp:effectExtent l="0" t="0" r="0" b="0"/>
          <wp:wrapNone/>
          <wp:docPr id="46" name="Imagen 46" descr="Origin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6" descr="Original"/>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581" cy="1129953"/>
                  </a:xfrm>
                  <a:prstGeom prst="rect">
                    <a:avLst/>
                  </a:prstGeom>
                  <a:noFill/>
                  <a:ln>
                    <a:noFill/>
                  </a:ln>
                </pic:spPr>
              </pic:pic>
            </a:graphicData>
          </a:graphic>
          <wp14:sizeRelV relativeFrom="margin">
            <wp14:pctHeight>0</wp14:pctHeight>
          </wp14:sizeRelV>
        </wp:anchor>
      </w:drawing>
    </w:r>
    <w:r w:rsidR="00CD49B2">
      <w:rPr>
        <w:rFonts w:ascii="Arial Narrow" w:hAnsi="Arial Narrow"/>
        <w:b/>
        <w:noProof/>
        <w:sz w:val="20"/>
        <w:szCs w:val="20"/>
        <w:lang w:eastAsia="es-MX"/>
      </w:rPr>
      <mc:AlternateContent>
        <mc:Choice Requires="wps">
          <w:drawing>
            <wp:anchor distT="0" distB="0" distL="114300" distR="114300" simplePos="0" relativeHeight="251659776" behindDoc="0" locked="0" layoutInCell="1" allowOverlap="1" wp14:anchorId="23C86F9F" wp14:editId="5B6EFE5A">
              <wp:simplePos x="0" y="0"/>
              <wp:positionH relativeFrom="margin">
                <wp:align>right</wp:align>
              </wp:positionH>
              <wp:positionV relativeFrom="paragraph">
                <wp:posOffset>-55245</wp:posOffset>
              </wp:positionV>
              <wp:extent cx="3218180" cy="327660"/>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218180" cy="327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71A7" w:rsidRPr="00CD5865" w:rsidRDefault="002171A7" w:rsidP="00FA7923">
                          <w:r w:rsidRPr="00146801">
                            <w:rPr>
                              <w:rFonts w:ascii="Frutiger 45 Light" w:hAnsi="Frutiger 45 Light"/>
                              <w:sz w:val="32"/>
                              <w:szCs w:val="32"/>
                            </w:rPr>
                            <w:t>C</w:t>
                          </w:r>
                          <w:r w:rsidRPr="00B35AAD">
                            <w:rPr>
                              <w:rFonts w:ascii="Frutiger 45 Light" w:hAnsi="Frutiger 45 Light"/>
                            </w:rPr>
                            <w:t xml:space="preserve">OMUNICACIÓN </w:t>
                          </w:r>
                          <w:r w:rsidRPr="00146801">
                            <w:rPr>
                              <w:rFonts w:ascii="Frutiger 45 Light" w:hAnsi="Frutiger 45 Light"/>
                              <w:sz w:val="32"/>
                              <w:szCs w:val="32"/>
                            </w:rPr>
                            <w:t>S</w:t>
                          </w:r>
                          <w:r w:rsidRPr="00B35AAD">
                            <w:rPr>
                              <w:rFonts w:ascii="Frutiger 45 Light" w:hAnsi="Frutiger 45 Light"/>
                            </w:rPr>
                            <w:t xml:space="preserve">OCIAL E </w:t>
                          </w:r>
                          <w:r w:rsidRPr="00146801">
                            <w:rPr>
                              <w:rFonts w:ascii="Frutiger 45 Light" w:hAnsi="Frutiger 45 Light"/>
                              <w:sz w:val="32"/>
                              <w:szCs w:val="32"/>
                            </w:rPr>
                            <w:t>I</w:t>
                          </w:r>
                          <w:r w:rsidRPr="00B35AAD">
                            <w:rPr>
                              <w:rFonts w:ascii="Frutiger 45 Light" w:hAnsi="Frutiger 45 Light"/>
                            </w:rPr>
                            <w:t>MAGEN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3C86F9F" id="_x0000_t202" coordsize="21600,21600" o:spt="202" path="m,l,21600r21600,l21600,xe">
              <v:stroke joinstyle="miter"/>
              <v:path gradientshapeok="t" o:connecttype="rect"/>
            </v:shapetype>
            <v:shape id="Cuadro de texto 8" o:spid="_x0000_s1026" type="#_x0000_t202" style="position:absolute;left:0;text-align:left;margin-left:202.2pt;margin-top:-4.35pt;width:253.4pt;height:25.8pt;z-index:251659776;visibility:visible;mso-wrap-style:square;mso-width-percent:0;mso-height-percent:200;mso-wrap-distance-left:9pt;mso-wrap-distance-top:0;mso-wrap-distance-right:9pt;mso-wrap-distance-bottom:0;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" filled="f" stroked="f">
              <v:path arrowok="t"/>
              <v:textbox style="mso-fit-shape-to-text:t">
                <w:txbxContent>
                  <w:p w:rsidR="002171A7" w:rsidRPr="00CD5865" w:rsidRDefault="002171A7" w:rsidP="00FA7923">
                    <w:r w:rsidRPr="00146801">
                      <w:rPr>
                        <w:rFonts w:ascii="Frutiger 45 Light" w:hAnsi="Frutiger 45 Light"/>
                        <w:sz w:val="32"/>
                        <w:szCs w:val="32"/>
                      </w:rPr>
                      <w:t>C</w:t>
                    </w:r>
                    <w:r w:rsidRPr="00B35AAD">
                      <w:rPr>
                        <w:rFonts w:ascii="Frutiger 45 Light" w:hAnsi="Frutiger 45 Light"/>
                      </w:rPr>
                      <w:t xml:space="preserve">OMUNICACIÓN </w:t>
                    </w:r>
                    <w:r w:rsidRPr="00146801">
                      <w:rPr>
                        <w:rFonts w:ascii="Frutiger 45 Light" w:hAnsi="Frutiger 45 Light"/>
                        <w:sz w:val="32"/>
                        <w:szCs w:val="32"/>
                      </w:rPr>
                      <w:t>S</w:t>
                    </w:r>
                    <w:r w:rsidRPr="00B35AAD">
                      <w:rPr>
                        <w:rFonts w:ascii="Frutiger 45 Light" w:hAnsi="Frutiger 45 Light"/>
                      </w:rPr>
                      <w:t xml:space="preserve">OCIAL E </w:t>
                    </w:r>
                    <w:r w:rsidRPr="00146801">
                      <w:rPr>
                        <w:rFonts w:ascii="Frutiger 45 Light" w:hAnsi="Frutiger 45 Light"/>
                        <w:sz w:val="32"/>
                        <w:szCs w:val="32"/>
                      </w:rPr>
                      <w:t>I</w:t>
                    </w:r>
                    <w:r w:rsidRPr="00B35AAD">
                      <w:rPr>
                        <w:rFonts w:ascii="Frutiger 45 Light" w:hAnsi="Frutiger 45 Light"/>
                      </w:rPr>
                      <w:t>MAGEN</w:t>
                    </w:r>
                  </w:p>
                </w:txbxContent>
              </v:textbox>
              <w10:wrap anchorx="margin"/>
            </v:shape>
          </w:pict>
        </mc:Fallback>
      </mc:AlternateContent>
    </w:r>
    <w:r w:rsidR="002171A7">
      <w:rPr>
        <w:rFonts w:ascii="Arial Narrow" w:hAnsi="Arial Narrow"/>
        <w:b/>
        <w:noProof/>
        <w:sz w:val="20"/>
        <w:szCs w:val="20"/>
        <w:lang w:eastAsia="es-MX"/>
      </w:rPr>
      <w:drawing>
        <wp:anchor distT="0" distB="0" distL="114300" distR="114300" simplePos="0" relativeHeight="251656704" behindDoc="1" locked="0" layoutInCell="1" allowOverlap="1">
          <wp:simplePos x="0" y="0"/>
          <wp:positionH relativeFrom="column">
            <wp:posOffset>-1389380</wp:posOffset>
          </wp:positionH>
          <wp:positionV relativeFrom="paragraph">
            <wp:posOffset>-187325</wp:posOffset>
          </wp:positionV>
          <wp:extent cx="6990080" cy="1390650"/>
          <wp:effectExtent l="0" t="0" r="0" b="0"/>
          <wp:wrapNone/>
          <wp:docPr id="47" name="Imagen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7"/>
                  <pic:cNvPicPr>
                    <a:picLocks/>
                  </pic:cNvPicPr>
                </pic:nvPicPr>
                <pic:blipFill>
                  <a:blip r:embed="rId2">
                    <a:extLst>
                      <a:ext uri="{28A0092B-C50C-407E-A947-70E740481C1C}">
                        <a14:useLocalDpi xmlns:a14="http://schemas.microsoft.com/office/drawing/2010/main" val="0"/>
                      </a:ext>
                    </a:extLst>
                  </a:blip>
                  <a:srcRect r="10161"/>
                  <a:stretch>
                    <a:fillRect/>
                  </a:stretch>
                </pic:blipFill>
                <pic:spPr bwMode="auto">
                  <a:xfrm>
                    <a:off x="0" y="0"/>
                    <a:ext cx="6990080" cy="1390650"/>
                  </a:xfrm>
                  <a:prstGeom prst="rect">
                    <a:avLst/>
                  </a:prstGeom>
                  <a:noFill/>
                  <a:ln>
                    <a:noFill/>
                  </a:ln>
                </pic:spPr>
              </pic:pic>
            </a:graphicData>
          </a:graphic>
        </wp:anchor>
      </w:drawing>
    </w:r>
    <w:r w:rsidR="00CD49B2">
      <w:rPr>
        <w:rFonts w:ascii="Arial Narrow" w:hAnsi="Arial Narrow"/>
        <w:b/>
        <w:noProof/>
        <w:sz w:val="20"/>
        <w:szCs w:val="20"/>
        <w:lang w:eastAsia="es-MX"/>
      </w:rPr>
      <mc:AlternateContent>
        <mc:Choice Requires="wps">
          <w:drawing>
            <wp:anchor distT="0" distB="0" distL="114300" distR="114300" simplePos="0" relativeHeight="251658752" behindDoc="0" locked="0" layoutInCell="1" allowOverlap="1">
              <wp:simplePos x="0" y="0"/>
              <wp:positionH relativeFrom="column">
                <wp:posOffset>3830955</wp:posOffset>
              </wp:positionH>
              <wp:positionV relativeFrom="paragraph">
                <wp:posOffset>-92710</wp:posOffset>
              </wp:positionV>
              <wp:extent cx="2158365" cy="277495"/>
              <wp:effectExtent l="0" t="0" r="0" b="8255"/>
              <wp:wrapNone/>
              <wp:docPr id="1" nam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58365"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71A7" w:rsidRPr="00BB435D" w:rsidRDefault="002171A7" w:rsidP="00BB435D"/>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 1" o:spid="_x0000_s1027" type="#_x0000_t202" style="position:absolute;left:0;text-align:left;margin-left:301.65pt;margin-top:-7.3pt;width:169.95pt;height:21.85pt;z-index:25165875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" filled="f" stroked="f">
              <v:path arrowok="t"/>
              <v:textbox style="mso-fit-shape-to-text:t">
                <w:txbxContent>
                  <w:p w:rsidR="002171A7" w:rsidRPr="00BB435D" w:rsidRDefault="002171A7" w:rsidP="00BB435D"/>
                </w:txbxContent>
              </v:textbox>
            </v:shape>
          </w:pict>
        </mc:Fallback>
      </mc:AlternateContent>
    </w:r>
    <w:proofErr w:type="gramStart"/>
    <w:r w:rsidR="002171A7" w:rsidRPr="00ED0024">
      <w:rPr>
        <w:rFonts w:ascii="Arial Narrow" w:hAnsi="Arial Narrow"/>
        <w:b/>
        <w:sz w:val="20"/>
        <w:szCs w:val="20"/>
      </w:rPr>
      <w:t>BOLETÍN.-</w:t>
    </w:r>
    <w:proofErr w:type="gramEnd"/>
    <w:r w:rsidR="002171A7" w:rsidRPr="00ED0024">
      <w:rPr>
        <w:rFonts w:ascii="Arial Narrow" w:hAnsi="Arial Narrow"/>
        <w:b/>
        <w:sz w:val="20"/>
        <w:szCs w:val="20"/>
      </w:rPr>
      <w:t xml:space="preserve"> </w:t>
    </w:r>
    <w:r w:rsidR="007045D0">
      <w:rPr>
        <w:rFonts w:ascii="Arial Narrow" w:hAnsi="Arial Narrow"/>
        <w:b/>
        <w:sz w:val="20"/>
        <w:szCs w:val="20"/>
      </w:rPr>
      <w:t>2</w:t>
    </w:r>
    <w:r w:rsidR="009A0AB6">
      <w:rPr>
        <w:rFonts w:ascii="Arial Narrow" w:hAnsi="Arial Narrow"/>
        <w:b/>
        <w:sz w:val="20"/>
        <w:szCs w:val="20"/>
      </w:rPr>
      <w:t>5</w:t>
    </w:r>
  </w:p>
  <w:p w:rsidR="002171A7" w:rsidRPr="00ED0024" w:rsidRDefault="009A0AB6" w:rsidP="00C33AFE">
    <w:pPr>
      <w:pStyle w:val="Encabezado"/>
      <w:rPr>
        <w:rFonts w:ascii="Arial Narrow" w:hAnsi="Arial Narrow"/>
        <w:b/>
        <w:sz w:val="20"/>
        <w:szCs w:val="20"/>
      </w:rPr>
    </w:pPr>
    <w:r>
      <w:rPr>
        <w:rFonts w:ascii="Arial Narrow" w:hAnsi="Arial Narrow"/>
        <w:b/>
        <w:sz w:val="20"/>
        <w:szCs w:val="20"/>
      </w:rPr>
      <w:t>25</w:t>
    </w:r>
    <w:r w:rsidR="002171A7">
      <w:rPr>
        <w:rFonts w:ascii="Arial Narrow" w:hAnsi="Arial Narrow"/>
        <w:b/>
        <w:sz w:val="20"/>
        <w:szCs w:val="20"/>
      </w:rPr>
      <w:t>/0</w:t>
    </w:r>
    <w:r w:rsidR="008C26CC">
      <w:rPr>
        <w:rFonts w:ascii="Arial Narrow" w:hAnsi="Arial Narrow"/>
        <w:b/>
        <w:sz w:val="20"/>
        <w:szCs w:val="20"/>
      </w:rPr>
      <w:t>9</w:t>
    </w:r>
    <w:r w:rsidR="002171A7" w:rsidRPr="00ED0024">
      <w:rPr>
        <w:rFonts w:ascii="Arial Narrow" w:hAnsi="Arial Narrow"/>
        <w:b/>
        <w:sz w:val="20"/>
        <w:szCs w:val="20"/>
      </w:rPr>
      <w:t>/201</w:t>
    </w:r>
    <w:r w:rsidR="002171A7">
      <w:rPr>
        <w:rFonts w:ascii="Arial Narrow" w:hAnsi="Arial Narrow"/>
        <w:b/>
        <w:sz w:val="20"/>
        <w:szCs w:val="20"/>
      </w:rPr>
      <w:t>9</w:t>
    </w:r>
  </w:p>
  <w:p w:rsidR="002171A7" w:rsidRPr="00402A24" w:rsidRDefault="002171A7">
    <w:pPr>
      <w:rPr>
        <w:sz w:val="20"/>
        <w:szCs w:val="20"/>
      </w:rPr>
    </w:pPr>
  </w:p>
  <w:p w:rsidR="002171A7" w:rsidRPr="002E6492" w:rsidRDefault="002171A7">
    <w:pPr>
      <w:rPr>
        <w:color w:val="FF0000"/>
      </w:rPr>
    </w:pPr>
    <w:r>
      <w:rPr>
        <w:noProof/>
        <w:color w:val="FF0000"/>
        <w:lang w:eastAsia="es-MX"/>
      </w:rPr>
      <w:drawing>
        <wp:anchor distT="0" distB="0" distL="114300" distR="114300" simplePos="0" relativeHeight="251655680" behindDoc="1" locked="0" layoutInCell="1" allowOverlap="1">
          <wp:simplePos x="0" y="0"/>
          <wp:positionH relativeFrom="column">
            <wp:posOffset>1708785</wp:posOffset>
          </wp:positionH>
          <wp:positionV relativeFrom="paragraph">
            <wp:posOffset>2693670</wp:posOffset>
          </wp:positionV>
          <wp:extent cx="4541520" cy="7278370"/>
          <wp:effectExtent l="0" t="0" r="0" b="0"/>
          <wp:wrapNone/>
          <wp:docPr id="48" name="2 Imagen" descr="LOGO MARCA DE AGUA.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2 Imagen" descr="LOGO MARCA DE AGUA.jpg"/>
                  <pic:cNvPicPr>
                    <a:picLocks/>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541520" cy="727837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54949"/>
    <w:multiLevelType w:val="hybridMultilevel"/>
    <w:tmpl w:val="22A0BD62"/>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Arial"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Arial"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Arial" w:hint="default"/>
      </w:rPr>
    </w:lvl>
    <w:lvl w:ilvl="8" w:tplc="080A0005" w:tentative="1">
      <w:start w:val="1"/>
      <w:numFmt w:val="bullet"/>
      <w:lvlText w:val=""/>
      <w:lvlJc w:val="left"/>
      <w:pPr>
        <w:ind w:left="7189" w:hanging="360"/>
      </w:pPr>
      <w:rPr>
        <w:rFonts w:ascii="Wingdings" w:hAnsi="Wingdings" w:hint="default"/>
      </w:rPr>
    </w:lvl>
  </w:abstractNum>
  <w:abstractNum w:abstractNumId="1" w15:restartNumberingAfterBreak="0">
    <w:nsid w:val="01960CF8"/>
    <w:multiLevelType w:val="hybridMultilevel"/>
    <w:tmpl w:val="92C63E0A"/>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A8D02B1"/>
    <w:multiLevelType w:val="hybridMultilevel"/>
    <w:tmpl w:val="F9FCF66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13A1387"/>
    <w:multiLevelType w:val="hybridMultilevel"/>
    <w:tmpl w:val="8FA89B4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33F02BD"/>
    <w:multiLevelType w:val="hybridMultilevel"/>
    <w:tmpl w:val="8CE8292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3BD68E0"/>
    <w:multiLevelType w:val="hybridMultilevel"/>
    <w:tmpl w:val="4A8C5C0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3F12ADC"/>
    <w:multiLevelType w:val="hybridMultilevel"/>
    <w:tmpl w:val="0DCC9814"/>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BDD35ED"/>
    <w:multiLevelType w:val="hybridMultilevel"/>
    <w:tmpl w:val="E7D0A38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2E72B5C"/>
    <w:multiLevelType w:val="hybridMultilevel"/>
    <w:tmpl w:val="4F6EBACA"/>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E5358FA"/>
    <w:multiLevelType w:val="hybridMultilevel"/>
    <w:tmpl w:val="5560C510"/>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FB85D9A"/>
    <w:multiLevelType w:val="hybridMultilevel"/>
    <w:tmpl w:val="6294333A"/>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15F5764"/>
    <w:multiLevelType w:val="hybridMultilevel"/>
    <w:tmpl w:val="A258B8F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7590E34"/>
    <w:multiLevelType w:val="hybridMultilevel"/>
    <w:tmpl w:val="2BCC8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A0D4C0B"/>
    <w:multiLevelType w:val="hybridMultilevel"/>
    <w:tmpl w:val="7476608E"/>
    <w:lvl w:ilvl="0" w:tplc="F5D819BA">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A714A30"/>
    <w:multiLevelType w:val="hybridMultilevel"/>
    <w:tmpl w:val="BA060C6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Symbo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Symbol"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E3408D2"/>
    <w:multiLevelType w:val="hybridMultilevel"/>
    <w:tmpl w:val="320EC56C"/>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F734DEC"/>
    <w:multiLevelType w:val="hybridMultilevel"/>
    <w:tmpl w:val="221E4D3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402557C"/>
    <w:multiLevelType w:val="hybridMultilevel"/>
    <w:tmpl w:val="8E2808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5A75D4E"/>
    <w:multiLevelType w:val="hybridMultilevel"/>
    <w:tmpl w:val="68E6A52A"/>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6735CA0"/>
    <w:multiLevelType w:val="hybridMultilevel"/>
    <w:tmpl w:val="6BB22018"/>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A172723"/>
    <w:multiLevelType w:val="hybridMultilevel"/>
    <w:tmpl w:val="3ABEE5F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50154CE"/>
    <w:multiLevelType w:val="hybridMultilevel"/>
    <w:tmpl w:val="4EBAB14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57D723B"/>
    <w:multiLevelType w:val="hybridMultilevel"/>
    <w:tmpl w:val="467A0F5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AB466F1"/>
    <w:multiLevelType w:val="hybridMultilevel"/>
    <w:tmpl w:val="D0000F4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B0179C1"/>
    <w:multiLevelType w:val="hybridMultilevel"/>
    <w:tmpl w:val="6FD814E6"/>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B7A3342"/>
    <w:multiLevelType w:val="hybridMultilevel"/>
    <w:tmpl w:val="64C2F1A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DB3785E"/>
    <w:multiLevelType w:val="hybridMultilevel"/>
    <w:tmpl w:val="DBE6B37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EF479BA"/>
    <w:multiLevelType w:val="hybridMultilevel"/>
    <w:tmpl w:val="62608E0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0707AF5"/>
    <w:multiLevelType w:val="hybridMultilevel"/>
    <w:tmpl w:val="DA743F4E"/>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73544035"/>
    <w:multiLevelType w:val="hybridMultilevel"/>
    <w:tmpl w:val="4A4CCA4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73F265B3"/>
    <w:multiLevelType w:val="hybridMultilevel"/>
    <w:tmpl w:val="829622EA"/>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78C85779"/>
    <w:multiLevelType w:val="hybridMultilevel"/>
    <w:tmpl w:val="0F882092"/>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7A09042B"/>
    <w:multiLevelType w:val="hybridMultilevel"/>
    <w:tmpl w:val="244A9BE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7B7C18C2"/>
    <w:multiLevelType w:val="hybridMultilevel"/>
    <w:tmpl w:val="257C5BC0"/>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7BA1314C"/>
    <w:multiLevelType w:val="hybridMultilevel"/>
    <w:tmpl w:val="F1B2F7F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7CA94512"/>
    <w:multiLevelType w:val="hybridMultilevel"/>
    <w:tmpl w:val="F8A0C3D6"/>
    <w:lvl w:ilvl="0" w:tplc="040A0005">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6"/>
  </w:num>
  <w:num w:numId="4">
    <w:abstractNumId w:val="33"/>
  </w:num>
  <w:num w:numId="5">
    <w:abstractNumId w:val="32"/>
  </w:num>
  <w:num w:numId="6">
    <w:abstractNumId w:val="29"/>
  </w:num>
  <w:num w:numId="7">
    <w:abstractNumId w:val="23"/>
  </w:num>
  <w:num w:numId="8">
    <w:abstractNumId w:val="8"/>
  </w:num>
  <w:num w:numId="9">
    <w:abstractNumId w:val="22"/>
  </w:num>
  <w:num w:numId="10">
    <w:abstractNumId w:val="18"/>
  </w:num>
  <w:num w:numId="11">
    <w:abstractNumId w:val="1"/>
  </w:num>
  <w:num w:numId="12">
    <w:abstractNumId w:val="0"/>
  </w:num>
  <w:num w:numId="13">
    <w:abstractNumId w:val="17"/>
  </w:num>
  <w:num w:numId="14">
    <w:abstractNumId w:val="12"/>
  </w:num>
  <w:num w:numId="15">
    <w:abstractNumId w:val="31"/>
  </w:num>
  <w:num w:numId="16">
    <w:abstractNumId w:val="30"/>
  </w:num>
  <w:num w:numId="17">
    <w:abstractNumId w:val="6"/>
  </w:num>
  <w:num w:numId="18">
    <w:abstractNumId w:val="24"/>
  </w:num>
  <w:num w:numId="19">
    <w:abstractNumId w:val="13"/>
  </w:num>
  <w:num w:numId="20">
    <w:abstractNumId w:val="10"/>
  </w:num>
  <w:num w:numId="21">
    <w:abstractNumId w:val="15"/>
  </w:num>
  <w:num w:numId="22">
    <w:abstractNumId w:val="26"/>
  </w:num>
  <w:num w:numId="23">
    <w:abstractNumId w:val="19"/>
  </w:num>
  <w:num w:numId="24">
    <w:abstractNumId w:val="28"/>
  </w:num>
  <w:num w:numId="25">
    <w:abstractNumId w:val="20"/>
  </w:num>
  <w:num w:numId="26">
    <w:abstractNumId w:val="25"/>
  </w:num>
  <w:num w:numId="27">
    <w:abstractNumId w:val="34"/>
  </w:num>
  <w:num w:numId="28">
    <w:abstractNumId w:val="27"/>
  </w:num>
  <w:num w:numId="29">
    <w:abstractNumId w:val="4"/>
  </w:num>
  <w:num w:numId="30">
    <w:abstractNumId w:val="7"/>
  </w:num>
  <w:num w:numId="31">
    <w:abstractNumId w:val="14"/>
  </w:num>
  <w:num w:numId="32">
    <w:abstractNumId w:val="35"/>
  </w:num>
  <w:num w:numId="33">
    <w:abstractNumId w:val="11"/>
  </w:num>
  <w:num w:numId="34">
    <w:abstractNumId w:val="21"/>
  </w:num>
  <w:num w:numId="35">
    <w:abstractNumId w:val="2"/>
  </w:num>
  <w:num w:numId="36">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18E4"/>
    <w:rsid w:val="0000052A"/>
    <w:rsid w:val="0000056A"/>
    <w:rsid w:val="00000770"/>
    <w:rsid w:val="00000C84"/>
    <w:rsid w:val="0000141D"/>
    <w:rsid w:val="00001515"/>
    <w:rsid w:val="000016AC"/>
    <w:rsid w:val="00002415"/>
    <w:rsid w:val="00002480"/>
    <w:rsid w:val="00002A71"/>
    <w:rsid w:val="000036C3"/>
    <w:rsid w:val="00003908"/>
    <w:rsid w:val="00003AD6"/>
    <w:rsid w:val="00003BA6"/>
    <w:rsid w:val="00003D4F"/>
    <w:rsid w:val="0000467F"/>
    <w:rsid w:val="0000580D"/>
    <w:rsid w:val="00005ABC"/>
    <w:rsid w:val="0000662D"/>
    <w:rsid w:val="00006F96"/>
    <w:rsid w:val="00010913"/>
    <w:rsid w:val="00012047"/>
    <w:rsid w:val="000121DD"/>
    <w:rsid w:val="000126F4"/>
    <w:rsid w:val="00012860"/>
    <w:rsid w:val="00012B39"/>
    <w:rsid w:val="000132C6"/>
    <w:rsid w:val="0001356E"/>
    <w:rsid w:val="0001374D"/>
    <w:rsid w:val="00013FE6"/>
    <w:rsid w:val="000143E9"/>
    <w:rsid w:val="0001461A"/>
    <w:rsid w:val="00015314"/>
    <w:rsid w:val="00015494"/>
    <w:rsid w:val="0001587F"/>
    <w:rsid w:val="000160AB"/>
    <w:rsid w:val="000163A8"/>
    <w:rsid w:val="0001672E"/>
    <w:rsid w:val="00017F9E"/>
    <w:rsid w:val="00020AE4"/>
    <w:rsid w:val="00020B31"/>
    <w:rsid w:val="00020BC0"/>
    <w:rsid w:val="00021825"/>
    <w:rsid w:val="00021AA1"/>
    <w:rsid w:val="00021ABD"/>
    <w:rsid w:val="00021C25"/>
    <w:rsid w:val="00021C3C"/>
    <w:rsid w:val="00021D76"/>
    <w:rsid w:val="00022466"/>
    <w:rsid w:val="00023083"/>
    <w:rsid w:val="00023090"/>
    <w:rsid w:val="000230FF"/>
    <w:rsid w:val="0002324D"/>
    <w:rsid w:val="000237D5"/>
    <w:rsid w:val="000239A6"/>
    <w:rsid w:val="00023A06"/>
    <w:rsid w:val="00023A9F"/>
    <w:rsid w:val="00023CCD"/>
    <w:rsid w:val="00023D43"/>
    <w:rsid w:val="00023FD6"/>
    <w:rsid w:val="0002419F"/>
    <w:rsid w:val="00024207"/>
    <w:rsid w:val="000244E6"/>
    <w:rsid w:val="00024A79"/>
    <w:rsid w:val="00024E1A"/>
    <w:rsid w:val="00026237"/>
    <w:rsid w:val="00026267"/>
    <w:rsid w:val="00026376"/>
    <w:rsid w:val="00026994"/>
    <w:rsid w:val="00027055"/>
    <w:rsid w:val="000279F0"/>
    <w:rsid w:val="000300E0"/>
    <w:rsid w:val="00030196"/>
    <w:rsid w:val="00030447"/>
    <w:rsid w:val="00030525"/>
    <w:rsid w:val="000305CF"/>
    <w:rsid w:val="00030B81"/>
    <w:rsid w:val="00030DEA"/>
    <w:rsid w:val="0003116B"/>
    <w:rsid w:val="0003158A"/>
    <w:rsid w:val="000317D6"/>
    <w:rsid w:val="00031BD9"/>
    <w:rsid w:val="00031EFE"/>
    <w:rsid w:val="000324D2"/>
    <w:rsid w:val="000329A7"/>
    <w:rsid w:val="00032BBD"/>
    <w:rsid w:val="00032EFC"/>
    <w:rsid w:val="000337B1"/>
    <w:rsid w:val="000338C6"/>
    <w:rsid w:val="000338DC"/>
    <w:rsid w:val="00033D73"/>
    <w:rsid w:val="00033E5F"/>
    <w:rsid w:val="000342B2"/>
    <w:rsid w:val="00034DE3"/>
    <w:rsid w:val="000351CE"/>
    <w:rsid w:val="00035A1C"/>
    <w:rsid w:val="00035A8C"/>
    <w:rsid w:val="00035F85"/>
    <w:rsid w:val="000368AF"/>
    <w:rsid w:val="00036B9F"/>
    <w:rsid w:val="00037791"/>
    <w:rsid w:val="0004007A"/>
    <w:rsid w:val="00040324"/>
    <w:rsid w:val="0004060E"/>
    <w:rsid w:val="00040639"/>
    <w:rsid w:val="0004147F"/>
    <w:rsid w:val="00041602"/>
    <w:rsid w:val="00041897"/>
    <w:rsid w:val="00041917"/>
    <w:rsid w:val="000421A5"/>
    <w:rsid w:val="00042626"/>
    <w:rsid w:val="00042790"/>
    <w:rsid w:val="00042FFD"/>
    <w:rsid w:val="000434B9"/>
    <w:rsid w:val="0004388D"/>
    <w:rsid w:val="0004392F"/>
    <w:rsid w:val="00043965"/>
    <w:rsid w:val="00043E4A"/>
    <w:rsid w:val="00043EEB"/>
    <w:rsid w:val="00043F89"/>
    <w:rsid w:val="00044111"/>
    <w:rsid w:val="00044567"/>
    <w:rsid w:val="0004467C"/>
    <w:rsid w:val="00044FE5"/>
    <w:rsid w:val="00045629"/>
    <w:rsid w:val="00045643"/>
    <w:rsid w:val="0004589C"/>
    <w:rsid w:val="00045A44"/>
    <w:rsid w:val="00045A56"/>
    <w:rsid w:val="00045D45"/>
    <w:rsid w:val="000466A4"/>
    <w:rsid w:val="0004672B"/>
    <w:rsid w:val="0004673D"/>
    <w:rsid w:val="0004688B"/>
    <w:rsid w:val="00046AE0"/>
    <w:rsid w:val="00046B44"/>
    <w:rsid w:val="00046BCF"/>
    <w:rsid w:val="00046EFB"/>
    <w:rsid w:val="00047D86"/>
    <w:rsid w:val="00047F8F"/>
    <w:rsid w:val="00050DC6"/>
    <w:rsid w:val="0005156B"/>
    <w:rsid w:val="0005198E"/>
    <w:rsid w:val="00051B32"/>
    <w:rsid w:val="00051EAC"/>
    <w:rsid w:val="000521C8"/>
    <w:rsid w:val="00052244"/>
    <w:rsid w:val="00052333"/>
    <w:rsid w:val="000526E5"/>
    <w:rsid w:val="00052B28"/>
    <w:rsid w:val="00053027"/>
    <w:rsid w:val="000532F8"/>
    <w:rsid w:val="000537B9"/>
    <w:rsid w:val="000540DA"/>
    <w:rsid w:val="00054717"/>
    <w:rsid w:val="00054803"/>
    <w:rsid w:val="00054BAD"/>
    <w:rsid w:val="00054F12"/>
    <w:rsid w:val="0005520C"/>
    <w:rsid w:val="000555A6"/>
    <w:rsid w:val="000559FE"/>
    <w:rsid w:val="00055B87"/>
    <w:rsid w:val="00055C10"/>
    <w:rsid w:val="00055DA5"/>
    <w:rsid w:val="00056148"/>
    <w:rsid w:val="0005658A"/>
    <w:rsid w:val="00056645"/>
    <w:rsid w:val="00056C32"/>
    <w:rsid w:val="0005707A"/>
    <w:rsid w:val="000571AD"/>
    <w:rsid w:val="0005776D"/>
    <w:rsid w:val="00057884"/>
    <w:rsid w:val="0006008D"/>
    <w:rsid w:val="00060B18"/>
    <w:rsid w:val="000611C4"/>
    <w:rsid w:val="00061268"/>
    <w:rsid w:val="000612C1"/>
    <w:rsid w:val="00061461"/>
    <w:rsid w:val="00061753"/>
    <w:rsid w:val="000622F0"/>
    <w:rsid w:val="000624CD"/>
    <w:rsid w:val="00062563"/>
    <w:rsid w:val="0006313E"/>
    <w:rsid w:val="000631A4"/>
    <w:rsid w:val="0006331B"/>
    <w:rsid w:val="0006350D"/>
    <w:rsid w:val="00063F65"/>
    <w:rsid w:val="00064A8B"/>
    <w:rsid w:val="00064B29"/>
    <w:rsid w:val="00064EBF"/>
    <w:rsid w:val="00065BD4"/>
    <w:rsid w:val="00065D90"/>
    <w:rsid w:val="000665B9"/>
    <w:rsid w:val="000702C6"/>
    <w:rsid w:val="0007063B"/>
    <w:rsid w:val="00070892"/>
    <w:rsid w:val="00070A16"/>
    <w:rsid w:val="00070BC8"/>
    <w:rsid w:val="00070F39"/>
    <w:rsid w:val="000711BC"/>
    <w:rsid w:val="000714BA"/>
    <w:rsid w:val="000716D3"/>
    <w:rsid w:val="00071EF0"/>
    <w:rsid w:val="000723C9"/>
    <w:rsid w:val="000727A1"/>
    <w:rsid w:val="00072A03"/>
    <w:rsid w:val="00072D90"/>
    <w:rsid w:val="000733AA"/>
    <w:rsid w:val="000738B4"/>
    <w:rsid w:val="00073AAC"/>
    <w:rsid w:val="0007400D"/>
    <w:rsid w:val="00074FA5"/>
    <w:rsid w:val="000751A8"/>
    <w:rsid w:val="0007573C"/>
    <w:rsid w:val="00075834"/>
    <w:rsid w:val="00075B59"/>
    <w:rsid w:val="000760AE"/>
    <w:rsid w:val="00076203"/>
    <w:rsid w:val="0007631A"/>
    <w:rsid w:val="0007657E"/>
    <w:rsid w:val="00076A61"/>
    <w:rsid w:val="00076C2B"/>
    <w:rsid w:val="00076C5A"/>
    <w:rsid w:val="00077104"/>
    <w:rsid w:val="00077442"/>
    <w:rsid w:val="00077760"/>
    <w:rsid w:val="00077763"/>
    <w:rsid w:val="00077E18"/>
    <w:rsid w:val="00080266"/>
    <w:rsid w:val="000802AF"/>
    <w:rsid w:val="00080691"/>
    <w:rsid w:val="00080699"/>
    <w:rsid w:val="00080B03"/>
    <w:rsid w:val="00080B55"/>
    <w:rsid w:val="00080CAA"/>
    <w:rsid w:val="0008220C"/>
    <w:rsid w:val="000824F4"/>
    <w:rsid w:val="00082513"/>
    <w:rsid w:val="000826AC"/>
    <w:rsid w:val="00082959"/>
    <w:rsid w:val="000829A7"/>
    <w:rsid w:val="00082AF4"/>
    <w:rsid w:val="00082DD4"/>
    <w:rsid w:val="00082EFB"/>
    <w:rsid w:val="000837C1"/>
    <w:rsid w:val="0008393C"/>
    <w:rsid w:val="00083C3E"/>
    <w:rsid w:val="00083D20"/>
    <w:rsid w:val="00083E05"/>
    <w:rsid w:val="00083F1B"/>
    <w:rsid w:val="0008444D"/>
    <w:rsid w:val="0008450C"/>
    <w:rsid w:val="000847F4"/>
    <w:rsid w:val="0008514A"/>
    <w:rsid w:val="00085858"/>
    <w:rsid w:val="000860A4"/>
    <w:rsid w:val="00086156"/>
    <w:rsid w:val="0008636F"/>
    <w:rsid w:val="00086922"/>
    <w:rsid w:val="000869D9"/>
    <w:rsid w:val="0008747B"/>
    <w:rsid w:val="00087619"/>
    <w:rsid w:val="00087DAB"/>
    <w:rsid w:val="00090C98"/>
    <w:rsid w:val="00090CC6"/>
    <w:rsid w:val="00090E7B"/>
    <w:rsid w:val="0009140B"/>
    <w:rsid w:val="000914F1"/>
    <w:rsid w:val="000916AE"/>
    <w:rsid w:val="000916FE"/>
    <w:rsid w:val="0009171D"/>
    <w:rsid w:val="00091D60"/>
    <w:rsid w:val="00091DCD"/>
    <w:rsid w:val="0009215B"/>
    <w:rsid w:val="00092E79"/>
    <w:rsid w:val="00093CEA"/>
    <w:rsid w:val="0009403F"/>
    <w:rsid w:val="000940A1"/>
    <w:rsid w:val="000958D6"/>
    <w:rsid w:val="0009761D"/>
    <w:rsid w:val="00097741"/>
    <w:rsid w:val="00097FF6"/>
    <w:rsid w:val="000A00FC"/>
    <w:rsid w:val="000A0581"/>
    <w:rsid w:val="000A11D0"/>
    <w:rsid w:val="000A1546"/>
    <w:rsid w:val="000A1993"/>
    <w:rsid w:val="000A1DFB"/>
    <w:rsid w:val="000A2240"/>
    <w:rsid w:val="000A2E57"/>
    <w:rsid w:val="000A2F84"/>
    <w:rsid w:val="000A337D"/>
    <w:rsid w:val="000A3D8C"/>
    <w:rsid w:val="000A4276"/>
    <w:rsid w:val="000A4CC6"/>
    <w:rsid w:val="000A5897"/>
    <w:rsid w:val="000A5AC4"/>
    <w:rsid w:val="000A5C9A"/>
    <w:rsid w:val="000A657F"/>
    <w:rsid w:val="000A7221"/>
    <w:rsid w:val="000A73C7"/>
    <w:rsid w:val="000A76D0"/>
    <w:rsid w:val="000A7967"/>
    <w:rsid w:val="000B015C"/>
    <w:rsid w:val="000B0691"/>
    <w:rsid w:val="000B0701"/>
    <w:rsid w:val="000B082C"/>
    <w:rsid w:val="000B1787"/>
    <w:rsid w:val="000B20B4"/>
    <w:rsid w:val="000B212D"/>
    <w:rsid w:val="000B227D"/>
    <w:rsid w:val="000B2A71"/>
    <w:rsid w:val="000B2D13"/>
    <w:rsid w:val="000B32D0"/>
    <w:rsid w:val="000B34C6"/>
    <w:rsid w:val="000B36BA"/>
    <w:rsid w:val="000B37A0"/>
    <w:rsid w:val="000B3F4F"/>
    <w:rsid w:val="000B4389"/>
    <w:rsid w:val="000B46DD"/>
    <w:rsid w:val="000B4981"/>
    <w:rsid w:val="000B4A95"/>
    <w:rsid w:val="000B4D57"/>
    <w:rsid w:val="000B4ED6"/>
    <w:rsid w:val="000B5D96"/>
    <w:rsid w:val="000B5DC9"/>
    <w:rsid w:val="000B6340"/>
    <w:rsid w:val="000B651A"/>
    <w:rsid w:val="000B6AA2"/>
    <w:rsid w:val="000B70CC"/>
    <w:rsid w:val="000B7857"/>
    <w:rsid w:val="000B792D"/>
    <w:rsid w:val="000B7B2A"/>
    <w:rsid w:val="000B7BF4"/>
    <w:rsid w:val="000B7BF6"/>
    <w:rsid w:val="000B7E24"/>
    <w:rsid w:val="000C0631"/>
    <w:rsid w:val="000C0ACD"/>
    <w:rsid w:val="000C1541"/>
    <w:rsid w:val="000C154D"/>
    <w:rsid w:val="000C1F2E"/>
    <w:rsid w:val="000C217C"/>
    <w:rsid w:val="000C225A"/>
    <w:rsid w:val="000C2F66"/>
    <w:rsid w:val="000C3955"/>
    <w:rsid w:val="000C3B10"/>
    <w:rsid w:val="000C3B33"/>
    <w:rsid w:val="000C3B60"/>
    <w:rsid w:val="000C4242"/>
    <w:rsid w:val="000C4764"/>
    <w:rsid w:val="000C50CB"/>
    <w:rsid w:val="000C5BAF"/>
    <w:rsid w:val="000C5E4D"/>
    <w:rsid w:val="000C612F"/>
    <w:rsid w:val="000C61B0"/>
    <w:rsid w:val="000C6A55"/>
    <w:rsid w:val="000C706C"/>
    <w:rsid w:val="000C75F7"/>
    <w:rsid w:val="000C7BF4"/>
    <w:rsid w:val="000D04BD"/>
    <w:rsid w:val="000D0838"/>
    <w:rsid w:val="000D0856"/>
    <w:rsid w:val="000D0F5B"/>
    <w:rsid w:val="000D1035"/>
    <w:rsid w:val="000D118D"/>
    <w:rsid w:val="000D157D"/>
    <w:rsid w:val="000D2134"/>
    <w:rsid w:val="000D2F25"/>
    <w:rsid w:val="000D305D"/>
    <w:rsid w:val="000D39A5"/>
    <w:rsid w:val="000D3C5A"/>
    <w:rsid w:val="000D3D5D"/>
    <w:rsid w:val="000D3D72"/>
    <w:rsid w:val="000D423A"/>
    <w:rsid w:val="000D43A3"/>
    <w:rsid w:val="000D5CDF"/>
    <w:rsid w:val="000D62F5"/>
    <w:rsid w:val="000D6576"/>
    <w:rsid w:val="000D65E5"/>
    <w:rsid w:val="000D73E9"/>
    <w:rsid w:val="000D74B2"/>
    <w:rsid w:val="000D76B2"/>
    <w:rsid w:val="000E036E"/>
    <w:rsid w:val="000E04A0"/>
    <w:rsid w:val="000E0AFA"/>
    <w:rsid w:val="000E163A"/>
    <w:rsid w:val="000E194D"/>
    <w:rsid w:val="000E269A"/>
    <w:rsid w:val="000E28EA"/>
    <w:rsid w:val="000E30BE"/>
    <w:rsid w:val="000E3376"/>
    <w:rsid w:val="000E42FB"/>
    <w:rsid w:val="000E43C2"/>
    <w:rsid w:val="000E50CC"/>
    <w:rsid w:val="000E514B"/>
    <w:rsid w:val="000E53B4"/>
    <w:rsid w:val="000E5414"/>
    <w:rsid w:val="000E545A"/>
    <w:rsid w:val="000E5B2F"/>
    <w:rsid w:val="000E5C2A"/>
    <w:rsid w:val="000E5DAA"/>
    <w:rsid w:val="000E66D0"/>
    <w:rsid w:val="000E7E5F"/>
    <w:rsid w:val="000F02CD"/>
    <w:rsid w:val="000F02D6"/>
    <w:rsid w:val="000F147A"/>
    <w:rsid w:val="000F1706"/>
    <w:rsid w:val="000F286A"/>
    <w:rsid w:val="000F34EE"/>
    <w:rsid w:val="000F4047"/>
    <w:rsid w:val="000F4BFF"/>
    <w:rsid w:val="000F5145"/>
    <w:rsid w:val="000F535F"/>
    <w:rsid w:val="000F537D"/>
    <w:rsid w:val="000F59C6"/>
    <w:rsid w:val="000F59D2"/>
    <w:rsid w:val="000F688F"/>
    <w:rsid w:val="000F6C9A"/>
    <w:rsid w:val="000F708F"/>
    <w:rsid w:val="000F7EA9"/>
    <w:rsid w:val="00101D94"/>
    <w:rsid w:val="00101D9E"/>
    <w:rsid w:val="00101EB8"/>
    <w:rsid w:val="001022C6"/>
    <w:rsid w:val="00102670"/>
    <w:rsid w:val="001034F7"/>
    <w:rsid w:val="00103A65"/>
    <w:rsid w:val="00103A69"/>
    <w:rsid w:val="001040B9"/>
    <w:rsid w:val="0010410C"/>
    <w:rsid w:val="0010419A"/>
    <w:rsid w:val="00104301"/>
    <w:rsid w:val="001045D9"/>
    <w:rsid w:val="00104C52"/>
    <w:rsid w:val="00105585"/>
    <w:rsid w:val="001058D8"/>
    <w:rsid w:val="00105B8D"/>
    <w:rsid w:val="00105DD4"/>
    <w:rsid w:val="00106BDB"/>
    <w:rsid w:val="00106E75"/>
    <w:rsid w:val="00106E9F"/>
    <w:rsid w:val="00106F98"/>
    <w:rsid w:val="00107DDD"/>
    <w:rsid w:val="001114B8"/>
    <w:rsid w:val="00111A47"/>
    <w:rsid w:val="00111B1F"/>
    <w:rsid w:val="00111CCE"/>
    <w:rsid w:val="001127E6"/>
    <w:rsid w:val="00112DBB"/>
    <w:rsid w:val="0011320A"/>
    <w:rsid w:val="0011386A"/>
    <w:rsid w:val="00113A0F"/>
    <w:rsid w:val="0011413D"/>
    <w:rsid w:val="00114948"/>
    <w:rsid w:val="001149E0"/>
    <w:rsid w:val="00114A48"/>
    <w:rsid w:val="00114B1E"/>
    <w:rsid w:val="00114B2E"/>
    <w:rsid w:val="00114D49"/>
    <w:rsid w:val="001154BA"/>
    <w:rsid w:val="00116476"/>
    <w:rsid w:val="00117211"/>
    <w:rsid w:val="00117C29"/>
    <w:rsid w:val="00117F8F"/>
    <w:rsid w:val="001209F6"/>
    <w:rsid w:val="00120F87"/>
    <w:rsid w:val="00121718"/>
    <w:rsid w:val="00121876"/>
    <w:rsid w:val="001218A1"/>
    <w:rsid w:val="00123DCB"/>
    <w:rsid w:val="001243B5"/>
    <w:rsid w:val="00124508"/>
    <w:rsid w:val="00124B01"/>
    <w:rsid w:val="0012565D"/>
    <w:rsid w:val="0012591F"/>
    <w:rsid w:val="001261A8"/>
    <w:rsid w:val="00126B43"/>
    <w:rsid w:val="00126BBF"/>
    <w:rsid w:val="00126D5F"/>
    <w:rsid w:val="00127310"/>
    <w:rsid w:val="00127339"/>
    <w:rsid w:val="00127489"/>
    <w:rsid w:val="00127515"/>
    <w:rsid w:val="001300F8"/>
    <w:rsid w:val="001301AE"/>
    <w:rsid w:val="00130227"/>
    <w:rsid w:val="00130803"/>
    <w:rsid w:val="00130D9C"/>
    <w:rsid w:val="001313CE"/>
    <w:rsid w:val="00131E63"/>
    <w:rsid w:val="0013255C"/>
    <w:rsid w:val="00132864"/>
    <w:rsid w:val="00132911"/>
    <w:rsid w:val="00133370"/>
    <w:rsid w:val="00133C05"/>
    <w:rsid w:val="00133E39"/>
    <w:rsid w:val="00134448"/>
    <w:rsid w:val="00134612"/>
    <w:rsid w:val="00134856"/>
    <w:rsid w:val="001349BB"/>
    <w:rsid w:val="0013528C"/>
    <w:rsid w:val="001352E5"/>
    <w:rsid w:val="0013568B"/>
    <w:rsid w:val="00135D29"/>
    <w:rsid w:val="00135F90"/>
    <w:rsid w:val="00136A74"/>
    <w:rsid w:val="00136ACE"/>
    <w:rsid w:val="00136BBB"/>
    <w:rsid w:val="00136CCB"/>
    <w:rsid w:val="00136CF1"/>
    <w:rsid w:val="001370F3"/>
    <w:rsid w:val="001371E3"/>
    <w:rsid w:val="00137235"/>
    <w:rsid w:val="001375E0"/>
    <w:rsid w:val="0013766E"/>
    <w:rsid w:val="00137729"/>
    <w:rsid w:val="00137FA6"/>
    <w:rsid w:val="0014026F"/>
    <w:rsid w:val="00140323"/>
    <w:rsid w:val="00140902"/>
    <w:rsid w:val="00140C6B"/>
    <w:rsid w:val="00140EE8"/>
    <w:rsid w:val="00141219"/>
    <w:rsid w:val="001413B1"/>
    <w:rsid w:val="001417ED"/>
    <w:rsid w:val="001419A1"/>
    <w:rsid w:val="00141BA2"/>
    <w:rsid w:val="00141C81"/>
    <w:rsid w:val="001425A0"/>
    <w:rsid w:val="001425E4"/>
    <w:rsid w:val="00142FF4"/>
    <w:rsid w:val="00143064"/>
    <w:rsid w:val="00143228"/>
    <w:rsid w:val="00143C19"/>
    <w:rsid w:val="001447C5"/>
    <w:rsid w:val="00144ACC"/>
    <w:rsid w:val="00144B24"/>
    <w:rsid w:val="00144FEF"/>
    <w:rsid w:val="001450EA"/>
    <w:rsid w:val="00145377"/>
    <w:rsid w:val="001463EF"/>
    <w:rsid w:val="00146797"/>
    <w:rsid w:val="0014694C"/>
    <w:rsid w:val="00146E03"/>
    <w:rsid w:val="0014745A"/>
    <w:rsid w:val="001479C3"/>
    <w:rsid w:val="00147C06"/>
    <w:rsid w:val="00150051"/>
    <w:rsid w:val="0015024A"/>
    <w:rsid w:val="001504C1"/>
    <w:rsid w:val="0015079F"/>
    <w:rsid w:val="00150E19"/>
    <w:rsid w:val="001513DB"/>
    <w:rsid w:val="001516AE"/>
    <w:rsid w:val="0015172B"/>
    <w:rsid w:val="001517F3"/>
    <w:rsid w:val="00151926"/>
    <w:rsid w:val="0015257F"/>
    <w:rsid w:val="0015270E"/>
    <w:rsid w:val="001531E0"/>
    <w:rsid w:val="00153600"/>
    <w:rsid w:val="00153750"/>
    <w:rsid w:val="001539B9"/>
    <w:rsid w:val="00153A0D"/>
    <w:rsid w:val="00153BF6"/>
    <w:rsid w:val="00154488"/>
    <w:rsid w:val="00154A56"/>
    <w:rsid w:val="00154E20"/>
    <w:rsid w:val="0015577C"/>
    <w:rsid w:val="00155C5E"/>
    <w:rsid w:val="00155FA3"/>
    <w:rsid w:val="00156459"/>
    <w:rsid w:val="0015700B"/>
    <w:rsid w:val="00157166"/>
    <w:rsid w:val="0015721C"/>
    <w:rsid w:val="00157474"/>
    <w:rsid w:val="00157BE6"/>
    <w:rsid w:val="00157E44"/>
    <w:rsid w:val="0016096B"/>
    <w:rsid w:val="00160ACB"/>
    <w:rsid w:val="001614CF"/>
    <w:rsid w:val="00161900"/>
    <w:rsid w:val="00161ECF"/>
    <w:rsid w:val="001629EB"/>
    <w:rsid w:val="0016316E"/>
    <w:rsid w:val="001637FB"/>
    <w:rsid w:val="00163E12"/>
    <w:rsid w:val="0016470E"/>
    <w:rsid w:val="00164C7C"/>
    <w:rsid w:val="00165314"/>
    <w:rsid w:val="0016587A"/>
    <w:rsid w:val="001659ED"/>
    <w:rsid w:val="0016609E"/>
    <w:rsid w:val="00166F3F"/>
    <w:rsid w:val="00166FCE"/>
    <w:rsid w:val="00167C22"/>
    <w:rsid w:val="00170164"/>
    <w:rsid w:val="001703B1"/>
    <w:rsid w:val="0017042A"/>
    <w:rsid w:val="001704E9"/>
    <w:rsid w:val="00170504"/>
    <w:rsid w:val="00170648"/>
    <w:rsid w:val="00170B2F"/>
    <w:rsid w:val="00170BDE"/>
    <w:rsid w:val="00171048"/>
    <w:rsid w:val="00171575"/>
    <w:rsid w:val="00171846"/>
    <w:rsid w:val="00171B25"/>
    <w:rsid w:val="00171F0B"/>
    <w:rsid w:val="00171F37"/>
    <w:rsid w:val="00172A73"/>
    <w:rsid w:val="00172EEA"/>
    <w:rsid w:val="00173286"/>
    <w:rsid w:val="001734DC"/>
    <w:rsid w:val="0017351C"/>
    <w:rsid w:val="001735D1"/>
    <w:rsid w:val="00173B8D"/>
    <w:rsid w:val="00173D5A"/>
    <w:rsid w:val="00174258"/>
    <w:rsid w:val="001742B2"/>
    <w:rsid w:val="001743C6"/>
    <w:rsid w:val="001746FB"/>
    <w:rsid w:val="00174742"/>
    <w:rsid w:val="00174A06"/>
    <w:rsid w:val="00174CB3"/>
    <w:rsid w:val="001755DC"/>
    <w:rsid w:val="00175788"/>
    <w:rsid w:val="00175AAA"/>
    <w:rsid w:val="00176881"/>
    <w:rsid w:val="001769B5"/>
    <w:rsid w:val="00176E07"/>
    <w:rsid w:val="001775BB"/>
    <w:rsid w:val="001776D9"/>
    <w:rsid w:val="00180364"/>
    <w:rsid w:val="00180AF6"/>
    <w:rsid w:val="0018111D"/>
    <w:rsid w:val="00181CAD"/>
    <w:rsid w:val="001826B3"/>
    <w:rsid w:val="0018274D"/>
    <w:rsid w:val="00182DE5"/>
    <w:rsid w:val="00183557"/>
    <w:rsid w:val="00183C3E"/>
    <w:rsid w:val="0018400C"/>
    <w:rsid w:val="00184056"/>
    <w:rsid w:val="00184EA0"/>
    <w:rsid w:val="00185142"/>
    <w:rsid w:val="0018535C"/>
    <w:rsid w:val="00185EF7"/>
    <w:rsid w:val="001860B0"/>
    <w:rsid w:val="0018691A"/>
    <w:rsid w:val="00186FB7"/>
    <w:rsid w:val="001875D8"/>
    <w:rsid w:val="0018783D"/>
    <w:rsid w:val="00187F28"/>
    <w:rsid w:val="0019005D"/>
    <w:rsid w:val="001910A7"/>
    <w:rsid w:val="001914E7"/>
    <w:rsid w:val="00191585"/>
    <w:rsid w:val="00191827"/>
    <w:rsid w:val="00191BDC"/>
    <w:rsid w:val="001924DC"/>
    <w:rsid w:val="00192730"/>
    <w:rsid w:val="001931CB"/>
    <w:rsid w:val="001938BF"/>
    <w:rsid w:val="001938F5"/>
    <w:rsid w:val="00193A75"/>
    <w:rsid w:val="00193AC4"/>
    <w:rsid w:val="00193B6C"/>
    <w:rsid w:val="0019409B"/>
    <w:rsid w:val="0019417C"/>
    <w:rsid w:val="001942F0"/>
    <w:rsid w:val="00194774"/>
    <w:rsid w:val="00194D16"/>
    <w:rsid w:val="00195DCD"/>
    <w:rsid w:val="001963D9"/>
    <w:rsid w:val="0019681C"/>
    <w:rsid w:val="0019765B"/>
    <w:rsid w:val="00197BC9"/>
    <w:rsid w:val="00197DF9"/>
    <w:rsid w:val="001A0165"/>
    <w:rsid w:val="001A08B4"/>
    <w:rsid w:val="001A1016"/>
    <w:rsid w:val="001A1C00"/>
    <w:rsid w:val="001A2525"/>
    <w:rsid w:val="001A362D"/>
    <w:rsid w:val="001A3E83"/>
    <w:rsid w:val="001A3F0A"/>
    <w:rsid w:val="001A41C9"/>
    <w:rsid w:val="001A4B19"/>
    <w:rsid w:val="001A5397"/>
    <w:rsid w:val="001A5A12"/>
    <w:rsid w:val="001A5C45"/>
    <w:rsid w:val="001A6836"/>
    <w:rsid w:val="001A71F8"/>
    <w:rsid w:val="001A79A2"/>
    <w:rsid w:val="001A7E91"/>
    <w:rsid w:val="001A7F43"/>
    <w:rsid w:val="001A7FEB"/>
    <w:rsid w:val="001B0046"/>
    <w:rsid w:val="001B005C"/>
    <w:rsid w:val="001B0849"/>
    <w:rsid w:val="001B2338"/>
    <w:rsid w:val="001B2A32"/>
    <w:rsid w:val="001B2F4E"/>
    <w:rsid w:val="001B3038"/>
    <w:rsid w:val="001B3349"/>
    <w:rsid w:val="001B38DD"/>
    <w:rsid w:val="001B3BAF"/>
    <w:rsid w:val="001B3C22"/>
    <w:rsid w:val="001B3E86"/>
    <w:rsid w:val="001B4124"/>
    <w:rsid w:val="001B4686"/>
    <w:rsid w:val="001B4778"/>
    <w:rsid w:val="001B47AF"/>
    <w:rsid w:val="001B5343"/>
    <w:rsid w:val="001B55CD"/>
    <w:rsid w:val="001B55F5"/>
    <w:rsid w:val="001B5AA3"/>
    <w:rsid w:val="001B6272"/>
    <w:rsid w:val="001B66B8"/>
    <w:rsid w:val="001B6C15"/>
    <w:rsid w:val="001B71E7"/>
    <w:rsid w:val="001B75CD"/>
    <w:rsid w:val="001B7F31"/>
    <w:rsid w:val="001C03B3"/>
    <w:rsid w:val="001C06AA"/>
    <w:rsid w:val="001C080F"/>
    <w:rsid w:val="001C0B3E"/>
    <w:rsid w:val="001C118B"/>
    <w:rsid w:val="001C1202"/>
    <w:rsid w:val="001C167A"/>
    <w:rsid w:val="001C19BD"/>
    <w:rsid w:val="001C1F1A"/>
    <w:rsid w:val="001C2196"/>
    <w:rsid w:val="001C237C"/>
    <w:rsid w:val="001C2434"/>
    <w:rsid w:val="001C2455"/>
    <w:rsid w:val="001C288C"/>
    <w:rsid w:val="001C2B46"/>
    <w:rsid w:val="001C37C0"/>
    <w:rsid w:val="001C406A"/>
    <w:rsid w:val="001C47B8"/>
    <w:rsid w:val="001C5408"/>
    <w:rsid w:val="001C5545"/>
    <w:rsid w:val="001C6111"/>
    <w:rsid w:val="001C6FD6"/>
    <w:rsid w:val="001C7006"/>
    <w:rsid w:val="001C7122"/>
    <w:rsid w:val="001C7A79"/>
    <w:rsid w:val="001D041C"/>
    <w:rsid w:val="001D097C"/>
    <w:rsid w:val="001D0BB3"/>
    <w:rsid w:val="001D0C77"/>
    <w:rsid w:val="001D0CBD"/>
    <w:rsid w:val="001D0E1F"/>
    <w:rsid w:val="001D13CF"/>
    <w:rsid w:val="001D1E48"/>
    <w:rsid w:val="001D2879"/>
    <w:rsid w:val="001D2C39"/>
    <w:rsid w:val="001D2F65"/>
    <w:rsid w:val="001D2F6D"/>
    <w:rsid w:val="001D3082"/>
    <w:rsid w:val="001D39AC"/>
    <w:rsid w:val="001D4033"/>
    <w:rsid w:val="001D4123"/>
    <w:rsid w:val="001D4429"/>
    <w:rsid w:val="001D46C3"/>
    <w:rsid w:val="001D47AF"/>
    <w:rsid w:val="001D4ACC"/>
    <w:rsid w:val="001D4B3F"/>
    <w:rsid w:val="001D4BF5"/>
    <w:rsid w:val="001D56B2"/>
    <w:rsid w:val="001D5700"/>
    <w:rsid w:val="001D5CC3"/>
    <w:rsid w:val="001D621B"/>
    <w:rsid w:val="001D690C"/>
    <w:rsid w:val="001D6963"/>
    <w:rsid w:val="001D713A"/>
    <w:rsid w:val="001D78CA"/>
    <w:rsid w:val="001D7A3F"/>
    <w:rsid w:val="001D7F9D"/>
    <w:rsid w:val="001E0CAB"/>
    <w:rsid w:val="001E1454"/>
    <w:rsid w:val="001E18DA"/>
    <w:rsid w:val="001E2340"/>
    <w:rsid w:val="001E29BD"/>
    <w:rsid w:val="001E30CA"/>
    <w:rsid w:val="001E34B7"/>
    <w:rsid w:val="001E3A62"/>
    <w:rsid w:val="001E3ACA"/>
    <w:rsid w:val="001E4306"/>
    <w:rsid w:val="001E45D4"/>
    <w:rsid w:val="001E4862"/>
    <w:rsid w:val="001E662C"/>
    <w:rsid w:val="001E77D2"/>
    <w:rsid w:val="001E7B7E"/>
    <w:rsid w:val="001E7BBC"/>
    <w:rsid w:val="001F030A"/>
    <w:rsid w:val="001F1033"/>
    <w:rsid w:val="001F1A5C"/>
    <w:rsid w:val="001F25F3"/>
    <w:rsid w:val="001F2CE1"/>
    <w:rsid w:val="001F2E05"/>
    <w:rsid w:val="001F43C5"/>
    <w:rsid w:val="001F4E90"/>
    <w:rsid w:val="001F568B"/>
    <w:rsid w:val="001F65B0"/>
    <w:rsid w:val="001F7029"/>
    <w:rsid w:val="001F70F3"/>
    <w:rsid w:val="001F7322"/>
    <w:rsid w:val="001F7842"/>
    <w:rsid w:val="001F7A0C"/>
    <w:rsid w:val="001F7E03"/>
    <w:rsid w:val="00200028"/>
    <w:rsid w:val="0020024E"/>
    <w:rsid w:val="0020064E"/>
    <w:rsid w:val="00200A25"/>
    <w:rsid w:val="00200A9E"/>
    <w:rsid w:val="00200B97"/>
    <w:rsid w:val="00201226"/>
    <w:rsid w:val="00201464"/>
    <w:rsid w:val="002016B3"/>
    <w:rsid w:val="0020222A"/>
    <w:rsid w:val="002024F0"/>
    <w:rsid w:val="00202A65"/>
    <w:rsid w:val="00203BCF"/>
    <w:rsid w:val="00203F15"/>
    <w:rsid w:val="00204273"/>
    <w:rsid w:val="002042A9"/>
    <w:rsid w:val="00204DD9"/>
    <w:rsid w:val="00205076"/>
    <w:rsid w:val="002050B6"/>
    <w:rsid w:val="002054CC"/>
    <w:rsid w:val="00205595"/>
    <w:rsid w:val="00205832"/>
    <w:rsid w:val="00205A62"/>
    <w:rsid w:val="00205BC5"/>
    <w:rsid w:val="00206073"/>
    <w:rsid w:val="002062C2"/>
    <w:rsid w:val="002064EB"/>
    <w:rsid w:val="00206F14"/>
    <w:rsid w:val="00206F34"/>
    <w:rsid w:val="00207103"/>
    <w:rsid w:val="0020741D"/>
    <w:rsid w:val="002079CD"/>
    <w:rsid w:val="00207C08"/>
    <w:rsid w:val="00210117"/>
    <w:rsid w:val="002112A9"/>
    <w:rsid w:val="0021219F"/>
    <w:rsid w:val="00212A15"/>
    <w:rsid w:val="00213037"/>
    <w:rsid w:val="0021304F"/>
    <w:rsid w:val="00213168"/>
    <w:rsid w:val="0021384D"/>
    <w:rsid w:val="00213AA3"/>
    <w:rsid w:val="002142E5"/>
    <w:rsid w:val="002144A1"/>
    <w:rsid w:val="002145E9"/>
    <w:rsid w:val="0021484A"/>
    <w:rsid w:val="00214A0C"/>
    <w:rsid w:val="0021557D"/>
    <w:rsid w:val="002155E4"/>
    <w:rsid w:val="00215647"/>
    <w:rsid w:val="0021622E"/>
    <w:rsid w:val="0021649E"/>
    <w:rsid w:val="002168D4"/>
    <w:rsid w:val="002168F5"/>
    <w:rsid w:val="00216E5A"/>
    <w:rsid w:val="002171A7"/>
    <w:rsid w:val="00220430"/>
    <w:rsid w:val="002204A2"/>
    <w:rsid w:val="002208D0"/>
    <w:rsid w:val="00220AD1"/>
    <w:rsid w:val="00220B6F"/>
    <w:rsid w:val="00220BEF"/>
    <w:rsid w:val="002213D7"/>
    <w:rsid w:val="00221535"/>
    <w:rsid w:val="002215BF"/>
    <w:rsid w:val="0022181F"/>
    <w:rsid w:val="00221989"/>
    <w:rsid w:val="00221B30"/>
    <w:rsid w:val="00221BF4"/>
    <w:rsid w:val="00221E70"/>
    <w:rsid w:val="0022326C"/>
    <w:rsid w:val="00223C5A"/>
    <w:rsid w:val="00223DFF"/>
    <w:rsid w:val="002242A1"/>
    <w:rsid w:val="002248B5"/>
    <w:rsid w:val="00224933"/>
    <w:rsid w:val="00224D2D"/>
    <w:rsid w:val="00224F62"/>
    <w:rsid w:val="0022509C"/>
    <w:rsid w:val="00226FA1"/>
    <w:rsid w:val="002275A5"/>
    <w:rsid w:val="002277CD"/>
    <w:rsid w:val="00227C93"/>
    <w:rsid w:val="00227D1F"/>
    <w:rsid w:val="002300B6"/>
    <w:rsid w:val="0023015C"/>
    <w:rsid w:val="0023083E"/>
    <w:rsid w:val="00230AF3"/>
    <w:rsid w:val="0023167B"/>
    <w:rsid w:val="00231BDD"/>
    <w:rsid w:val="00232216"/>
    <w:rsid w:val="00232609"/>
    <w:rsid w:val="00232629"/>
    <w:rsid w:val="00232B42"/>
    <w:rsid w:val="00233016"/>
    <w:rsid w:val="002330E8"/>
    <w:rsid w:val="00233308"/>
    <w:rsid w:val="002333DF"/>
    <w:rsid w:val="00233B1F"/>
    <w:rsid w:val="00233C52"/>
    <w:rsid w:val="00233C70"/>
    <w:rsid w:val="00234521"/>
    <w:rsid w:val="00234630"/>
    <w:rsid w:val="00234758"/>
    <w:rsid w:val="00234888"/>
    <w:rsid w:val="00235717"/>
    <w:rsid w:val="00235B7A"/>
    <w:rsid w:val="00236092"/>
    <w:rsid w:val="002360EF"/>
    <w:rsid w:val="00236A0E"/>
    <w:rsid w:val="00236B58"/>
    <w:rsid w:val="00236DA2"/>
    <w:rsid w:val="002371B1"/>
    <w:rsid w:val="00237434"/>
    <w:rsid w:val="0023798B"/>
    <w:rsid w:val="00237D6B"/>
    <w:rsid w:val="00237DE8"/>
    <w:rsid w:val="00237E85"/>
    <w:rsid w:val="00240C13"/>
    <w:rsid w:val="00241324"/>
    <w:rsid w:val="00241355"/>
    <w:rsid w:val="0024173D"/>
    <w:rsid w:val="00241B0F"/>
    <w:rsid w:val="00241C04"/>
    <w:rsid w:val="00241EF1"/>
    <w:rsid w:val="0024210E"/>
    <w:rsid w:val="0024235D"/>
    <w:rsid w:val="002426D4"/>
    <w:rsid w:val="00242C81"/>
    <w:rsid w:val="00242F1A"/>
    <w:rsid w:val="002430DE"/>
    <w:rsid w:val="00243155"/>
    <w:rsid w:val="002439AC"/>
    <w:rsid w:val="0024453A"/>
    <w:rsid w:val="00244822"/>
    <w:rsid w:val="00244A75"/>
    <w:rsid w:val="002450D2"/>
    <w:rsid w:val="00245645"/>
    <w:rsid w:val="00245975"/>
    <w:rsid w:val="00245D2C"/>
    <w:rsid w:val="00246C2F"/>
    <w:rsid w:val="00247171"/>
    <w:rsid w:val="00247318"/>
    <w:rsid w:val="002474D3"/>
    <w:rsid w:val="00247692"/>
    <w:rsid w:val="002479B1"/>
    <w:rsid w:val="00250059"/>
    <w:rsid w:val="002503D5"/>
    <w:rsid w:val="00250419"/>
    <w:rsid w:val="002504EF"/>
    <w:rsid w:val="00250832"/>
    <w:rsid w:val="002509D4"/>
    <w:rsid w:val="00250B26"/>
    <w:rsid w:val="00250D36"/>
    <w:rsid w:val="00250DA7"/>
    <w:rsid w:val="002517CC"/>
    <w:rsid w:val="00251E24"/>
    <w:rsid w:val="0025210D"/>
    <w:rsid w:val="0025226A"/>
    <w:rsid w:val="002524CD"/>
    <w:rsid w:val="0025273D"/>
    <w:rsid w:val="002527C9"/>
    <w:rsid w:val="00252A24"/>
    <w:rsid w:val="0025313E"/>
    <w:rsid w:val="00253485"/>
    <w:rsid w:val="002544AA"/>
    <w:rsid w:val="0025457F"/>
    <w:rsid w:val="00254594"/>
    <w:rsid w:val="0025482E"/>
    <w:rsid w:val="00254ED3"/>
    <w:rsid w:val="002551AE"/>
    <w:rsid w:val="00255F25"/>
    <w:rsid w:val="00256142"/>
    <w:rsid w:val="0025628B"/>
    <w:rsid w:val="002562F3"/>
    <w:rsid w:val="00256799"/>
    <w:rsid w:val="00256A92"/>
    <w:rsid w:val="00257162"/>
    <w:rsid w:val="00257EF7"/>
    <w:rsid w:val="00257F41"/>
    <w:rsid w:val="002603EE"/>
    <w:rsid w:val="00260669"/>
    <w:rsid w:val="002608B8"/>
    <w:rsid w:val="00260947"/>
    <w:rsid w:val="00260E7D"/>
    <w:rsid w:val="00260ED4"/>
    <w:rsid w:val="00260F3D"/>
    <w:rsid w:val="0026101E"/>
    <w:rsid w:val="00261043"/>
    <w:rsid w:val="00261510"/>
    <w:rsid w:val="002619AC"/>
    <w:rsid w:val="002620FC"/>
    <w:rsid w:val="00262684"/>
    <w:rsid w:val="00262812"/>
    <w:rsid w:val="00262878"/>
    <w:rsid w:val="00262C17"/>
    <w:rsid w:val="00262E48"/>
    <w:rsid w:val="00263323"/>
    <w:rsid w:val="00263704"/>
    <w:rsid w:val="00263C5D"/>
    <w:rsid w:val="002648A4"/>
    <w:rsid w:val="00265358"/>
    <w:rsid w:val="0026535B"/>
    <w:rsid w:val="00265B2A"/>
    <w:rsid w:val="002662C3"/>
    <w:rsid w:val="00266BBB"/>
    <w:rsid w:val="00266DC2"/>
    <w:rsid w:val="00266FA7"/>
    <w:rsid w:val="00267453"/>
    <w:rsid w:val="002678F4"/>
    <w:rsid w:val="0027017E"/>
    <w:rsid w:val="00270314"/>
    <w:rsid w:val="00270DBC"/>
    <w:rsid w:val="0027119B"/>
    <w:rsid w:val="00271466"/>
    <w:rsid w:val="002726E2"/>
    <w:rsid w:val="00272742"/>
    <w:rsid w:val="00272D38"/>
    <w:rsid w:val="0027306C"/>
    <w:rsid w:val="00273417"/>
    <w:rsid w:val="00273D79"/>
    <w:rsid w:val="002748DC"/>
    <w:rsid w:val="00274D70"/>
    <w:rsid w:val="0027609A"/>
    <w:rsid w:val="0027638B"/>
    <w:rsid w:val="002772F2"/>
    <w:rsid w:val="0028021E"/>
    <w:rsid w:val="00280888"/>
    <w:rsid w:val="00280A3D"/>
    <w:rsid w:val="00280A54"/>
    <w:rsid w:val="00281AF5"/>
    <w:rsid w:val="00282718"/>
    <w:rsid w:val="002828FB"/>
    <w:rsid w:val="00282CCA"/>
    <w:rsid w:val="0028362F"/>
    <w:rsid w:val="00283B24"/>
    <w:rsid w:val="00283B86"/>
    <w:rsid w:val="00283FFD"/>
    <w:rsid w:val="0028424A"/>
    <w:rsid w:val="002846A8"/>
    <w:rsid w:val="002848D1"/>
    <w:rsid w:val="002848FC"/>
    <w:rsid w:val="0028491A"/>
    <w:rsid w:val="00284B89"/>
    <w:rsid w:val="00284D92"/>
    <w:rsid w:val="00284E9C"/>
    <w:rsid w:val="00285B57"/>
    <w:rsid w:val="00285E74"/>
    <w:rsid w:val="00286182"/>
    <w:rsid w:val="002861DC"/>
    <w:rsid w:val="00286609"/>
    <w:rsid w:val="002866B9"/>
    <w:rsid w:val="00286779"/>
    <w:rsid w:val="00286FDE"/>
    <w:rsid w:val="0028767A"/>
    <w:rsid w:val="00287AB6"/>
    <w:rsid w:val="002908A3"/>
    <w:rsid w:val="0029091D"/>
    <w:rsid w:val="0029174F"/>
    <w:rsid w:val="002919E7"/>
    <w:rsid w:val="00291B8B"/>
    <w:rsid w:val="00292311"/>
    <w:rsid w:val="0029244A"/>
    <w:rsid w:val="00292B3F"/>
    <w:rsid w:val="00292E07"/>
    <w:rsid w:val="00292E75"/>
    <w:rsid w:val="00294292"/>
    <w:rsid w:val="002945FA"/>
    <w:rsid w:val="0029574B"/>
    <w:rsid w:val="002957B4"/>
    <w:rsid w:val="00296032"/>
    <w:rsid w:val="0029611A"/>
    <w:rsid w:val="002961CD"/>
    <w:rsid w:val="00296869"/>
    <w:rsid w:val="002969CB"/>
    <w:rsid w:val="00296BEC"/>
    <w:rsid w:val="00296CA7"/>
    <w:rsid w:val="002A04E1"/>
    <w:rsid w:val="002A0F49"/>
    <w:rsid w:val="002A1CAA"/>
    <w:rsid w:val="002A1CCA"/>
    <w:rsid w:val="002A213A"/>
    <w:rsid w:val="002A2275"/>
    <w:rsid w:val="002A2C69"/>
    <w:rsid w:val="002A35F8"/>
    <w:rsid w:val="002A39EA"/>
    <w:rsid w:val="002A3C1A"/>
    <w:rsid w:val="002A4707"/>
    <w:rsid w:val="002A480E"/>
    <w:rsid w:val="002A4893"/>
    <w:rsid w:val="002A5039"/>
    <w:rsid w:val="002A5305"/>
    <w:rsid w:val="002A5B91"/>
    <w:rsid w:val="002B0023"/>
    <w:rsid w:val="002B05F9"/>
    <w:rsid w:val="002B078C"/>
    <w:rsid w:val="002B09D9"/>
    <w:rsid w:val="002B0EBA"/>
    <w:rsid w:val="002B145B"/>
    <w:rsid w:val="002B1741"/>
    <w:rsid w:val="002B1784"/>
    <w:rsid w:val="002B18CA"/>
    <w:rsid w:val="002B1926"/>
    <w:rsid w:val="002B23CB"/>
    <w:rsid w:val="002B2591"/>
    <w:rsid w:val="002B26BE"/>
    <w:rsid w:val="002B2DB5"/>
    <w:rsid w:val="002B2E64"/>
    <w:rsid w:val="002B3403"/>
    <w:rsid w:val="002B3AE7"/>
    <w:rsid w:val="002B43DF"/>
    <w:rsid w:val="002B4532"/>
    <w:rsid w:val="002B4933"/>
    <w:rsid w:val="002B4CBB"/>
    <w:rsid w:val="002B4D1D"/>
    <w:rsid w:val="002B4DDE"/>
    <w:rsid w:val="002B507D"/>
    <w:rsid w:val="002B51D2"/>
    <w:rsid w:val="002B532F"/>
    <w:rsid w:val="002B5894"/>
    <w:rsid w:val="002B5B6A"/>
    <w:rsid w:val="002B5BA9"/>
    <w:rsid w:val="002B5FF5"/>
    <w:rsid w:val="002B60C6"/>
    <w:rsid w:val="002B61BB"/>
    <w:rsid w:val="002B6626"/>
    <w:rsid w:val="002B6BE1"/>
    <w:rsid w:val="002B6DFC"/>
    <w:rsid w:val="002B7217"/>
    <w:rsid w:val="002B7591"/>
    <w:rsid w:val="002C1B7D"/>
    <w:rsid w:val="002C1D71"/>
    <w:rsid w:val="002C1EBE"/>
    <w:rsid w:val="002C1F33"/>
    <w:rsid w:val="002C2101"/>
    <w:rsid w:val="002C2132"/>
    <w:rsid w:val="002C2178"/>
    <w:rsid w:val="002C22C5"/>
    <w:rsid w:val="002C240F"/>
    <w:rsid w:val="002C26AE"/>
    <w:rsid w:val="002C31D4"/>
    <w:rsid w:val="002C39DD"/>
    <w:rsid w:val="002C3F52"/>
    <w:rsid w:val="002C4C95"/>
    <w:rsid w:val="002C4E9E"/>
    <w:rsid w:val="002C508D"/>
    <w:rsid w:val="002C5573"/>
    <w:rsid w:val="002C5A6B"/>
    <w:rsid w:val="002C5A9F"/>
    <w:rsid w:val="002C5AF9"/>
    <w:rsid w:val="002C5B3E"/>
    <w:rsid w:val="002C5BB5"/>
    <w:rsid w:val="002C6C80"/>
    <w:rsid w:val="002C71FB"/>
    <w:rsid w:val="002C78BB"/>
    <w:rsid w:val="002C7B02"/>
    <w:rsid w:val="002C7C66"/>
    <w:rsid w:val="002C7D32"/>
    <w:rsid w:val="002D00E1"/>
    <w:rsid w:val="002D0538"/>
    <w:rsid w:val="002D1051"/>
    <w:rsid w:val="002D1B8D"/>
    <w:rsid w:val="002D1EC9"/>
    <w:rsid w:val="002D2749"/>
    <w:rsid w:val="002D2857"/>
    <w:rsid w:val="002D2C73"/>
    <w:rsid w:val="002D3727"/>
    <w:rsid w:val="002D38CA"/>
    <w:rsid w:val="002D4358"/>
    <w:rsid w:val="002D43E9"/>
    <w:rsid w:val="002D4449"/>
    <w:rsid w:val="002D49E2"/>
    <w:rsid w:val="002D5E3E"/>
    <w:rsid w:val="002D5E9C"/>
    <w:rsid w:val="002D6DC4"/>
    <w:rsid w:val="002D7603"/>
    <w:rsid w:val="002D77DA"/>
    <w:rsid w:val="002D7B89"/>
    <w:rsid w:val="002D7ED1"/>
    <w:rsid w:val="002E02F8"/>
    <w:rsid w:val="002E0996"/>
    <w:rsid w:val="002E1071"/>
    <w:rsid w:val="002E1276"/>
    <w:rsid w:val="002E1E0C"/>
    <w:rsid w:val="002E2028"/>
    <w:rsid w:val="002E2051"/>
    <w:rsid w:val="002E222B"/>
    <w:rsid w:val="002E25D9"/>
    <w:rsid w:val="002E2AB1"/>
    <w:rsid w:val="002E2C21"/>
    <w:rsid w:val="002E2E1E"/>
    <w:rsid w:val="002E30DA"/>
    <w:rsid w:val="002E3128"/>
    <w:rsid w:val="002E3584"/>
    <w:rsid w:val="002E4409"/>
    <w:rsid w:val="002E485E"/>
    <w:rsid w:val="002E4CC2"/>
    <w:rsid w:val="002E4FA5"/>
    <w:rsid w:val="002E5323"/>
    <w:rsid w:val="002E5920"/>
    <w:rsid w:val="002E6492"/>
    <w:rsid w:val="002E6E48"/>
    <w:rsid w:val="002E7078"/>
    <w:rsid w:val="002E763E"/>
    <w:rsid w:val="002E7D6F"/>
    <w:rsid w:val="002E7FBF"/>
    <w:rsid w:val="002F0073"/>
    <w:rsid w:val="002F0328"/>
    <w:rsid w:val="002F059C"/>
    <w:rsid w:val="002F07B2"/>
    <w:rsid w:val="002F098D"/>
    <w:rsid w:val="002F0C0D"/>
    <w:rsid w:val="002F10F3"/>
    <w:rsid w:val="002F1112"/>
    <w:rsid w:val="002F166C"/>
    <w:rsid w:val="002F1960"/>
    <w:rsid w:val="002F1B8A"/>
    <w:rsid w:val="002F20AA"/>
    <w:rsid w:val="002F2422"/>
    <w:rsid w:val="002F256F"/>
    <w:rsid w:val="002F262C"/>
    <w:rsid w:val="002F2B76"/>
    <w:rsid w:val="002F2D30"/>
    <w:rsid w:val="002F2DDC"/>
    <w:rsid w:val="002F3228"/>
    <w:rsid w:val="002F325C"/>
    <w:rsid w:val="002F3418"/>
    <w:rsid w:val="002F3C8A"/>
    <w:rsid w:val="002F3CF0"/>
    <w:rsid w:val="002F44D0"/>
    <w:rsid w:val="002F4A97"/>
    <w:rsid w:val="002F4DAF"/>
    <w:rsid w:val="002F4EF5"/>
    <w:rsid w:val="002F5C8C"/>
    <w:rsid w:val="002F5CF7"/>
    <w:rsid w:val="002F5DF8"/>
    <w:rsid w:val="002F634C"/>
    <w:rsid w:val="002F6371"/>
    <w:rsid w:val="002F6AF1"/>
    <w:rsid w:val="002F6B81"/>
    <w:rsid w:val="002F6E14"/>
    <w:rsid w:val="002F721B"/>
    <w:rsid w:val="002F7693"/>
    <w:rsid w:val="002F791A"/>
    <w:rsid w:val="00300162"/>
    <w:rsid w:val="0030023C"/>
    <w:rsid w:val="0030057B"/>
    <w:rsid w:val="0030119B"/>
    <w:rsid w:val="00301B60"/>
    <w:rsid w:val="00301FA5"/>
    <w:rsid w:val="00302113"/>
    <w:rsid w:val="00302185"/>
    <w:rsid w:val="00302308"/>
    <w:rsid w:val="003025DF"/>
    <w:rsid w:val="00302D21"/>
    <w:rsid w:val="00302EB6"/>
    <w:rsid w:val="0030304D"/>
    <w:rsid w:val="003030B0"/>
    <w:rsid w:val="003032AA"/>
    <w:rsid w:val="003033CD"/>
    <w:rsid w:val="0030345F"/>
    <w:rsid w:val="003041A1"/>
    <w:rsid w:val="00304567"/>
    <w:rsid w:val="00304F34"/>
    <w:rsid w:val="00305B74"/>
    <w:rsid w:val="00305F4A"/>
    <w:rsid w:val="0030636D"/>
    <w:rsid w:val="00306423"/>
    <w:rsid w:val="003066BF"/>
    <w:rsid w:val="00306CAB"/>
    <w:rsid w:val="00306CB9"/>
    <w:rsid w:val="00307568"/>
    <w:rsid w:val="003079BB"/>
    <w:rsid w:val="00307B50"/>
    <w:rsid w:val="00307CD0"/>
    <w:rsid w:val="0031050E"/>
    <w:rsid w:val="00310565"/>
    <w:rsid w:val="003109CC"/>
    <w:rsid w:val="00310E23"/>
    <w:rsid w:val="003111C8"/>
    <w:rsid w:val="00311DCE"/>
    <w:rsid w:val="00311E17"/>
    <w:rsid w:val="00311F54"/>
    <w:rsid w:val="00312AD9"/>
    <w:rsid w:val="00312D16"/>
    <w:rsid w:val="00313106"/>
    <w:rsid w:val="00313256"/>
    <w:rsid w:val="00313473"/>
    <w:rsid w:val="003135A6"/>
    <w:rsid w:val="0031399A"/>
    <w:rsid w:val="00313DFA"/>
    <w:rsid w:val="0031411A"/>
    <w:rsid w:val="0031451E"/>
    <w:rsid w:val="003151C0"/>
    <w:rsid w:val="00315848"/>
    <w:rsid w:val="00315D7B"/>
    <w:rsid w:val="00315F55"/>
    <w:rsid w:val="003164E0"/>
    <w:rsid w:val="00316603"/>
    <w:rsid w:val="00316C03"/>
    <w:rsid w:val="00316F81"/>
    <w:rsid w:val="00317207"/>
    <w:rsid w:val="00317A10"/>
    <w:rsid w:val="0032007D"/>
    <w:rsid w:val="003212D4"/>
    <w:rsid w:val="0032144D"/>
    <w:rsid w:val="00321B38"/>
    <w:rsid w:val="00321CE7"/>
    <w:rsid w:val="003222DE"/>
    <w:rsid w:val="00322562"/>
    <w:rsid w:val="003228AB"/>
    <w:rsid w:val="00323BC0"/>
    <w:rsid w:val="00323C28"/>
    <w:rsid w:val="00323D67"/>
    <w:rsid w:val="00323F57"/>
    <w:rsid w:val="00323FD6"/>
    <w:rsid w:val="0032401A"/>
    <w:rsid w:val="003241EA"/>
    <w:rsid w:val="00324511"/>
    <w:rsid w:val="00324AF9"/>
    <w:rsid w:val="00325386"/>
    <w:rsid w:val="00325538"/>
    <w:rsid w:val="0032572D"/>
    <w:rsid w:val="0032574A"/>
    <w:rsid w:val="00325912"/>
    <w:rsid w:val="00326743"/>
    <w:rsid w:val="003269A1"/>
    <w:rsid w:val="0032790C"/>
    <w:rsid w:val="00327C8D"/>
    <w:rsid w:val="00330AB8"/>
    <w:rsid w:val="00330E42"/>
    <w:rsid w:val="003314D1"/>
    <w:rsid w:val="0033158B"/>
    <w:rsid w:val="00331799"/>
    <w:rsid w:val="00331BA9"/>
    <w:rsid w:val="00332241"/>
    <w:rsid w:val="0033226E"/>
    <w:rsid w:val="00332291"/>
    <w:rsid w:val="003324EC"/>
    <w:rsid w:val="00332804"/>
    <w:rsid w:val="00332A10"/>
    <w:rsid w:val="00332BA5"/>
    <w:rsid w:val="00332F43"/>
    <w:rsid w:val="0033344A"/>
    <w:rsid w:val="0033370A"/>
    <w:rsid w:val="00333AC4"/>
    <w:rsid w:val="00333BD7"/>
    <w:rsid w:val="00333D91"/>
    <w:rsid w:val="003346C2"/>
    <w:rsid w:val="00334C8D"/>
    <w:rsid w:val="0033517D"/>
    <w:rsid w:val="00335370"/>
    <w:rsid w:val="00335645"/>
    <w:rsid w:val="00335822"/>
    <w:rsid w:val="003362A8"/>
    <w:rsid w:val="00336912"/>
    <w:rsid w:val="00336F0A"/>
    <w:rsid w:val="003371D8"/>
    <w:rsid w:val="0033764A"/>
    <w:rsid w:val="0033770D"/>
    <w:rsid w:val="003378B5"/>
    <w:rsid w:val="00337B81"/>
    <w:rsid w:val="0034000C"/>
    <w:rsid w:val="00340180"/>
    <w:rsid w:val="0034045A"/>
    <w:rsid w:val="003406BC"/>
    <w:rsid w:val="00340B33"/>
    <w:rsid w:val="00340FAA"/>
    <w:rsid w:val="00340FD8"/>
    <w:rsid w:val="003412A3"/>
    <w:rsid w:val="003417B7"/>
    <w:rsid w:val="003423E4"/>
    <w:rsid w:val="0034258A"/>
    <w:rsid w:val="00342F05"/>
    <w:rsid w:val="00343460"/>
    <w:rsid w:val="00343A84"/>
    <w:rsid w:val="00344169"/>
    <w:rsid w:val="003449E9"/>
    <w:rsid w:val="00344A4D"/>
    <w:rsid w:val="00344CD2"/>
    <w:rsid w:val="00345134"/>
    <w:rsid w:val="003457B2"/>
    <w:rsid w:val="00345AB6"/>
    <w:rsid w:val="003460AE"/>
    <w:rsid w:val="00346499"/>
    <w:rsid w:val="00346A83"/>
    <w:rsid w:val="00346DB0"/>
    <w:rsid w:val="00346E31"/>
    <w:rsid w:val="00346E91"/>
    <w:rsid w:val="00347747"/>
    <w:rsid w:val="00347C86"/>
    <w:rsid w:val="00347D5B"/>
    <w:rsid w:val="00347D81"/>
    <w:rsid w:val="003500E2"/>
    <w:rsid w:val="003502C1"/>
    <w:rsid w:val="00350A25"/>
    <w:rsid w:val="003512CE"/>
    <w:rsid w:val="00351BE8"/>
    <w:rsid w:val="003523D5"/>
    <w:rsid w:val="00352572"/>
    <w:rsid w:val="0035300A"/>
    <w:rsid w:val="003533CD"/>
    <w:rsid w:val="003539C3"/>
    <w:rsid w:val="003541D6"/>
    <w:rsid w:val="00354341"/>
    <w:rsid w:val="00354717"/>
    <w:rsid w:val="003550A6"/>
    <w:rsid w:val="00355470"/>
    <w:rsid w:val="003559CF"/>
    <w:rsid w:val="00356750"/>
    <w:rsid w:val="00357007"/>
    <w:rsid w:val="003573A9"/>
    <w:rsid w:val="003573B1"/>
    <w:rsid w:val="00357A0A"/>
    <w:rsid w:val="00357A31"/>
    <w:rsid w:val="00357D08"/>
    <w:rsid w:val="00357F7A"/>
    <w:rsid w:val="00357FF1"/>
    <w:rsid w:val="0036006F"/>
    <w:rsid w:val="0036012C"/>
    <w:rsid w:val="003604BD"/>
    <w:rsid w:val="00360658"/>
    <w:rsid w:val="00360D12"/>
    <w:rsid w:val="00361376"/>
    <w:rsid w:val="00361F94"/>
    <w:rsid w:val="0036236A"/>
    <w:rsid w:val="00362959"/>
    <w:rsid w:val="00362C3B"/>
    <w:rsid w:val="00362E60"/>
    <w:rsid w:val="00363075"/>
    <w:rsid w:val="003633CE"/>
    <w:rsid w:val="0036343C"/>
    <w:rsid w:val="00363642"/>
    <w:rsid w:val="00363B39"/>
    <w:rsid w:val="00363BA9"/>
    <w:rsid w:val="00363E4B"/>
    <w:rsid w:val="003642DC"/>
    <w:rsid w:val="00364396"/>
    <w:rsid w:val="003648AE"/>
    <w:rsid w:val="00364E3E"/>
    <w:rsid w:val="003650A1"/>
    <w:rsid w:val="003650D3"/>
    <w:rsid w:val="003652B6"/>
    <w:rsid w:val="0036588F"/>
    <w:rsid w:val="00365A4D"/>
    <w:rsid w:val="003661DC"/>
    <w:rsid w:val="00366C4F"/>
    <w:rsid w:val="00366C5F"/>
    <w:rsid w:val="00366ED3"/>
    <w:rsid w:val="00367B37"/>
    <w:rsid w:val="00367EA0"/>
    <w:rsid w:val="0037007D"/>
    <w:rsid w:val="00370438"/>
    <w:rsid w:val="00370FEE"/>
    <w:rsid w:val="0037149D"/>
    <w:rsid w:val="00371CD3"/>
    <w:rsid w:val="00372C5B"/>
    <w:rsid w:val="00373035"/>
    <w:rsid w:val="0037340F"/>
    <w:rsid w:val="003737FF"/>
    <w:rsid w:val="00373B37"/>
    <w:rsid w:val="00373C74"/>
    <w:rsid w:val="00373D5C"/>
    <w:rsid w:val="00373E7E"/>
    <w:rsid w:val="00375667"/>
    <w:rsid w:val="00375BD2"/>
    <w:rsid w:val="00375EDA"/>
    <w:rsid w:val="0037674E"/>
    <w:rsid w:val="0037723B"/>
    <w:rsid w:val="003772CC"/>
    <w:rsid w:val="0038065A"/>
    <w:rsid w:val="0038083F"/>
    <w:rsid w:val="003808F4"/>
    <w:rsid w:val="00380B97"/>
    <w:rsid w:val="0038104C"/>
    <w:rsid w:val="003812FC"/>
    <w:rsid w:val="0038144C"/>
    <w:rsid w:val="0038219D"/>
    <w:rsid w:val="003821D0"/>
    <w:rsid w:val="003825F9"/>
    <w:rsid w:val="003828E5"/>
    <w:rsid w:val="00382ECE"/>
    <w:rsid w:val="003831F3"/>
    <w:rsid w:val="00383BB5"/>
    <w:rsid w:val="0038434C"/>
    <w:rsid w:val="0038493A"/>
    <w:rsid w:val="00384A4C"/>
    <w:rsid w:val="0038587A"/>
    <w:rsid w:val="00385E2E"/>
    <w:rsid w:val="0038601F"/>
    <w:rsid w:val="003867C1"/>
    <w:rsid w:val="00386E34"/>
    <w:rsid w:val="00386FBC"/>
    <w:rsid w:val="003875D6"/>
    <w:rsid w:val="00387682"/>
    <w:rsid w:val="00387DEA"/>
    <w:rsid w:val="003906F9"/>
    <w:rsid w:val="00390978"/>
    <w:rsid w:val="00390CAE"/>
    <w:rsid w:val="003910A9"/>
    <w:rsid w:val="003913D0"/>
    <w:rsid w:val="00391812"/>
    <w:rsid w:val="00391ADB"/>
    <w:rsid w:val="00391E20"/>
    <w:rsid w:val="00391F89"/>
    <w:rsid w:val="0039244F"/>
    <w:rsid w:val="00392C38"/>
    <w:rsid w:val="003938D0"/>
    <w:rsid w:val="00393A73"/>
    <w:rsid w:val="0039408C"/>
    <w:rsid w:val="00394266"/>
    <w:rsid w:val="00394918"/>
    <w:rsid w:val="00394D74"/>
    <w:rsid w:val="00394E76"/>
    <w:rsid w:val="003951B7"/>
    <w:rsid w:val="003954E8"/>
    <w:rsid w:val="00395760"/>
    <w:rsid w:val="00395B13"/>
    <w:rsid w:val="00395E21"/>
    <w:rsid w:val="00396620"/>
    <w:rsid w:val="00396A28"/>
    <w:rsid w:val="00396C3E"/>
    <w:rsid w:val="00397220"/>
    <w:rsid w:val="0039735A"/>
    <w:rsid w:val="00397365"/>
    <w:rsid w:val="003974D4"/>
    <w:rsid w:val="00397B37"/>
    <w:rsid w:val="00397CE1"/>
    <w:rsid w:val="003A03B9"/>
    <w:rsid w:val="003A0805"/>
    <w:rsid w:val="003A0A33"/>
    <w:rsid w:val="003A1228"/>
    <w:rsid w:val="003A12E5"/>
    <w:rsid w:val="003A1BE1"/>
    <w:rsid w:val="003A24A6"/>
    <w:rsid w:val="003A34C0"/>
    <w:rsid w:val="003A3731"/>
    <w:rsid w:val="003A4018"/>
    <w:rsid w:val="003A4247"/>
    <w:rsid w:val="003A436B"/>
    <w:rsid w:val="003A44C3"/>
    <w:rsid w:val="003A543D"/>
    <w:rsid w:val="003A6212"/>
    <w:rsid w:val="003A6C81"/>
    <w:rsid w:val="003A6E32"/>
    <w:rsid w:val="003A7595"/>
    <w:rsid w:val="003A7649"/>
    <w:rsid w:val="003B1202"/>
    <w:rsid w:val="003B1227"/>
    <w:rsid w:val="003B16A6"/>
    <w:rsid w:val="003B19E2"/>
    <w:rsid w:val="003B1D57"/>
    <w:rsid w:val="003B2D1E"/>
    <w:rsid w:val="003B3A7D"/>
    <w:rsid w:val="003B3C9D"/>
    <w:rsid w:val="003B40FA"/>
    <w:rsid w:val="003B44BA"/>
    <w:rsid w:val="003B450E"/>
    <w:rsid w:val="003B452E"/>
    <w:rsid w:val="003B46B8"/>
    <w:rsid w:val="003B474A"/>
    <w:rsid w:val="003B476C"/>
    <w:rsid w:val="003B485D"/>
    <w:rsid w:val="003B491B"/>
    <w:rsid w:val="003B49FE"/>
    <w:rsid w:val="003B5048"/>
    <w:rsid w:val="003B5080"/>
    <w:rsid w:val="003B5623"/>
    <w:rsid w:val="003B596D"/>
    <w:rsid w:val="003B5AB5"/>
    <w:rsid w:val="003B5B47"/>
    <w:rsid w:val="003B5D82"/>
    <w:rsid w:val="003B640B"/>
    <w:rsid w:val="003B6735"/>
    <w:rsid w:val="003B6E5F"/>
    <w:rsid w:val="003B7059"/>
    <w:rsid w:val="003B73E2"/>
    <w:rsid w:val="003B7778"/>
    <w:rsid w:val="003B7ACA"/>
    <w:rsid w:val="003B7C8B"/>
    <w:rsid w:val="003B7E66"/>
    <w:rsid w:val="003C068F"/>
    <w:rsid w:val="003C0856"/>
    <w:rsid w:val="003C13FC"/>
    <w:rsid w:val="003C1B78"/>
    <w:rsid w:val="003C1C5B"/>
    <w:rsid w:val="003C25F8"/>
    <w:rsid w:val="003C284F"/>
    <w:rsid w:val="003C2FE2"/>
    <w:rsid w:val="003C32A1"/>
    <w:rsid w:val="003C3AF3"/>
    <w:rsid w:val="003C4594"/>
    <w:rsid w:val="003C50FE"/>
    <w:rsid w:val="003C643B"/>
    <w:rsid w:val="003D01BA"/>
    <w:rsid w:val="003D05E2"/>
    <w:rsid w:val="003D06C1"/>
    <w:rsid w:val="003D0BA7"/>
    <w:rsid w:val="003D1750"/>
    <w:rsid w:val="003D17E3"/>
    <w:rsid w:val="003D1861"/>
    <w:rsid w:val="003D1DF2"/>
    <w:rsid w:val="003D22E0"/>
    <w:rsid w:val="003D233A"/>
    <w:rsid w:val="003D245B"/>
    <w:rsid w:val="003D2AF9"/>
    <w:rsid w:val="003D2FEC"/>
    <w:rsid w:val="003D3018"/>
    <w:rsid w:val="003D314C"/>
    <w:rsid w:val="003D3D14"/>
    <w:rsid w:val="003D4025"/>
    <w:rsid w:val="003D43C0"/>
    <w:rsid w:val="003D495A"/>
    <w:rsid w:val="003D4B28"/>
    <w:rsid w:val="003D5209"/>
    <w:rsid w:val="003D5397"/>
    <w:rsid w:val="003D5404"/>
    <w:rsid w:val="003D598F"/>
    <w:rsid w:val="003D5A7B"/>
    <w:rsid w:val="003D643C"/>
    <w:rsid w:val="003D6887"/>
    <w:rsid w:val="003D69F4"/>
    <w:rsid w:val="003D6C1D"/>
    <w:rsid w:val="003D7108"/>
    <w:rsid w:val="003D7259"/>
    <w:rsid w:val="003D75DD"/>
    <w:rsid w:val="003D7751"/>
    <w:rsid w:val="003D7E0A"/>
    <w:rsid w:val="003E016F"/>
    <w:rsid w:val="003E01D2"/>
    <w:rsid w:val="003E02DF"/>
    <w:rsid w:val="003E06FD"/>
    <w:rsid w:val="003E08F9"/>
    <w:rsid w:val="003E0BF0"/>
    <w:rsid w:val="003E1060"/>
    <w:rsid w:val="003E108F"/>
    <w:rsid w:val="003E1469"/>
    <w:rsid w:val="003E2405"/>
    <w:rsid w:val="003E2464"/>
    <w:rsid w:val="003E259F"/>
    <w:rsid w:val="003E2977"/>
    <w:rsid w:val="003E2F15"/>
    <w:rsid w:val="003E3354"/>
    <w:rsid w:val="003E3688"/>
    <w:rsid w:val="003E37C8"/>
    <w:rsid w:val="003E382E"/>
    <w:rsid w:val="003E3B01"/>
    <w:rsid w:val="003E4561"/>
    <w:rsid w:val="003E4866"/>
    <w:rsid w:val="003E4CF6"/>
    <w:rsid w:val="003E4E51"/>
    <w:rsid w:val="003E5634"/>
    <w:rsid w:val="003E5B04"/>
    <w:rsid w:val="003E5D73"/>
    <w:rsid w:val="003E686B"/>
    <w:rsid w:val="003E6A9F"/>
    <w:rsid w:val="003E6DC4"/>
    <w:rsid w:val="003E7325"/>
    <w:rsid w:val="003E7E5B"/>
    <w:rsid w:val="003E7EA5"/>
    <w:rsid w:val="003F0DD5"/>
    <w:rsid w:val="003F0DDB"/>
    <w:rsid w:val="003F1E90"/>
    <w:rsid w:val="003F1F2E"/>
    <w:rsid w:val="003F21AB"/>
    <w:rsid w:val="003F2502"/>
    <w:rsid w:val="003F25CE"/>
    <w:rsid w:val="003F2D5A"/>
    <w:rsid w:val="003F3683"/>
    <w:rsid w:val="003F37E9"/>
    <w:rsid w:val="003F3F1B"/>
    <w:rsid w:val="003F422C"/>
    <w:rsid w:val="003F4706"/>
    <w:rsid w:val="003F49A9"/>
    <w:rsid w:val="003F4D1F"/>
    <w:rsid w:val="003F558D"/>
    <w:rsid w:val="003F5623"/>
    <w:rsid w:val="003F5810"/>
    <w:rsid w:val="003F5C93"/>
    <w:rsid w:val="003F5E0A"/>
    <w:rsid w:val="003F660C"/>
    <w:rsid w:val="003F67B4"/>
    <w:rsid w:val="003F6BAF"/>
    <w:rsid w:val="003F6C53"/>
    <w:rsid w:val="003F6F7C"/>
    <w:rsid w:val="003F6FB3"/>
    <w:rsid w:val="003F74B4"/>
    <w:rsid w:val="003F7931"/>
    <w:rsid w:val="00400145"/>
    <w:rsid w:val="0040029D"/>
    <w:rsid w:val="00400C51"/>
    <w:rsid w:val="00401192"/>
    <w:rsid w:val="00401554"/>
    <w:rsid w:val="00401A38"/>
    <w:rsid w:val="00401FD8"/>
    <w:rsid w:val="00402615"/>
    <w:rsid w:val="00402680"/>
    <w:rsid w:val="004027C6"/>
    <w:rsid w:val="00402894"/>
    <w:rsid w:val="00402A24"/>
    <w:rsid w:val="00402E37"/>
    <w:rsid w:val="0040303D"/>
    <w:rsid w:val="00403194"/>
    <w:rsid w:val="00403BE3"/>
    <w:rsid w:val="00404323"/>
    <w:rsid w:val="004045CC"/>
    <w:rsid w:val="0040462F"/>
    <w:rsid w:val="00405850"/>
    <w:rsid w:val="004059BD"/>
    <w:rsid w:val="00405DAA"/>
    <w:rsid w:val="00406555"/>
    <w:rsid w:val="00406635"/>
    <w:rsid w:val="004066F3"/>
    <w:rsid w:val="0040682C"/>
    <w:rsid w:val="00406CBE"/>
    <w:rsid w:val="00406DCA"/>
    <w:rsid w:val="0040742D"/>
    <w:rsid w:val="004102DD"/>
    <w:rsid w:val="00410509"/>
    <w:rsid w:val="004107C8"/>
    <w:rsid w:val="00410AFF"/>
    <w:rsid w:val="0041152C"/>
    <w:rsid w:val="00411605"/>
    <w:rsid w:val="00411F7A"/>
    <w:rsid w:val="0041215A"/>
    <w:rsid w:val="00412272"/>
    <w:rsid w:val="00412A7C"/>
    <w:rsid w:val="00412B6E"/>
    <w:rsid w:val="00412F3C"/>
    <w:rsid w:val="00413034"/>
    <w:rsid w:val="00413861"/>
    <w:rsid w:val="00413B87"/>
    <w:rsid w:val="00413C46"/>
    <w:rsid w:val="004144C2"/>
    <w:rsid w:val="00414574"/>
    <w:rsid w:val="00414645"/>
    <w:rsid w:val="004159F9"/>
    <w:rsid w:val="00416143"/>
    <w:rsid w:val="004164CF"/>
    <w:rsid w:val="00416617"/>
    <w:rsid w:val="00416EE1"/>
    <w:rsid w:val="004177B4"/>
    <w:rsid w:val="004178C1"/>
    <w:rsid w:val="0041790D"/>
    <w:rsid w:val="00417BE4"/>
    <w:rsid w:val="00420317"/>
    <w:rsid w:val="004211B7"/>
    <w:rsid w:val="0042149B"/>
    <w:rsid w:val="0042189D"/>
    <w:rsid w:val="00421AF0"/>
    <w:rsid w:val="00421B8D"/>
    <w:rsid w:val="00421CF2"/>
    <w:rsid w:val="00422304"/>
    <w:rsid w:val="0042232E"/>
    <w:rsid w:val="00423626"/>
    <w:rsid w:val="004237D1"/>
    <w:rsid w:val="004242AA"/>
    <w:rsid w:val="00424351"/>
    <w:rsid w:val="00424407"/>
    <w:rsid w:val="004247C6"/>
    <w:rsid w:val="0042495E"/>
    <w:rsid w:val="00424F58"/>
    <w:rsid w:val="00425DCE"/>
    <w:rsid w:val="004261E4"/>
    <w:rsid w:val="004268CB"/>
    <w:rsid w:val="004268E2"/>
    <w:rsid w:val="0042696A"/>
    <w:rsid w:val="00426E15"/>
    <w:rsid w:val="004272B9"/>
    <w:rsid w:val="004276C3"/>
    <w:rsid w:val="00430133"/>
    <w:rsid w:val="00430810"/>
    <w:rsid w:val="00430DB7"/>
    <w:rsid w:val="0043137D"/>
    <w:rsid w:val="0043187D"/>
    <w:rsid w:val="00431A9B"/>
    <w:rsid w:val="00431C5E"/>
    <w:rsid w:val="00431FC2"/>
    <w:rsid w:val="004323B4"/>
    <w:rsid w:val="00432C71"/>
    <w:rsid w:val="00432C94"/>
    <w:rsid w:val="00432E87"/>
    <w:rsid w:val="00432F72"/>
    <w:rsid w:val="004333EF"/>
    <w:rsid w:val="004334C1"/>
    <w:rsid w:val="0043371B"/>
    <w:rsid w:val="00433B51"/>
    <w:rsid w:val="00433D19"/>
    <w:rsid w:val="00433EC9"/>
    <w:rsid w:val="00433F27"/>
    <w:rsid w:val="00433F2D"/>
    <w:rsid w:val="004344D8"/>
    <w:rsid w:val="004349B8"/>
    <w:rsid w:val="00434A95"/>
    <w:rsid w:val="00434D86"/>
    <w:rsid w:val="00435291"/>
    <w:rsid w:val="0043600D"/>
    <w:rsid w:val="004362BD"/>
    <w:rsid w:val="004363DC"/>
    <w:rsid w:val="00436736"/>
    <w:rsid w:val="00437E57"/>
    <w:rsid w:val="00440000"/>
    <w:rsid w:val="004401D8"/>
    <w:rsid w:val="00440854"/>
    <w:rsid w:val="0044175E"/>
    <w:rsid w:val="004425BA"/>
    <w:rsid w:val="004430B2"/>
    <w:rsid w:val="004434B6"/>
    <w:rsid w:val="00443662"/>
    <w:rsid w:val="004436A7"/>
    <w:rsid w:val="00443806"/>
    <w:rsid w:val="004438C7"/>
    <w:rsid w:val="004439E9"/>
    <w:rsid w:val="00443B05"/>
    <w:rsid w:val="00443B95"/>
    <w:rsid w:val="00443F42"/>
    <w:rsid w:val="00443FB3"/>
    <w:rsid w:val="004445EE"/>
    <w:rsid w:val="0044470A"/>
    <w:rsid w:val="00444EC6"/>
    <w:rsid w:val="004455C8"/>
    <w:rsid w:val="0044589B"/>
    <w:rsid w:val="00445B93"/>
    <w:rsid w:val="00446717"/>
    <w:rsid w:val="0044705C"/>
    <w:rsid w:val="0044718C"/>
    <w:rsid w:val="0044762D"/>
    <w:rsid w:val="00447805"/>
    <w:rsid w:val="00447C69"/>
    <w:rsid w:val="00450090"/>
    <w:rsid w:val="0045018E"/>
    <w:rsid w:val="0045019A"/>
    <w:rsid w:val="0045061D"/>
    <w:rsid w:val="00450D1E"/>
    <w:rsid w:val="00450EE7"/>
    <w:rsid w:val="004512FF"/>
    <w:rsid w:val="004516C7"/>
    <w:rsid w:val="00451DB7"/>
    <w:rsid w:val="00451ECE"/>
    <w:rsid w:val="004521A7"/>
    <w:rsid w:val="004527F0"/>
    <w:rsid w:val="00452DF9"/>
    <w:rsid w:val="00452E44"/>
    <w:rsid w:val="00452F96"/>
    <w:rsid w:val="00453162"/>
    <w:rsid w:val="0045346B"/>
    <w:rsid w:val="00453675"/>
    <w:rsid w:val="004538EB"/>
    <w:rsid w:val="00453AFC"/>
    <w:rsid w:val="00453E2A"/>
    <w:rsid w:val="0045415E"/>
    <w:rsid w:val="00454565"/>
    <w:rsid w:val="00454B40"/>
    <w:rsid w:val="00454CE7"/>
    <w:rsid w:val="00455322"/>
    <w:rsid w:val="0045563F"/>
    <w:rsid w:val="004557A2"/>
    <w:rsid w:val="00455FF0"/>
    <w:rsid w:val="00456028"/>
    <w:rsid w:val="00456416"/>
    <w:rsid w:val="0045652C"/>
    <w:rsid w:val="00456848"/>
    <w:rsid w:val="0045708C"/>
    <w:rsid w:val="004572E3"/>
    <w:rsid w:val="0045779A"/>
    <w:rsid w:val="004577E4"/>
    <w:rsid w:val="00457A98"/>
    <w:rsid w:val="00457B3F"/>
    <w:rsid w:val="004605EF"/>
    <w:rsid w:val="00460E3E"/>
    <w:rsid w:val="00461537"/>
    <w:rsid w:val="0046162F"/>
    <w:rsid w:val="00462314"/>
    <w:rsid w:val="00462FFB"/>
    <w:rsid w:val="00463289"/>
    <w:rsid w:val="004638F0"/>
    <w:rsid w:val="00463DD0"/>
    <w:rsid w:val="00463E17"/>
    <w:rsid w:val="00464223"/>
    <w:rsid w:val="00464BC4"/>
    <w:rsid w:val="00464DE2"/>
    <w:rsid w:val="004650A4"/>
    <w:rsid w:val="0046517D"/>
    <w:rsid w:val="0046591A"/>
    <w:rsid w:val="00465BAB"/>
    <w:rsid w:val="00465E1C"/>
    <w:rsid w:val="00465EDB"/>
    <w:rsid w:val="00467062"/>
    <w:rsid w:val="004674FA"/>
    <w:rsid w:val="00467DA3"/>
    <w:rsid w:val="00470C59"/>
    <w:rsid w:val="004719B5"/>
    <w:rsid w:val="00472035"/>
    <w:rsid w:val="004721D6"/>
    <w:rsid w:val="00472A03"/>
    <w:rsid w:val="004730C0"/>
    <w:rsid w:val="0047396E"/>
    <w:rsid w:val="00473EB3"/>
    <w:rsid w:val="004740E9"/>
    <w:rsid w:val="00474154"/>
    <w:rsid w:val="00474594"/>
    <w:rsid w:val="00475180"/>
    <w:rsid w:val="0047523D"/>
    <w:rsid w:val="00475AAE"/>
    <w:rsid w:val="00476267"/>
    <w:rsid w:val="004765BC"/>
    <w:rsid w:val="00476708"/>
    <w:rsid w:val="0047694C"/>
    <w:rsid w:val="0047708E"/>
    <w:rsid w:val="004777BB"/>
    <w:rsid w:val="00477E61"/>
    <w:rsid w:val="0048015C"/>
    <w:rsid w:val="004807D0"/>
    <w:rsid w:val="004807D1"/>
    <w:rsid w:val="0048097F"/>
    <w:rsid w:val="004809A3"/>
    <w:rsid w:val="00480BB5"/>
    <w:rsid w:val="0048181C"/>
    <w:rsid w:val="004819E4"/>
    <w:rsid w:val="00482152"/>
    <w:rsid w:val="0048222A"/>
    <w:rsid w:val="00482512"/>
    <w:rsid w:val="004831DE"/>
    <w:rsid w:val="00483249"/>
    <w:rsid w:val="00483517"/>
    <w:rsid w:val="00484020"/>
    <w:rsid w:val="004843A7"/>
    <w:rsid w:val="00484A3A"/>
    <w:rsid w:val="00485345"/>
    <w:rsid w:val="004855D5"/>
    <w:rsid w:val="00485858"/>
    <w:rsid w:val="00485C75"/>
    <w:rsid w:val="004862E3"/>
    <w:rsid w:val="00486398"/>
    <w:rsid w:val="00486B60"/>
    <w:rsid w:val="0049005E"/>
    <w:rsid w:val="00490396"/>
    <w:rsid w:val="004908DC"/>
    <w:rsid w:val="00490A92"/>
    <w:rsid w:val="00490AB7"/>
    <w:rsid w:val="00490C0B"/>
    <w:rsid w:val="00490FD0"/>
    <w:rsid w:val="00491486"/>
    <w:rsid w:val="00491672"/>
    <w:rsid w:val="00491751"/>
    <w:rsid w:val="00492685"/>
    <w:rsid w:val="0049274D"/>
    <w:rsid w:val="00493068"/>
    <w:rsid w:val="0049384D"/>
    <w:rsid w:val="00493D55"/>
    <w:rsid w:val="00495127"/>
    <w:rsid w:val="00495392"/>
    <w:rsid w:val="0049603D"/>
    <w:rsid w:val="00496AEA"/>
    <w:rsid w:val="00496DC4"/>
    <w:rsid w:val="0049719E"/>
    <w:rsid w:val="0049729C"/>
    <w:rsid w:val="00497424"/>
    <w:rsid w:val="004977A1"/>
    <w:rsid w:val="004977AA"/>
    <w:rsid w:val="00497DDE"/>
    <w:rsid w:val="004A017D"/>
    <w:rsid w:val="004A02A8"/>
    <w:rsid w:val="004A0631"/>
    <w:rsid w:val="004A0B5E"/>
    <w:rsid w:val="004A1202"/>
    <w:rsid w:val="004A19FB"/>
    <w:rsid w:val="004A1DBD"/>
    <w:rsid w:val="004A1E62"/>
    <w:rsid w:val="004A1ED1"/>
    <w:rsid w:val="004A2138"/>
    <w:rsid w:val="004A24E2"/>
    <w:rsid w:val="004A276A"/>
    <w:rsid w:val="004A27E1"/>
    <w:rsid w:val="004A2C1C"/>
    <w:rsid w:val="004A2EF9"/>
    <w:rsid w:val="004A327E"/>
    <w:rsid w:val="004A3630"/>
    <w:rsid w:val="004A3638"/>
    <w:rsid w:val="004A3A67"/>
    <w:rsid w:val="004A3F2E"/>
    <w:rsid w:val="004A40DD"/>
    <w:rsid w:val="004A430F"/>
    <w:rsid w:val="004A45B2"/>
    <w:rsid w:val="004A4A12"/>
    <w:rsid w:val="004A4A6A"/>
    <w:rsid w:val="004A4AB7"/>
    <w:rsid w:val="004A5129"/>
    <w:rsid w:val="004A5762"/>
    <w:rsid w:val="004A64CC"/>
    <w:rsid w:val="004A6664"/>
    <w:rsid w:val="004A681C"/>
    <w:rsid w:val="004A74E1"/>
    <w:rsid w:val="004A763F"/>
    <w:rsid w:val="004A78E4"/>
    <w:rsid w:val="004A7D30"/>
    <w:rsid w:val="004A7E22"/>
    <w:rsid w:val="004A7EBE"/>
    <w:rsid w:val="004B1924"/>
    <w:rsid w:val="004B1A91"/>
    <w:rsid w:val="004B1CAA"/>
    <w:rsid w:val="004B1D16"/>
    <w:rsid w:val="004B2142"/>
    <w:rsid w:val="004B2493"/>
    <w:rsid w:val="004B26A5"/>
    <w:rsid w:val="004B275D"/>
    <w:rsid w:val="004B4A31"/>
    <w:rsid w:val="004B4EEF"/>
    <w:rsid w:val="004B4F1F"/>
    <w:rsid w:val="004B4F31"/>
    <w:rsid w:val="004B513A"/>
    <w:rsid w:val="004B5598"/>
    <w:rsid w:val="004B5827"/>
    <w:rsid w:val="004B63DC"/>
    <w:rsid w:val="004B64EF"/>
    <w:rsid w:val="004B6B91"/>
    <w:rsid w:val="004B6CE1"/>
    <w:rsid w:val="004B6DC1"/>
    <w:rsid w:val="004B72E4"/>
    <w:rsid w:val="004B7947"/>
    <w:rsid w:val="004B7C42"/>
    <w:rsid w:val="004C039D"/>
    <w:rsid w:val="004C03E3"/>
    <w:rsid w:val="004C048E"/>
    <w:rsid w:val="004C0746"/>
    <w:rsid w:val="004C0854"/>
    <w:rsid w:val="004C0C14"/>
    <w:rsid w:val="004C0C58"/>
    <w:rsid w:val="004C12F4"/>
    <w:rsid w:val="004C15A1"/>
    <w:rsid w:val="004C1611"/>
    <w:rsid w:val="004C18D7"/>
    <w:rsid w:val="004C1E77"/>
    <w:rsid w:val="004C2006"/>
    <w:rsid w:val="004C2514"/>
    <w:rsid w:val="004C288E"/>
    <w:rsid w:val="004C2A07"/>
    <w:rsid w:val="004C2BD9"/>
    <w:rsid w:val="004C30C2"/>
    <w:rsid w:val="004C3333"/>
    <w:rsid w:val="004C38D6"/>
    <w:rsid w:val="004C3C4E"/>
    <w:rsid w:val="004C3F99"/>
    <w:rsid w:val="004C4365"/>
    <w:rsid w:val="004C49B7"/>
    <w:rsid w:val="004C4A03"/>
    <w:rsid w:val="004C5820"/>
    <w:rsid w:val="004C62EA"/>
    <w:rsid w:val="004C6A9A"/>
    <w:rsid w:val="004C6ADD"/>
    <w:rsid w:val="004C7773"/>
    <w:rsid w:val="004C7B12"/>
    <w:rsid w:val="004C7DD3"/>
    <w:rsid w:val="004C7F1E"/>
    <w:rsid w:val="004D0417"/>
    <w:rsid w:val="004D047B"/>
    <w:rsid w:val="004D0DBD"/>
    <w:rsid w:val="004D1331"/>
    <w:rsid w:val="004D13AE"/>
    <w:rsid w:val="004D14D0"/>
    <w:rsid w:val="004D18F0"/>
    <w:rsid w:val="004D1991"/>
    <w:rsid w:val="004D3276"/>
    <w:rsid w:val="004D3C19"/>
    <w:rsid w:val="004D3D21"/>
    <w:rsid w:val="004D43E6"/>
    <w:rsid w:val="004D4916"/>
    <w:rsid w:val="004D4C1D"/>
    <w:rsid w:val="004D54EC"/>
    <w:rsid w:val="004D574C"/>
    <w:rsid w:val="004D58EB"/>
    <w:rsid w:val="004D5975"/>
    <w:rsid w:val="004D5AE4"/>
    <w:rsid w:val="004D5AF2"/>
    <w:rsid w:val="004D5CE0"/>
    <w:rsid w:val="004D6098"/>
    <w:rsid w:val="004D667A"/>
    <w:rsid w:val="004D67B4"/>
    <w:rsid w:val="004D71FB"/>
    <w:rsid w:val="004D7588"/>
    <w:rsid w:val="004D763C"/>
    <w:rsid w:val="004D7A46"/>
    <w:rsid w:val="004E0D48"/>
    <w:rsid w:val="004E0FFC"/>
    <w:rsid w:val="004E100D"/>
    <w:rsid w:val="004E1400"/>
    <w:rsid w:val="004E1426"/>
    <w:rsid w:val="004E1932"/>
    <w:rsid w:val="004E1A07"/>
    <w:rsid w:val="004E1B57"/>
    <w:rsid w:val="004E1F84"/>
    <w:rsid w:val="004E22A3"/>
    <w:rsid w:val="004E3111"/>
    <w:rsid w:val="004E33CB"/>
    <w:rsid w:val="004E38DA"/>
    <w:rsid w:val="004E3AD7"/>
    <w:rsid w:val="004E4844"/>
    <w:rsid w:val="004E587F"/>
    <w:rsid w:val="004E59EE"/>
    <w:rsid w:val="004E59F2"/>
    <w:rsid w:val="004E6026"/>
    <w:rsid w:val="004E66C9"/>
    <w:rsid w:val="004E7A58"/>
    <w:rsid w:val="004E7D7B"/>
    <w:rsid w:val="004E7E0F"/>
    <w:rsid w:val="004F02B1"/>
    <w:rsid w:val="004F03AD"/>
    <w:rsid w:val="004F092A"/>
    <w:rsid w:val="004F0D2C"/>
    <w:rsid w:val="004F1060"/>
    <w:rsid w:val="004F1182"/>
    <w:rsid w:val="004F151F"/>
    <w:rsid w:val="004F209E"/>
    <w:rsid w:val="004F2FA0"/>
    <w:rsid w:val="004F3967"/>
    <w:rsid w:val="004F4384"/>
    <w:rsid w:val="004F47C6"/>
    <w:rsid w:val="004F4CF0"/>
    <w:rsid w:val="004F537D"/>
    <w:rsid w:val="004F55C6"/>
    <w:rsid w:val="004F5A06"/>
    <w:rsid w:val="004F5F9B"/>
    <w:rsid w:val="004F650F"/>
    <w:rsid w:val="004F65CD"/>
    <w:rsid w:val="004F65FF"/>
    <w:rsid w:val="004F675E"/>
    <w:rsid w:val="004F6792"/>
    <w:rsid w:val="004F689E"/>
    <w:rsid w:val="004F6C03"/>
    <w:rsid w:val="004F6FF3"/>
    <w:rsid w:val="004F715B"/>
    <w:rsid w:val="004F7283"/>
    <w:rsid w:val="004F774A"/>
    <w:rsid w:val="004F7D3C"/>
    <w:rsid w:val="00500231"/>
    <w:rsid w:val="00500654"/>
    <w:rsid w:val="00500CE5"/>
    <w:rsid w:val="00500D4F"/>
    <w:rsid w:val="0050119C"/>
    <w:rsid w:val="0050128E"/>
    <w:rsid w:val="005016FF"/>
    <w:rsid w:val="00501D3A"/>
    <w:rsid w:val="005022D6"/>
    <w:rsid w:val="005025D1"/>
    <w:rsid w:val="00502AEE"/>
    <w:rsid w:val="00502C36"/>
    <w:rsid w:val="00502CC3"/>
    <w:rsid w:val="00503475"/>
    <w:rsid w:val="0050396E"/>
    <w:rsid w:val="00503C8A"/>
    <w:rsid w:val="00504100"/>
    <w:rsid w:val="00504D28"/>
    <w:rsid w:val="00505497"/>
    <w:rsid w:val="005054D0"/>
    <w:rsid w:val="0050554E"/>
    <w:rsid w:val="00505590"/>
    <w:rsid w:val="005057C3"/>
    <w:rsid w:val="00505FF1"/>
    <w:rsid w:val="005061CE"/>
    <w:rsid w:val="00506692"/>
    <w:rsid w:val="00507776"/>
    <w:rsid w:val="005078BC"/>
    <w:rsid w:val="00507BD6"/>
    <w:rsid w:val="00507DD1"/>
    <w:rsid w:val="005100A9"/>
    <w:rsid w:val="0051052B"/>
    <w:rsid w:val="0051140E"/>
    <w:rsid w:val="00512000"/>
    <w:rsid w:val="00512B5F"/>
    <w:rsid w:val="00512BF6"/>
    <w:rsid w:val="005132AF"/>
    <w:rsid w:val="005133F1"/>
    <w:rsid w:val="00513541"/>
    <w:rsid w:val="005135DB"/>
    <w:rsid w:val="00513996"/>
    <w:rsid w:val="00513C0A"/>
    <w:rsid w:val="00513C49"/>
    <w:rsid w:val="00513FB6"/>
    <w:rsid w:val="00514266"/>
    <w:rsid w:val="00514470"/>
    <w:rsid w:val="005148B2"/>
    <w:rsid w:val="00514AF8"/>
    <w:rsid w:val="00514AFD"/>
    <w:rsid w:val="00514DD7"/>
    <w:rsid w:val="005151B2"/>
    <w:rsid w:val="005161B3"/>
    <w:rsid w:val="005161C5"/>
    <w:rsid w:val="00516946"/>
    <w:rsid w:val="005173B0"/>
    <w:rsid w:val="00517421"/>
    <w:rsid w:val="00517C7B"/>
    <w:rsid w:val="00517F19"/>
    <w:rsid w:val="00520002"/>
    <w:rsid w:val="005202AF"/>
    <w:rsid w:val="00520407"/>
    <w:rsid w:val="005208D1"/>
    <w:rsid w:val="00520A56"/>
    <w:rsid w:val="00520FC6"/>
    <w:rsid w:val="0052124A"/>
    <w:rsid w:val="0052163C"/>
    <w:rsid w:val="00522599"/>
    <w:rsid w:val="005226CB"/>
    <w:rsid w:val="0052271C"/>
    <w:rsid w:val="00522B07"/>
    <w:rsid w:val="00522E3E"/>
    <w:rsid w:val="00522E9A"/>
    <w:rsid w:val="0052332D"/>
    <w:rsid w:val="00523872"/>
    <w:rsid w:val="00523AFB"/>
    <w:rsid w:val="00523D62"/>
    <w:rsid w:val="00523E0E"/>
    <w:rsid w:val="00523F21"/>
    <w:rsid w:val="00523FC3"/>
    <w:rsid w:val="00524155"/>
    <w:rsid w:val="00524D60"/>
    <w:rsid w:val="00525016"/>
    <w:rsid w:val="005252EC"/>
    <w:rsid w:val="00525332"/>
    <w:rsid w:val="005263AF"/>
    <w:rsid w:val="0052657A"/>
    <w:rsid w:val="005274C7"/>
    <w:rsid w:val="00527E1B"/>
    <w:rsid w:val="00527EA0"/>
    <w:rsid w:val="0053000C"/>
    <w:rsid w:val="0053008C"/>
    <w:rsid w:val="00531DA5"/>
    <w:rsid w:val="00532030"/>
    <w:rsid w:val="005322A5"/>
    <w:rsid w:val="005324E6"/>
    <w:rsid w:val="005329E0"/>
    <w:rsid w:val="00532E0B"/>
    <w:rsid w:val="00533D4A"/>
    <w:rsid w:val="005340CD"/>
    <w:rsid w:val="005343BF"/>
    <w:rsid w:val="00534658"/>
    <w:rsid w:val="0053466B"/>
    <w:rsid w:val="00534AC4"/>
    <w:rsid w:val="00534DBE"/>
    <w:rsid w:val="005351B7"/>
    <w:rsid w:val="005363E0"/>
    <w:rsid w:val="0053649A"/>
    <w:rsid w:val="005368B4"/>
    <w:rsid w:val="00536F40"/>
    <w:rsid w:val="0053721F"/>
    <w:rsid w:val="00537545"/>
    <w:rsid w:val="00537A71"/>
    <w:rsid w:val="00537B5E"/>
    <w:rsid w:val="00540483"/>
    <w:rsid w:val="00540DFA"/>
    <w:rsid w:val="00540FC7"/>
    <w:rsid w:val="005412FC"/>
    <w:rsid w:val="005420E0"/>
    <w:rsid w:val="00542BCC"/>
    <w:rsid w:val="00543115"/>
    <w:rsid w:val="00543A64"/>
    <w:rsid w:val="00544DF0"/>
    <w:rsid w:val="00544F56"/>
    <w:rsid w:val="005452D2"/>
    <w:rsid w:val="005452ED"/>
    <w:rsid w:val="005455F7"/>
    <w:rsid w:val="0054592D"/>
    <w:rsid w:val="005461BD"/>
    <w:rsid w:val="0054655D"/>
    <w:rsid w:val="00546D54"/>
    <w:rsid w:val="00547755"/>
    <w:rsid w:val="005478EB"/>
    <w:rsid w:val="005500E9"/>
    <w:rsid w:val="00550FEE"/>
    <w:rsid w:val="0055129F"/>
    <w:rsid w:val="00551898"/>
    <w:rsid w:val="00551B19"/>
    <w:rsid w:val="00551D60"/>
    <w:rsid w:val="00551DF3"/>
    <w:rsid w:val="00551E68"/>
    <w:rsid w:val="0055252F"/>
    <w:rsid w:val="00552714"/>
    <w:rsid w:val="00552CB2"/>
    <w:rsid w:val="005540FF"/>
    <w:rsid w:val="005545EA"/>
    <w:rsid w:val="005545F3"/>
    <w:rsid w:val="0055517D"/>
    <w:rsid w:val="00555881"/>
    <w:rsid w:val="005558BB"/>
    <w:rsid w:val="00555DD3"/>
    <w:rsid w:val="005566DA"/>
    <w:rsid w:val="00556ED6"/>
    <w:rsid w:val="00557326"/>
    <w:rsid w:val="00557C2F"/>
    <w:rsid w:val="00557DF0"/>
    <w:rsid w:val="00557FF9"/>
    <w:rsid w:val="00560274"/>
    <w:rsid w:val="0056028E"/>
    <w:rsid w:val="00560409"/>
    <w:rsid w:val="00560D9F"/>
    <w:rsid w:val="00560E55"/>
    <w:rsid w:val="00561380"/>
    <w:rsid w:val="00561399"/>
    <w:rsid w:val="00561545"/>
    <w:rsid w:val="005616B5"/>
    <w:rsid w:val="00561A88"/>
    <w:rsid w:val="0056228E"/>
    <w:rsid w:val="005623B2"/>
    <w:rsid w:val="005627FC"/>
    <w:rsid w:val="00562B05"/>
    <w:rsid w:val="00562BAE"/>
    <w:rsid w:val="00563A1C"/>
    <w:rsid w:val="00563EE7"/>
    <w:rsid w:val="00564305"/>
    <w:rsid w:val="00564A03"/>
    <w:rsid w:val="00564B2F"/>
    <w:rsid w:val="00564F86"/>
    <w:rsid w:val="005651ED"/>
    <w:rsid w:val="00565A9A"/>
    <w:rsid w:val="00566A06"/>
    <w:rsid w:val="0056715A"/>
    <w:rsid w:val="005673EF"/>
    <w:rsid w:val="0056742D"/>
    <w:rsid w:val="00567C9D"/>
    <w:rsid w:val="005706E4"/>
    <w:rsid w:val="00570F16"/>
    <w:rsid w:val="0057131F"/>
    <w:rsid w:val="005713AB"/>
    <w:rsid w:val="005715CC"/>
    <w:rsid w:val="005715FA"/>
    <w:rsid w:val="005719E8"/>
    <w:rsid w:val="00571D22"/>
    <w:rsid w:val="00571FBE"/>
    <w:rsid w:val="005721DA"/>
    <w:rsid w:val="00572373"/>
    <w:rsid w:val="0057315C"/>
    <w:rsid w:val="0057391E"/>
    <w:rsid w:val="00573B06"/>
    <w:rsid w:val="0057410C"/>
    <w:rsid w:val="00574497"/>
    <w:rsid w:val="005744E4"/>
    <w:rsid w:val="00574544"/>
    <w:rsid w:val="005745FE"/>
    <w:rsid w:val="005746A0"/>
    <w:rsid w:val="005746EA"/>
    <w:rsid w:val="00574D91"/>
    <w:rsid w:val="00574FEE"/>
    <w:rsid w:val="0057519B"/>
    <w:rsid w:val="00575268"/>
    <w:rsid w:val="00575F34"/>
    <w:rsid w:val="00576008"/>
    <w:rsid w:val="0057646E"/>
    <w:rsid w:val="0057650C"/>
    <w:rsid w:val="0057657F"/>
    <w:rsid w:val="0057678C"/>
    <w:rsid w:val="00576A44"/>
    <w:rsid w:val="00577066"/>
    <w:rsid w:val="0057745F"/>
    <w:rsid w:val="00577C07"/>
    <w:rsid w:val="00577CF6"/>
    <w:rsid w:val="00580428"/>
    <w:rsid w:val="00580A56"/>
    <w:rsid w:val="00581A77"/>
    <w:rsid w:val="00581B4B"/>
    <w:rsid w:val="00581C79"/>
    <w:rsid w:val="0058273A"/>
    <w:rsid w:val="00582D3D"/>
    <w:rsid w:val="00582DDD"/>
    <w:rsid w:val="005830B9"/>
    <w:rsid w:val="0058335B"/>
    <w:rsid w:val="00583722"/>
    <w:rsid w:val="005837DC"/>
    <w:rsid w:val="00584784"/>
    <w:rsid w:val="00584EE6"/>
    <w:rsid w:val="00585481"/>
    <w:rsid w:val="00585A16"/>
    <w:rsid w:val="00585BC2"/>
    <w:rsid w:val="00585EC8"/>
    <w:rsid w:val="005861C3"/>
    <w:rsid w:val="005866EE"/>
    <w:rsid w:val="0058683D"/>
    <w:rsid w:val="0058750F"/>
    <w:rsid w:val="00590492"/>
    <w:rsid w:val="00590981"/>
    <w:rsid w:val="00590E31"/>
    <w:rsid w:val="00590FBF"/>
    <w:rsid w:val="005914B4"/>
    <w:rsid w:val="005916E9"/>
    <w:rsid w:val="005918D3"/>
    <w:rsid w:val="00591A5C"/>
    <w:rsid w:val="00591C6E"/>
    <w:rsid w:val="005922C9"/>
    <w:rsid w:val="005922E7"/>
    <w:rsid w:val="005926A9"/>
    <w:rsid w:val="00592D43"/>
    <w:rsid w:val="00592D66"/>
    <w:rsid w:val="00593D4D"/>
    <w:rsid w:val="00593F04"/>
    <w:rsid w:val="00593F40"/>
    <w:rsid w:val="005946F8"/>
    <w:rsid w:val="005947DE"/>
    <w:rsid w:val="00594D63"/>
    <w:rsid w:val="00594EE9"/>
    <w:rsid w:val="00594F03"/>
    <w:rsid w:val="00595114"/>
    <w:rsid w:val="00595237"/>
    <w:rsid w:val="00595A4C"/>
    <w:rsid w:val="00595C5D"/>
    <w:rsid w:val="005961AC"/>
    <w:rsid w:val="00596A4D"/>
    <w:rsid w:val="00596BA9"/>
    <w:rsid w:val="00597133"/>
    <w:rsid w:val="0059715F"/>
    <w:rsid w:val="0059732B"/>
    <w:rsid w:val="0059756B"/>
    <w:rsid w:val="00597896"/>
    <w:rsid w:val="00597EAB"/>
    <w:rsid w:val="005A027E"/>
    <w:rsid w:val="005A0A43"/>
    <w:rsid w:val="005A10D1"/>
    <w:rsid w:val="005A1641"/>
    <w:rsid w:val="005A17BD"/>
    <w:rsid w:val="005A1F7B"/>
    <w:rsid w:val="005A2103"/>
    <w:rsid w:val="005A2615"/>
    <w:rsid w:val="005A2902"/>
    <w:rsid w:val="005A34B2"/>
    <w:rsid w:val="005A3709"/>
    <w:rsid w:val="005A37B8"/>
    <w:rsid w:val="005A3AEF"/>
    <w:rsid w:val="005A40C3"/>
    <w:rsid w:val="005A437A"/>
    <w:rsid w:val="005A44AA"/>
    <w:rsid w:val="005A49E8"/>
    <w:rsid w:val="005A4E07"/>
    <w:rsid w:val="005A4F12"/>
    <w:rsid w:val="005A5103"/>
    <w:rsid w:val="005A5122"/>
    <w:rsid w:val="005A5770"/>
    <w:rsid w:val="005A5E2B"/>
    <w:rsid w:val="005A5E3C"/>
    <w:rsid w:val="005A608D"/>
    <w:rsid w:val="005A6105"/>
    <w:rsid w:val="005A653C"/>
    <w:rsid w:val="005A68D7"/>
    <w:rsid w:val="005A69E7"/>
    <w:rsid w:val="005A6C57"/>
    <w:rsid w:val="005A70EC"/>
    <w:rsid w:val="005A772D"/>
    <w:rsid w:val="005B08C4"/>
    <w:rsid w:val="005B0B4A"/>
    <w:rsid w:val="005B14E6"/>
    <w:rsid w:val="005B150A"/>
    <w:rsid w:val="005B264B"/>
    <w:rsid w:val="005B3778"/>
    <w:rsid w:val="005B3CFC"/>
    <w:rsid w:val="005B3F65"/>
    <w:rsid w:val="005B45F0"/>
    <w:rsid w:val="005B4701"/>
    <w:rsid w:val="005B4FC9"/>
    <w:rsid w:val="005B5B96"/>
    <w:rsid w:val="005B61C4"/>
    <w:rsid w:val="005B6437"/>
    <w:rsid w:val="005B6A02"/>
    <w:rsid w:val="005B6F55"/>
    <w:rsid w:val="005B7266"/>
    <w:rsid w:val="005B7290"/>
    <w:rsid w:val="005B7558"/>
    <w:rsid w:val="005B776A"/>
    <w:rsid w:val="005B7FF9"/>
    <w:rsid w:val="005C0406"/>
    <w:rsid w:val="005C0907"/>
    <w:rsid w:val="005C196F"/>
    <w:rsid w:val="005C25FD"/>
    <w:rsid w:val="005C2E75"/>
    <w:rsid w:val="005C2EEF"/>
    <w:rsid w:val="005C30AC"/>
    <w:rsid w:val="005C32B5"/>
    <w:rsid w:val="005C3917"/>
    <w:rsid w:val="005C3F23"/>
    <w:rsid w:val="005C427D"/>
    <w:rsid w:val="005C4F00"/>
    <w:rsid w:val="005C4F04"/>
    <w:rsid w:val="005C53EA"/>
    <w:rsid w:val="005C5935"/>
    <w:rsid w:val="005C5A0A"/>
    <w:rsid w:val="005C5D43"/>
    <w:rsid w:val="005C603B"/>
    <w:rsid w:val="005C677B"/>
    <w:rsid w:val="005C6799"/>
    <w:rsid w:val="005C6819"/>
    <w:rsid w:val="005C6E0D"/>
    <w:rsid w:val="005C6E31"/>
    <w:rsid w:val="005C6E3B"/>
    <w:rsid w:val="005C755A"/>
    <w:rsid w:val="005C7688"/>
    <w:rsid w:val="005D03E4"/>
    <w:rsid w:val="005D0C48"/>
    <w:rsid w:val="005D107A"/>
    <w:rsid w:val="005D16B3"/>
    <w:rsid w:val="005D1EA9"/>
    <w:rsid w:val="005D20F7"/>
    <w:rsid w:val="005D2125"/>
    <w:rsid w:val="005D2910"/>
    <w:rsid w:val="005D314E"/>
    <w:rsid w:val="005D3559"/>
    <w:rsid w:val="005D356F"/>
    <w:rsid w:val="005D38DC"/>
    <w:rsid w:val="005D3975"/>
    <w:rsid w:val="005D3994"/>
    <w:rsid w:val="005D39D5"/>
    <w:rsid w:val="005D4AED"/>
    <w:rsid w:val="005D4F57"/>
    <w:rsid w:val="005D53FB"/>
    <w:rsid w:val="005D5D02"/>
    <w:rsid w:val="005D643A"/>
    <w:rsid w:val="005D6BC5"/>
    <w:rsid w:val="005D6EDC"/>
    <w:rsid w:val="005D7109"/>
    <w:rsid w:val="005D7514"/>
    <w:rsid w:val="005D7E1D"/>
    <w:rsid w:val="005D7F09"/>
    <w:rsid w:val="005E0E87"/>
    <w:rsid w:val="005E10E9"/>
    <w:rsid w:val="005E15FE"/>
    <w:rsid w:val="005E17B3"/>
    <w:rsid w:val="005E1B54"/>
    <w:rsid w:val="005E1DA2"/>
    <w:rsid w:val="005E231A"/>
    <w:rsid w:val="005E301B"/>
    <w:rsid w:val="005E3872"/>
    <w:rsid w:val="005E3C7D"/>
    <w:rsid w:val="005E3CA7"/>
    <w:rsid w:val="005E3E15"/>
    <w:rsid w:val="005E400D"/>
    <w:rsid w:val="005E46E0"/>
    <w:rsid w:val="005E47FA"/>
    <w:rsid w:val="005E4885"/>
    <w:rsid w:val="005E48C3"/>
    <w:rsid w:val="005E4B97"/>
    <w:rsid w:val="005E508C"/>
    <w:rsid w:val="005E570E"/>
    <w:rsid w:val="005E5B8A"/>
    <w:rsid w:val="005E5E9F"/>
    <w:rsid w:val="005E5FD0"/>
    <w:rsid w:val="005E6252"/>
    <w:rsid w:val="005E62C3"/>
    <w:rsid w:val="005E6D07"/>
    <w:rsid w:val="005E6DA2"/>
    <w:rsid w:val="005E6F13"/>
    <w:rsid w:val="005E7383"/>
    <w:rsid w:val="005E7412"/>
    <w:rsid w:val="005E7D30"/>
    <w:rsid w:val="005F0D49"/>
    <w:rsid w:val="005F0F00"/>
    <w:rsid w:val="005F1785"/>
    <w:rsid w:val="005F1DA7"/>
    <w:rsid w:val="005F25AA"/>
    <w:rsid w:val="005F2CED"/>
    <w:rsid w:val="005F4394"/>
    <w:rsid w:val="005F4839"/>
    <w:rsid w:val="005F4B4B"/>
    <w:rsid w:val="005F4C94"/>
    <w:rsid w:val="005F4E24"/>
    <w:rsid w:val="005F54F3"/>
    <w:rsid w:val="005F5676"/>
    <w:rsid w:val="005F6136"/>
    <w:rsid w:val="005F64F7"/>
    <w:rsid w:val="005F6538"/>
    <w:rsid w:val="005F67C8"/>
    <w:rsid w:val="005F6A24"/>
    <w:rsid w:val="005F74F0"/>
    <w:rsid w:val="006005A2"/>
    <w:rsid w:val="00600F1A"/>
    <w:rsid w:val="0060103B"/>
    <w:rsid w:val="00601077"/>
    <w:rsid w:val="006015D1"/>
    <w:rsid w:val="00601DD1"/>
    <w:rsid w:val="0060218C"/>
    <w:rsid w:val="0060248E"/>
    <w:rsid w:val="00602589"/>
    <w:rsid w:val="0060261A"/>
    <w:rsid w:val="006029B2"/>
    <w:rsid w:val="0060305A"/>
    <w:rsid w:val="006032CB"/>
    <w:rsid w:val="0060361D"/>
    <w:rsid w:val="00603B74"/>
    <w:rsid w:val="00603C65"/>
    <w:rsid w:val="00604111"/>
    <w:rsid w:val="00604405"/>
    <w:rsid w:val="006045BD"/>
    <w:rsid w:val="00604C1E"/>
    <w:rsid w:val="0060505E"/>
    <w:rsid w:val="0060509A"/>
    <w:rsid w:val="00606091"/>
    <w:rsid w:val="00606954"/>
    <w:rsid w:val="00606A20"/>
    <w:rsid w:val="006071A4"/>
    <w:rsid w:val="00607452"/>
    <w:rsid w:val="006077E9"/>
    <w:rsid w:val="00607CE9"/>
    <w:rsid w:val="00610297"/>
    <w:rsid w:val="006103A5"/>
    <w:rsid w:val="00610C4E"/>
    <w:rsid w:val="00611248"/>
    <w:rsid w:val="006112E0"/>
    <w:rsid w:val="00611586"/>
    <w:rsid w:val="006119F0"/>
    <w:rsid w:val="00612299"/>
    <w:rsid w:val="006129B9"/>
    <w:rsid w:val="00612B45"/>
    <w:rsid w:val="00613B12"/>
    <w:rsid w:val="00613E51"/>
    <w:rsid w:val="00613EFF"/>
    <w:rsid w:val="006145F9"/>
    <w:rsid w:val="00614E5F"/>
    <w:rsid w:val="00615076"/>
    <w:rsid w:val="006152E1"/>
    <w:rsid w:val="00615E5C"/>
    <w:rsid w:val="00615F17"/>
    <w:rsid w:val="00616032"/>
    <w:rsid w:val="006161E1"/>
    <w:rsid w:val="0061696C"/>
    <w:rsid w:val="00616973"/>
    <w:rsid w:val="00616A94"/>
    <w:rsid w:val="00616CE3"/>
    <w:rsid w:val="00616FCF"/>
    <w:rsid w:val="00617088"/>
    <w:rsid w:val="006171F3"/>
    <w:rsid w:val="0062059F"/>
    <w:rsid w:val="00620628"/>
    <w:rsid w:val="00620819"/>
    <w:rsid w:val="00620CFC"/>
    <w:rsid w:val="00620ED1"/>
    <w:rsid w:val="00620F57"/>
    <w:rsid w:val="00621748"/>
    <w:rsid w:val="00621D8F"/>
    <w:rsid w:val="00621F97"/>
    <w:rsid w:val="00622819"/>
    <w:rsid w:val="00622C16"/>
    <w:rsid w:val="00622C49"/>
    <w:rsid w:val="00622F04"/>
    <w:rsid w:val="00623BBF"/>
    <w:rsid w:val="00623E41"/>
    <w:rsid w:val="00624507"/>
    <w:rsid w:val="006246E7"/>
    <w:rsid w:val="00624B05"/>
    <w:rsid w:val="00624BBE"/>
    <w:rsid w:val="00624BE6"/>
    <w:rsid w:val="006252A6"/>
    <w:rsid w:val="006252F0"/>
    <w:rsid w:val="006261D5"/>
    <w:rsid w:val="00626A22"/>
    <w:rsid w:val="00626CBD"/>
    <w:rsid w:val="00627055"/>
    <w:rsid w:val="00627DE5"/>
    <w:rsid w:val="006302DC"/>
    <w:rsid w:val="00630551"/>
    <w:rsid w:val="006307AC"/>
    <w:rsid w:val="00630C57"/>
    <w:rsid w:val="00630DB7"/>
    <w:rsid w:val="00630E0A"/>
    <w:rsid w:val="00631198"/>
    <w:rsid w:val="006311B9"/>
    <w:rsid w:val="0063178B"/>
    <w:rsid w:val="0063216F"/>
    <w:rsid w:val="006321EB"/>
    <w:rsid w:val="0063222E"/>
    <w:rsid w:val="00632995"/>
    <w:rsid w:val="00632A60"/>
    <w:rsid w:val="00632E4A"/>
    <w:rsid w:val="006330EF"/>
    <w:rsid w:val="00633177"/>
    <w:rsid w:val="006334DA"/>
    <w:rsid w:val="00633688"/>
    <w:rsid w:val="00633C35"/>
    <w:rsid w:val="00633F2B"/>
    <w:rsid w:val="00634732"/>
    <w:rsid w:val="0063475F"/>
    <w:rsid w:val="006347CC"/>
    <w:rsid w:val="00634D40"/>
    <w:rsid w:val="00635071"/>
    <w:rsid w:val="0063557E"/>
    <w:rsid w:val="006355D0"/>
    <w:rsid w:val="006356BB"/>
    <w:rsid w:val="00635734"/>
    <w:rsid w:val="00635A59"/>
    <w:rsid w:val="00635B61"/>
    <w:rsid w:val="00635DED"/>
    <w:rsid w:val="006363DD"/>
    <w:rsid w:val="00636F5C"/>
    <w:rsid w:val="0063724E"/>
    <w:rsid w:val="006373EE"/>
    <w:rsid w:val="0063797E"/>
    <w:rsid w:val="00637A95"/>
    <w:rsid w:val="00637D2B"/>
    <w:rsid w:val="00640249"/>
    <w:rsid w:val="00640C62"/>
    <w:rsid w:val="00640DB3"/>
    <w:rsid w:val="00641D13"/>
    <w:rsid w:val="006421DA"/>
    <w:rsid w:val="00642515"/>
    <w:rsid w:val="00642F6F"/>
    <w:rsid w:val="00643A58"/>
    <w:rsid w:val="0064460B"/>
    <w:rsid w:val="006447B5"/>
    <w:rsid w:val="00644B41"/>
    <w:rsid w:val="00644F05"/>
    <w:rsid w:val="0064530F"/>
    <w:rsid w:val="00645385"/>
    <w:rsid w:val="00645471"/>
    <w:rsid w:val="00645506"/>
    <w:rsid w:val="00645A4A"/>
    <w:rsid w:val="00645C63"/>
    <w:rsid w:val="00645E60"/>
    <w:rsid w:val="00645FDE"/>
    <w:rsid w:val="006460A3"/>
    <w:rsid w:val="006461A4"/>
    <w:rsid w:val="00646591"/>
    <w:rsid w:val="00650008"/>
    <w:rsid w:val="0065023A"/>
    <w:rsid w:val="00650C24"/>
    <w:rsid w:val="006511BA"/>
    <w:rsid w:val="00651E54"/>
    <w:rsid w:val="00652819"/>
    <w:rsid w:val="00652EDB"/>
    <w:rsid w:val="0065301B"/>
    <w:rsid w:val="0065420A"/>
    <w:rsid w:val="006548E5"/>
    <w:rsid w:val="00654DF5"/>
    <w:rsid w:val="00655296"/>
    <w:rsid w:val="0065529E"/>
    <w:rsid w:val="0065545E"/>
    <w:rsid w:val="00655D4B"/>
    <w:rsid w:val="006564CE"/>
    <w:rsid w:val="006569C5"/>
    <w:rsid w:val="00656A7F"/>
    <w:rsid w:val="006578CA"/>
    <w:rsid w:val="00657FB3"/>
    <w:rsid w:val="0066010B"/>
    <w:rsid w:val="00660648"/>
    <w:rsid w:val="00660985"/>
    <w:rsid w:val="00660D08"/>
    <w:rsid w:val="0066114E"/>
    <w:rsid w:val="006616F6"/>
    <w:rsid w:val="00662172"/>
    <w:rsid w:val="00662190"/>
    <w:rsid w:val="0066235C"/>
    <w:rsid w:val="00662947"/>
    <w:rsid w:val="00662D72"/>
    <w:rsid w:val="00662EAD"/>
    <w:rsid w:val="00662FDB"/>
    <w:rsid w:val="0066314D"/>
    <w:rsid w:val="00663708"/>
    <w:rsid w:val="006637A1"/>
    <w:rsid w:val="00663B16"/>
    <w:rsid w:val="00663CE2"/>
    <w:rsid w:val="0066425A"/>
    <w:rsid w:val="00664363"/>
    <w:rsid w:val="00665278"/>
    <w:rsid w:val="006655FF"/>
    <w:rsid w:val="0066583A"/>
    <w:rsid w:val="0066608C"/>
    <w:rsid w:val="00666409"/>
    <w:rsid w:val="0066651B"/>
    <w:rsid w:val="0066669D"/>
    <w:rsid w:val="006667D0"/>
    <w:rsid w:val="0066738F"/>
    <w:rsid w:val="0066757A"/>
    <w:rsid w:val="006677C8"/>
    <w:rsid w:val="006677E8"/>
    <w:rsid w:val="00670E73"/>
    <w:rsid w:val="00670F7B"/>
    <w:rsid w:val="006715E5"/>
    <w:rsid w:val="00671D4A"/>
    <w:rsid w:val="00671DF8"/>
    <w:rsid w:val="006723DD"/>
    <w:rsid w:val="00672491"/>
    <w:rsid w:val="00672736"/>
    <w:rsid w:val="0067308B"/>
    <w:rsid w:val="00673A2D"/>
    <w:rsid w:val="00673E05"/>
    <w:rsid w:val="0067495F"/>
    <w:rsid w:val="00674F5B"/>
    <w:rsid w:val="00675064"/>
    <w:rsid w:val="00675B8D"/>
    <w:rsid w:val="006764E3"/>
    <w:rsid w:val="00676700"/>
    <w:rsid w:val="00676720"/>
    <w:rsid w:val="00677A4C"/>
    <w:rsid w:val="00677F3C"/>
    <w:rsid w:val="006803C8"/>
    <w:rsid w:val="00680974"/>
    <w:rsid w:val="00681AC4"/>
    <w:rsid w:val="00681EB6"/>
    <w:rsid w:val="00682818"/>
    <w:rsid w:val="00682BC5"/>
    <w:rsid w:val="00683189"/>
    <w:rsid w:val="006832CF"/>
    <w:rsid w:val="006837A3"/>
    <w:rsid w:val="00683F5F"/>
    <w:rsid w:val="00684434"/>
    <w:rsid w:val="00684657"/>
    <w:rsid w:val="00684847"/>
    <w:rsid w:val="0068518B"/>
    <w:rsid w:val="00685493"/>
    <w:rsid w:val="006858DF"/>
    <w:rsid w:val="00685938"/>
    <w:rsid w:val="00685BF3"/>
    <w:rsid w:val="00685D92"/>
    <w:rsid w:val="00686C18"/>
    <w:rsid w:val="00686CDB"/>
    <w:rsid w:val="00686E2C"/>
    <w:rsid w:val="006878CD"/>
    <w:rsid w:val="00687A8A"/>
    <w:rsid w:val="00690088"/>
    <w:rsid w:val="0069016B"/>
    <w:rsid w:val="00690306"/>
    <w:rsid w:val="00690502"/>
    <w:rsid w:val="00690BC0"/>
    <w:rsid w:val="00691077"/>
    <w:rsid w:val="00691DE1"/>
    <w:rsid w:val="0069249F"/>
    <w:rsid w:val="006925DA"/>
    <w:rsid w:val="00692B1E"/>
    <w:rsid w:val="00693355"/>
    <w:rsid w:val="00693444"/>
    <w:rsid w:val="0069345F"/>
    <w:rsid w:val="00693ABD"/>
    <w:rsid w:val="00693DAA"/>
    <w:rsid w:val="00693F24"/>
    <w:rsid w:val="006941AD"/>
    <w:rsid w:val="00694625"/>
    <w:rsid w:val="006953FE"/>
    <w:rsid w:val="00696863"/>
    <w:rsid w:val="0069720F"/>
    <w:rsid w:val="0069736C"/>
    <w:rsid w:val="006979FA"/>
    <w:rsid w:val="006A0041"/>
    <w:rsid w:val="006A090D"/>
    <w:rsid w:val="006A0BCB"/>
    <w:rsid w:val="006A1833"/>
    <w:rsid w:val="006A197A"/>
    <w:rsid w:val="006A19C5"/>
    <w:rsid w:val="006A1AFD"/>
    <w:rsid w:val="006A2041"/>
    <w:rsid w:val="006A2AAC"/>
    <w:rsid w:val="006A2B14"/>
    <w:rsid w:val="006A2D24"/>
    <w:rsid w:val="006A305C"/>
    <w:rsid w:val="006A319D"/>
    <w:rsid w:val="006A34CE"/>
    <w:rsid w:val="006A368D"/>
    <w:rsid w:val="006A3909"/>
    <w:rsid w:val="006A4096"/>
    <w:rsid w:val="006A424A"/>
    <w:rsid w:val="006A4436"/>
    <w:rsid w:val="006A59A6"/>
    <w:rsid w:val="006A5AC0"/>
    <w:rsid w:val="006A5B3D"/>
    <w:rsid w:val="006A63E5"/>
    <w:rsid w:val="006A6728"/>
    <w:rsid w:val="006A7213"/>
    <w:rsid w:val="006A78B6"/>
    <w:rsid w:val="006A7EB0"/>
    <w:rsid w:val="006B020F"/>
    <w:rsid w:val="006B0222"/>
    <w:rsid w:val="006B0EA9"/>
    <w:rsid w:val="006B1006"/>
    <w:rsid w:val="006B25AB"/>
    <w:rsid w:val="006B2E3F"/>
    <w:rsid w:val="006B3566"/>
    <w:rsid w:val="006B3771"/>
    <w:rsid w:val="006B40C4"/>
    <w:rsid w:val="006B493A"/>
    <w:rsid w:val="006B4C47"/>
    <w:rsid w:val="006B5144"/>
    <w:rsid w:val="006B51F2"/>
    <w:rsid w:val="006B574D"/>
    <w:rsid w:val="006B5D2B"/>
    <w:rsid w:val="006B6356"/>
    <w:rsid w:val="006B678D"/>
    <w:rsid w:val="006B6AFB"/>
    <w:rsid w:val="006B7165"/>
    <w:rsid w:val="006B71B5"/>
    <w:rsid w:val="006B7634"/>
    <w:rsid w:val="006B771F"/>
    <w:rsid w:val="006B788B"/>
    <w:rsid w:val="006B7943"/>
    <w:rsid w:val="006B7B75"/>
    <w:rsid w:val="006B7D16"/>
    <w:rsid w:val="006B7F70"/>
    <w:rsid w:val="006B7FE2"/>
    <w:rsid w:val="006C0AF7"/>
    <w:rsid w:val="006C0DCE"/>
    <w:rsid w:val="006C0F96"/>
    <w:rsid w:val="006C174C"/>
    <w:rsid w:val="006C18ED"/>
    <w:rsid w:val="006C1DC9"/>
    <w:rsid w:val="006C29E8"/>
    <w:rsid w:val="006C2D42"/>
    <w:rsid w:val="006C3E07"/>
    <w:rsid w:val="006C485F"/>
    <w:rsid w:val="006C4A52"/>
    <w:rsid w:val="006C4D49"/>
    <w:rsid w:val="006C4DF9"/>
    <w:rsid w:val="006C4FBE"/>
    <w:rsid w:val="006C56D0"/>
    <w:rsid w:val="006C5A45"/>
    <w:rsid w:val="006C5E60"/>
    <w:rsid w:val="006C61B2"/>
    <w:rsid w:val="006C6979"/>
    <w:rsid w:val="006C770B"/>
    <w:rsid w:val="006C775F"/>
    <w:rsid w:val="006D03BC"/>
    <w:rsid w:val="006D03F4"/>
    <w:rsid w:val="006D07B8"/>
    <w:rsid w:val="006D0FFD"/>
    <w:rsid w:val="006D1267"/>
    <w:rsid w:val="006D1364"/>
    <w:rsid w:val="006D17A2"/>
    <w:rsid w:val="006D188E"/>
    <w:rsid w:val="006D1C6F"/>
    <w:rsid w:val="006D2196"/>
    <w:rsid w:val="006D279D"/>
    <w:rsid w:val="006D309C"/>
    <w:rsid w:val="006D3851"/>
    <w:rsid w:val="006D3CA6"/>
    <w:rsid w:val="006D46FD"/>
    <w:rsid w:val="006D4947"/>
    <w:rsid w:val="006D4A9B"/>
    <w:rsid w:val="006D4AA8"/>
    <w:rsid w:val="006D4D95"/>
    <w:rsid w:val="006D4EF6"/>
    <w:rsid w:val="006D4F01"/>
    <w:rsid w:val="006D54C5"/>
    <w:rsid w:val="006D571C"/>
    <w:rsid w:val="006D5C3C"/>
    <w:rsid w:val="006D5F5E"/>
    <w:rsid w:val="006D6109"/>
    <w:rsid w:val="006D61EA"/>
    <w:rsid w:val="006D6C71"/>
    <w:rsid w:val="006D7148"/>
    <w:rsid w:val="006D766A"/>
    <w:rsid w:val="006D7E8F"/>
    <w:rsid w:val="006E0FF6"/>
    <w:rsid w:val="006E11A9"/>
    <w:rsid w:val="006E1337"/>
    <w:rsid w:val="006E17E1"/>
    <w:rsid w:val="006E19CD"/>
    <w:rsid w:val="006E1FB0"/>
    <w:rsid w:val="006E2199"/>
    <w:rsid w:val="006E2780"/>
    <w:rsid w:val="006E286C"/>
    <w:rsid w:val="006E2F10"/>
    <w:rsid w:val="006E3616"/>
    <w:rsid w:val="006E3962"/>
    <w:rsid w:val="006E4ED0"/>
    <w:rsid w:val="006E5738"/>
    <w:rsid w:val="006E5852"/>
    <w:rsid w:val="006E5941"/>
    <w:rsid w:val="006E5C77"/>
    <w:rsid w:val="006E673B"/>
    <w:rsid w:val="006E6A9C"/>
    <w:rsid w:val="006E6C23"/>
    <w:rsid w:val="006E7E4C"/>
    <w:rsid w:val="006E7FEA"/>
    <w:rsid w:val="006F0628"/>
    <w:rsid w:val="006F13C7"/>
    <w:rsid w:val="006F1728"/>
    <w:rsid w:val="006F1985"/>
    <w:rsid w:val="006F201D"/>
    <w:rsid w:val="006F3BE9"/>
    <w:rsid w:val="006F3E1E"/>
    <w:rsid w:val="006F4114"/>
    <w:rsid w:val="006F4760"/>
    <w:rsid w:val="006F52AE"/>
    <w:rsid w:val="006F5468"/>
    <w:rsid w:val="006F55AD"/>
    <w:rsid w:val="006F59CA"/>
    <w:rsid w:val="006F5B2B"/>
    <w:rsid w:val="006F6233"/>
    <w:rsid w:val="006F639D"/>
    <w:rsid w:val="006F639E"/>
    <w:rsid w:val="006F6457"/>
    <w:rsid w:val="006F68D5"/>
    <w:rsid w:val="006F69EB"/>
    <w:rsid w:val="006F7210"/>
    <w:rsid w:val="006F7465"/>
    <w:rsid w:val="006F7601"/>
    <w:rsid w:val="006F7D26"/>
    <w:rsid w:val="006F7D61"/>
    <w:rsid w:val="00700428"/>
    <w:rsid w:val="007004FC"/>
    <w:rsid w:val="00700D2C"/>
    <w:rsid w:val="00700F8D"/>
    <w:rsid w:val="00700F9C"/>
    <w:rsid w:val="0070141E"/>
    <w:rsid w:val="007018C1"/>
    <w:rsid w:val="0070200B"/>
    <w:rsid w:val="00702249"/>
    <w:rsid w:val="00702993"/>
    <w:rsid w:val="00703245"/>
    <w:rsid w:val="007040A2"/>
    <w:rsid w:val="007044EC"/>
    <w:rsid w:val="007045D0"/>
    <w:rsid w:val="00705F0E"/>
    <w:rsid w:val="00706286"/>
    <w:rsid w:val="007068E8"/>
    <w:rsid w:val="007071D6"/>
    <w:rsid w:val="00707293"/>
    <w:rsid w:val="00707774"/>
    <w:rsid w:val="00707C29"/>
    <w:rsid w:val="00707DD4"/>
    <w:rsid w:val="00710434"/>
    <w:rsid w:val="007108A2"/>
    <w:rsid w:val="007109C0"/>
    <w:rsid w:val="00710A0A"/>
    <w:rsid w:val="00710CE8"/>
    <w:rsid w:val="00711D01"/>
    <w:rsid w:val="00712242"/>
    <w:rsid w:val="007128FA"/>
    <w:rsid w:val="00713066"/>
    <w:rsid w:val="007130E8"/>
    <w:rsid w:val="00713481"/>
    <w:rsid w:val="0071366B"/>
    <w:rsid w:val="00713A89"/>
    <w:rsid w:val="00713B62"/>
    <w:rsid w:val="00713DB6"/>
    <w:rsid w:val="00713F25"/>
    <w:rsid w:val="007140AB"/>
    <w:rsid w:val="00714504"/>
    <w:rsid w:val="00714BFA"/>
    <w:rsid w:val="00714C29"/>
    <w:rsid w:val="00715850"/>
    <w:rsid w:val="00715C07"/>
    <w:rsid w:val="00716029"/>
    <w:rsid w:val="007168A4"/>
    <w:rsid w:val="00716FFF"/>
    <w:rsid w:val="00717553"/>
    <w:rsid w:val="00717BC2"/>
    <w:rsid w:val="00720357"/>
    <w:rsid w:val="0072038A"/>
    <w:rsid w:val="007204C8"/>
    <w:rsid w:val="00720884"/>
    <w:rsid w:val="00720D49"/>
    <w:rsid w:val="00722152"/>
    <w:rsid w:val="00722294"/>
    <w:rsid w:val="007223B2"/>
    <w:rsid w:val="0072292F"/>
    <w:rsid w:val="00722C6A"/>
    <w:rsid w:val="00722DC0"/>
    <w:rsid w:val="00723891"/>
    <w:rsid w:val="00723BD2"/>
    <w:rsid w:val="00724253"/>
    <w:rsid w:val="00724950"/>
    <w:rsid w:val="00724A73"/>
    <w:rsid w:val="00724E8C"/>
    <w:rsid w:val="0072506B"/>
    <w:rsid w:val="007255EA"/>
    <w:rsid w:val="0072624A"/>
    <w:rsid w:val="00726350"/>
    <w:rsid w:val="00726765"/>
    <w:rsid w:val="00726E01"/>
    <w:rsid w:val="00727758"/>
    <w:rsid w:val="00730197"/>
    <w:rsid w:val="007312B9"/>
    <w:rsid w:val="007313D1"/>
    <w:rsid w:val="0073144E"/>
    <w:rsid w:val="00731459"/>
    <w:rsid w:val="00731708"/>
    <w:rsid w:val="00731B7F"/>
    <w:rsid w:val="00732081"/>
    <w:rsid w:val="00732240"/>
    <w:rsid w:val="0073228B"/>
    <w:rsid w:val="007324AC"/>
    <w:rsid w:val="007327AE"/>
    <w:rsid w:val="007332AE"/>
    <w:rsid w:val="00733523"/>
    <w:rsid w:val="00733552"/>
    <w:rsid w:val="00734758"/>
    <w:rsid w:val="007347C0"/>
    <w:rsid w:val="00734865"/>
    <w:rsid w:val="00734A80"/>
    <w:rsid w:val="00734E13"/>
    <w:rsid w:val="00734FC3"/>
    <w:rsid w:val="00735158"/>
    <w:rsid w:val="0073521C"/>
    <w:rsid w:val="00735353"/>
    <w:rsid w:val="00735697"/>
    <w:rsid w:val="00735733"/>
    <w:rsid w:val="00735828"/>
    <w:rsid w:val="0073668B"/>
    <w:rsid w:val="007368FA"/>
    <w:rsid w:val="00736B7B"/>
    <w:rsid w:val="00736D11"/>
    <w:rsid w:val="0073709D"/>
    <w:rsid w:val="007378A4"/>
    <w:rsid w:val="00737931"/>
    <w:rsid w:val="007379FB"/>
    <w:rsid w:val="00737D38"/>
    <w:rsid w:val="00737E91"/>
    <w:rsid w:val="007403F5"/>
    <w:rsid w:val="00740E11"/>
    <w:rsid w:val="00741663"/>
    <w:rsid w:val="007417C6"/>
    <w:rsid w:val="00741B82"/>
    <w:rsid w:val="007427F5"/>
    <w:rsid w:val="007428A3"/>
    <w:rsid w:val="0074376B"/>
    <w:rsid w:val="00743EC9"/>
    <w:rsid w:val="00743EE3"/>
    <w:rsid w:val="007442DC"/>
    <w:rsid w:val="00745388"/>
    <w:rsid w:val="0074569D"/>
    <w:rsid w:val="00745982"/>
    <w:rsid w:val="00745DEF"/>
    <w:rsid w:val="00746200"/>
    <w:rsid w:val="00746231"/>
    <w:rsid w:val="0074686B"/>
    <w:rsid w:val="00746959"/>
    <w:rsid w:val="0074698C"/>
    <w:rsid w:val="00746F78"/>
    <w:rsid w:val="007509D7"/>
    <w:rsid w:val="00750FD9"/>
    <w:rsid w:val="007512AB"/>
    <w:rsid w:val="00751720"/>
    <w:rsid w:val="00751879"/>
    <w:rsid w:val="00752BEA"/>
    <w:rsid w:val="00752E38"/>
    <w:rsid w:val="007539F1"/>
    <w:rsid w:val="007540C1"/>
    <w:rsid w:val="00754308"/>
    <w:rsid w:val="0075455B"/>
    <w:rsid w:val="00754ADD"/>
    <w:rsid w:val="007551EC"/>
    <w:rsid w:val="007556D4"/>
    <w:rsid w:val="00755C06"/>
    <w:rsid w:val="00756807"/>
    <w:rsid w:val="00756812"/>
    <w:rsid w:val="00756A34"/>
    <w:rsid w:val="00756E57"/>
    <w:rsid w:val="007571E4"/>
    <w:rsid w:val="007572E1"/>
    <w:rsid w:val="00757580"/>
    <w:rsid w:val="00757842"/>
    <w:rsid w:val="00761469"/>
    <w:rsid w:val="00761BFE"/>
    <w:rsid w:val="00761D7E"/>
    <w:rsid w:val="007620CC"/>
    <w:rsid w:val="00762165"/>
    <w:rsid w:val="007622BD"/>
    <w:rsid w:val="00763349"/>
    <w:rsid w:val="00763BA4"/>
    <w:rsid w:val="00764364"/>
    <w:rsid w:val="0076447A"/>
    <w:rsid w:val="00764C25"/>
    <w:rsid w:val="00764E0A"/>
    <w:rsid w:val="007651DB"/>
    <w:rsid w:val="0076525F"/>
    <w:rsid w:val="007652EE"/>
    <w:rsid w:val="00765454"/>
    <w:rsid w:val="00765952"/>
    <w:rsid w:val="00765EAF"/>
    <w:rsid w:val="007660D4"/>
    <w:rsid w:val="00766379"/>
    <w:rsid w:val="00766978"/>
    <w:rsid w:val="00766C4A"/>
    <w:rsid w:val="00766F56"/>
    <w:rsid w:val="00766F94"/>
    <w:rsid w:val="00767445"/>
    <w:rsid w:val="007679AD"/>
    <w:rsid w:val="00767F92"/>
    <w:rsid w:val="00770247"/>
    <w:rsid w:val="00770552"/>
    <w:rsid w:val="007705DC"/>
    <w:rsid w:val="00770D4A"/>
    <w:rsid w:val="00771076"/>
    <w:rsid w:val="00771324"/>
    <w:rsid w:val="007717B2"/>
    <w:rsid w:val="00771C24"/>
    <w:rsid w:val="0077262B"/>
    <w:rsid w:val="00772A96"/>
    <w:rsid w:val="00773DCA"/>
    <w:rsid w:val="007740CF"/>
    <w:rsid w:val="00774431"/>
    <w:rsid w:val="007746C0"/>
    <w:rsid w:val="0077595C"/>
    <w:rsid w:val="00775FBB"/>
    <w:rsid w:val="007760E4"/>
    <w:rsid w:val="00776624"/>
    <w:rsid w:val="00776BAC"/>
    <w:rsid w:val="00776E30"/>
    <w:rsid w:val="00777051"/>
    <w:rsid w:val="0077749A"/>
    <w:rsid w:val="007777BD"/>
    <w:rsid w:val="007802AE"/>
    <w:rsid w:val="00780901"/>
    <w:rsid w:val="0078092F"/>
    <w:rsid w:val="007813CB"/>
    <w:rsid w:val="00781916"/>
    <w:rsid w:val="00781CD0"/>
    <w:rsid w:val="00781D09"/>
    <w:rsid w:val="00781D0A"/>
    <w:rsid w:val="00781D86"/>
    <w:rsid w:val="007828E3"/>
    <w:rsid w:val="00783337"/>
    <w:rsid w:val="0078335A"/>
    <w:rsid w:val="00783656"/>
    <w:rsid w:val="00783C30"/>
    <w:rsid w:val="0078465B"/>
    <w:rsid w:val="0078540A"/>
    <w:rsid w:val="00786549"/>
    <w:rsid w:val="00786647"/>
    <w:rsid w:val="0078691D"/>
    <w:rsid w:val="00786DBD"/>
    <w:rsid w:val="007901A8"/>
    <w:rsid w:val="007918B5"/>
    <w:rsid w:val="0079217D"/>
    <w:rsid w:val="00792803"/>
    <w:rsid w:val="00792874"/>
    <w:rsid w:val="00792E1D"/>
    <w:rsid w:val="00792F8D"/>
    <w:rsid w:val="00793376"/>
    <w:rsid w:val="007933F4"/>
    <w:rsid w:val="00793466"/>
    <w:rsid w:val="00793683"/>
    <w:rsid w:val="0079371E"/>
    <w:rsid w:val="007937D9"/>
    <w:rsid w:val="00793857"/>
    <w:rsid w:val="00793A59"/>
    <w:rsid w:val="0079419E"/>
    <w:rsid w:val="00794B08"/>
    <w:rsid w:val="00794F3B"/>
    <w:rsid w:val="00795342"/>
    <w:rsid w:val="007953A1"/>
    <w:rsid w:val="00795A07"/>
    <w:rsid w:val="00795A93"/>
    <w:rsid w:val="00796002"/>
    <w:rsid w:val="007962C1"/>
    <w:rsid w:val="00796C4D"/>
    <w:rsid w:val="0079755B"/>
    <w:rsid w:val="00797DD5"/>
    <w:rsid w:val="007A0783"/>
    <w:rsid w:val="007A10EE"/>
    <w:rsid w:val="007A18C4"/>
    <w:rsid w:val="007A1D42"/>
    <w:rsid w:val="007A23EF"/>
    <w:rsid w:val="007A241A"/>
    <w:rsid w:val="007A285E"/>
    <w:rsid w:val="007A2BF6"/>
    <w:rsid w:val="007A2E79"/>
    <w:rsid w:val="007A302F"/>
    <w:rsid w:val="007A4237"/>
    <w:rsid w:val="007A49A1"/>
    <w:rsid w:val="007A5656"/>
    <w:rsid w:val="007A57A7"/>
    <w:rsid w:val="007A5B62"/>
    <w:rsid w:val="007A621C"/>
    <w:rsid w:val="007A6405"/>
    <w:rsid w:val="007A6647"/>
    <w:rsid w:val="007A6706"/>
    <w:rsid w:val="007A6922"/>
    <w:rsid w:val="007A69A4"/>
    <w:rsid w:val="007A6B03"/>
    <w:rsid w:val="007A7A86"/>
    <w:rsid w:val="007B0005"/>
    <w:rsid w:val="007B03B4"/>
    <w:rsid w:val="007B087C"/>
    <w:rsid w:val="007B0894"/>
    <w:rsid w:val="007B0B45"/>
    <w:rsid w:val="007B187F"/>
    <w:rsid w:val="007B2CB9"/>
    <w:rsid w:val="007B37A3"/>
    <w:rsid w:val="007B3DEE"/>
    <w:rsid w:val="007B44A0"/>
    <w:rsid w:val="007B4E80"/>
    <w:rsid w:val="007B4FE0"/>
    <w:rsid w:val="007B538B"/>
    <w:rsid w:val="007B5693"/>
    <w:rsid w:val="007B5D59"/>
    <w:rsid w:val="007B685A"/>
    <w:rsid w:val="007B6BDB"/>
    <w:rsid w:val="007B6C57"/>
    <w:rsid w:val="007B796A"/>
    <w:rsid w:val="007B7AC8"/>
    <w:rsid w:val="007B7ACB"/>
    <w:rsid w:val="007B7B2E"/>
    <w:rsid w:val="007B7B91"/>
    <w:rsid w:val="007C00F2"/>
    <w:rsid w:val="007C014A"/>
    <w:rsid w:val="007C07D9"/>
    <w:rsid w:val="007C098C"/>
    <w:rsid w:val="007C0AEA"/>
    <w:rsid w:val="007C1031"/>
    <w:rsid w:val="007C1A40"/>
    <w:rsid w:val="007C20BC"/>
    <w:rsid w:val="007C20CD"/>
    <w:rsid w:val="007C23E7"/>
    <w:rsid w:val="007C2B90"/>
    <w:rsid w:val="007C2F41"/>
    <w:rsid w:val="007C3947"/>
    <w:rsid w:val="007C3EEE"/>
    <w:rsid w:val="007C476E"/>
    <w:rsid w:val="007C4BC6"/>
    <w:rsid w:val="007C50F2"/>
    <w:rsid w:val="007C5B1C"/>
    <w:rsid w:val="007C5D74"/>
    <w:rsid w:val="007C5FA5"/>
    <w:rsid w:val="007C6F24"/>
    <w:rsid w:val="007C7178"/>
    <w:rsid w:val="007C754C"/>
    <w:rsid w:val="007C7D21"/>
    <w:rsid w:val="007C7D79"/>
    <w:rsid w:val="007D01EF"/>
    <w:rsid w:val="007D0759"/>
    <w:rsid w:val="007D0DE8"/>
    <w:rsid w:val="007D1074"/>
    <w:rsid w:val="007D11AD"/>
    <w:rsid w:val="007D134B"/>
    <w:rsid w:val="007D1448"/>
    <w:rsid w:val="007D1606"/>
    <w:rsid w:val="007D2DF8"/>
    <w:rsid w:val="007D327C"/>
    <w:rsid w:val="007D35F5"/>
    <w:rsid w:val="007D3ACC"/>
    <w:rsid w:val="007D3DF5"/>
    <w:rsid w:val="007D4CCD"/>
    <w:rsid w:val="007D5078"/>
    <w:rsid w:val="007D5945"/>
    <w:rsid w:val="007D5ACE"/>
    <w:rsid w:val="007D5F54"/>
    <w:rsid w:val="007D60A3"/>
    <w:rsid w:val="007D64E4"/>
    <w:rsid w:val="007D6B32"/>
    <w:rsid w:val="007D7153"/>
    <w:rsid w:val="007D719B"/>
    <w:rsid w:val="007D739A"/>
    <w:rsid w:val="007D7B3B"/>
    <w:rsid w:val="007D7BBF"/>
    <w:rsid w:val="007D7E21"/>
    <w:rsid w:val="007E0821"/>
    <w:rsid w:val="007E09A9"/>
    <w:rsid w:val="007E1574"/>
    <w:rsid w:val="007E1879"/>
    <w:rsid w:val="007E1CA3"/>
    <w:rsid w:val="007E2409"/>
    <w:rsid w:val="007E24D6"/>
    <w:rsid w:val="007E2773"/>
    <w:rsid w:val="007E28F6"/>
    <w:rsid w:val="007E3935"/>
    <w:rsid w:val="007E3956"/>
    <w:rsid w:val="007E3E5F"/>
    <w:rsid w:val="007E3E92"/>
    <w:rsid w:val="007E4C32"/>
    <w:rsid w:val="007E5178"/>
    <w:rsid w:val="007E5684"/>
    <w:rsid w:val="007E59C6"/>
    <w:rsid w:val="007E67ED"/>
    <w:rsid w:val="007E6A6A"/>
    <w:rsid w:val="007E6C07"/>
    <w:rsid w:val="007E6CB6"/>
    <w:rsid w:val="007E71E0"/>
    <w:rsid w:val="007E724A"/>
    <w:rsid w:val="007E7887"/>
    <w:rsid w:val="007E79ED"/>
    <w:rsid w:val="007F0851"/>
    <w:rsid w:val="007F0D8D"/>
    <w:rsid w:val="007F0F1F"/>
    <w:rsid w:val="007F0F50"/>
    <w:rsid w:val="007F10FE"/>
    <w:rsid w:val="007F11BF"/>
    <w:rsid w:val="007F1319"/>
    <w:rsid w:val="007F14BD"/>
    <w:rsid w:val="007F1621"/>
    <w:rsid w:val="007F179D"/>
    <w:rsid w:val="007F1EBE"/>
    <w:rsid w:val="007F22CD"/>
    <w:rsid w:val="007F23FF"/>
    <w:rsid w:val="007F3134"/>
    <w:rsid w:val="007F3147"/>
    <w:rsid w:val="007F375F"/>
    <w:rsid w:val="007F3906"/>
    <w:rsid w:val="007F390C"/>
    <w:rsid w:val="007F3AF0"/>
    <w:rsid w:val="007F4523"/>
    <w:rsid w:val="007F55F7"/>
    <w:rsid w:val="007F5744"/>
    <w:rsid w:val="007F5910"/>
    <w:rsid w:val="007F59A9"/>
    <w:rsid w:val="007F5CFC"/>
    <w:rsid w:val="007F5DF3"/>
    <w:rsid w:val="007F6722"/>
    <w:rsid w:val="007F6FC8"/>
    <w:rsid w:val="007F7254"/>
    <w:rsid w:val="007F7651"/>
    <w:rsid w:val="00800017"/>
    <w:rsid w:val="00800470"/>
    <w:rsid w:val="008004D6"/>
    <w:rsid w:val="008007C6"/>
    <w:rsid w:val="0080094E"/>
    <w:rsid w:val="00800A0C"/>
    <w:rsid w:val="00800C2D"/>
    <w:rsid w:val="00801389"/>
    <w:rsid w:val="008017FF"/>
    <w:rsid w:val="00801C27"/>
    <w:rsid w:val="0080210D"/>
    <w:rsid w:val="00803206"/>
    <w:rsid w:val="0080353C"/>
    <w:rsid w:val="008042A4"/>
    <w:rsid w:val="0080510A"/>
    <w:rsid w:val="00805618"/>
    <w:rsid w:val="00805955"/>
    <w:rsid w:val="00805DA2"/>
    <w:rsid w:val="00805EEB"/>
    <w:rsid w:val="00806894"/>
    <w:rsid w:val="00806E14"/>
    <w:rsid w:val="00806F01"/>
    <w:rsid w:val="0080712B"/>
    <w:rsid w:val="0080788A"/>
    <w:rsid w:val="00810674"/>
    <w:rsid w:val="008106DF"/>
    <w:rsid w:val="00810B71"/>
    <w:rsid w:val="008117BA"/>
    <w:rsid w:val="00811A7B"/>
    <w:rsid w:val="00811AE4"/>
    <w:rsid w:val="00811B3F"/>
    <w:rsid w:val="00811EF4"/>
    <w:rsid w:val="00811F81"/>
    <w:rsid w:val="00812287"/>
    <w:rsid w:val="00812452"/>
    <w:rsid w:val="0081278B"/>
    <w:rsid w:val="00812C69"/>
    <w:rsid w:val="008130F6"/>
    <w:rsid w:val="008134C9"/>
    <w:rsid w:val="00813719"/>
    <w:rsid w:val="008138ED"/>
    <w:rsid w:val="00813CCE"/>
    <w:rsid w:val="00813F7E"/>
    <w:rsid w:val="00813F9E"/>
    <w:rsid w:val="008141DF"/>
    <w:rsid w:val="00814B77"/>
    <w:rsid w:val="008157DD"/>
    <w:rsid w:val="008159D2"/>
    <w:rsid w:val="00815F5F"/>
    <w:rsid w:val="00816059"/>
    <w:rsid w:val="00816061"/>
    <w:rsid w:val="0081606A"/>
    <w:rsid w:val="00816163"/>
    <w:rsid w:val="0081721B"/>
    <w:rsid w:val="00817B96"/>
    <w:rsid w:val="00817CFA"/>
    <w:rsid w:val="00820077"/>
    <w:rsid w:val="008207D7"/>
    <w:rsid w:val="0082120D"/>
    <w:rsid w:val="008213A3"/>
    <w:rsid w:val="008218B5"/>
    <w:rsid w:val="00821917"/>
    <w:rsid w:val="00821962"/>
    <w:rsid w:val="008219EC"/>
    <w:rsid w:val="00821D0E"/>
    <w:rsid w:val="008220A5"/>
    <w:rsid w:val="00822158"/>
    <w:rsid w:val="00822544"/>
    <w:rsid w:val="00822A22"/>
    <w:rsid w:val="00823B25"/>
    <w:rsid w:val="00823BD5"/>
    <w:rsid w:val="00823D90"/>
    <w:rsid w:val="0082472C"/>
    <w:rsid w:val="008248CA"/>
    <w:rsid w:val="00824F7C"/>
    <w:rsid w:val="008259DF"/>
    <w:rsid w:val="00825C55"/>
    <w:rsid w:val="008260D3"/>
    <w:rsid w:val="00826503"/>
    <w:rsid w:val="00826B12"/>
    <w:rsid w:val="00826C82"/>
    <w:rsid w:val="00826DDB"/>
    <w:rsid w:val="00827434"/>
    <w:rsid w:val="008274BC"/>
    <w:rsid w:val="00827772"/>
    <w:rsid w:val="00827B01"/>
    <w:rsid w:val="00827FA7"/>
    <w:rsid w:val="00831F43"/>
    <w:rsid w:val="00832091"/>
    <w:rsid w:val="0083248C"/>
    <w:rsid w:val="008326D0"/>
    <w:rsid w:val="00833379"/>
    <w:rsid w:val="00833BF3"/>
    <w:rsid w:val="008342A2"/>
    <w:rsid w:val="00834677"/>
    <w:rsid w:val="008346F3"/>
    <w:rsid w:val="008346FB"/>
    <w:rsid w:val="00834C16"/>
    <w:rsid w:val="0083510E"/>
    <w:rsid w:val="00835342"/>
    <w:rsid w:val="008353A2"/>
    <w:rsid w:val="00835779"/>
    <w:rsid w:val="00835C76"/>
    <w:rsid w:val="00835E4C"/>
    <w:rsid w:val="00837428"/>
    <w:rsid w:val="0083754F"/>
    <w:rsid w:val="008375BC"/>
    <w:rsid w:val="00840377"/>
    <w:rsid w:val="00840486"/>
    <w:rsid w:val="0084054F"/>
    <w:rsid w:val="0084056F"/>
    <w:rsid w:val="00840DC9"/>
    <w:rsid w:val="00841146"/>
    <w:rsid w:val="0084143B"/>
    <w:rsid w:val="00843237"/>
    <w:rsid w:val="008437A0"/>
    <w:rsid w:val="00843806"/>
    <w:rsid w:val="00843CB2"/>
    <w:rsid w:val="00843FB0"/>
    <w:rsid w:val="008440A3"/>
    <w:rsid w:val="00844AA6"/>
    <w:rsid w:val="00844F73"/>
    <w:rsid w:val="008459A6"/>
    <w:rsid w:val="00845A5A"/>
    <w:rsid w:val="00845A94"/>
    <w:rsid w:val="00845E28"/>
    <w:rsid w:val="008460BD"/>
    <w:rsid w:val="008466BB"/>
    <w:rsid w:val="00846942"/>
    <w:rsid w:val="00846E03"/>
    <w:rsid w:val="00846FBD"/>
    <w:rsid w:val="00847C39"/>
    <w:rsid w:val="00847D12"/>
    <w:rsid w:val="00847DC6"/>
    <w:rsid w:val="008501C7"/>
    <w:rsid w:val="008510A0"/>
    <w:rsid w:val="0085134E"/>
    <w:rsid w:val="00851A60"/>
    <w:rsid w:val="00851C52"/>
    <w:rsid w:val="00851E5B"/>
    <w:rsid w:val="00854516"/>
    <w:rsid w:val="008546E7"/>
    <w:rsid w:val="00854F2D"/>
    <w:rsid w:val="00855A4B"/>
    <w:rsid w:val="00855CB6"/>
    <w:rsid w:val="00855E55"/>
    <w:rsid w:val="00855EDA"/>
    <w:rsid w:val="00856EAC"/>
    <w:rsid w:val="00856F22"/>
    <w:rsid w:val="008575DA"/>
    <w:rsid w:val="00857D06"/>
    <w:rsid w:val="00860300"/>
    <w:rsid w:val="00860427"/>
    <w:rsid w:val="0086042F"/>
    <w:rsid w:val="008610FD"/>
    <w:rsid w:val="00861508"/>
    <w:rsid w:val="00861514"/>
    <w:rsid w:val="008615C2"/>
    <w:rsid w:val="00861774"/>
    <w:rsid w:val="00861AB7"/>
    <w:rsid w:val="00861B88"/>
    <w:rsid w:val="0086256E"/>
    <w:rsid w:val="008627FD"/>
    <w:rsid w:val="00863A68"/>
    <w:rsid w:val="00863E45"/>
    <w:rsid w:val="0086400F"/>
    <w:rsid w:val="008644C8"/>
    <w:rsid w:val="0086470D"/>
    <w:rsid w:val="00864B3A"/>
    <w:rsid w:val="00865F53"/>
    <w:rsid w:val="0086632E"/>
    <w:rsid w:val="0086675F"/>
    <w:rsid w:val="00866936"/>
    <w:rsid w:val="00866D70"/>
    <w:rsid w:val="0086704F"/>
    <w:rsid w:val="0086718F"/>
    <w:rsid w:val="008673A0"/>
    <w:rsid w:val="008674B8"/>
    <w:rsid w:val="008676EC"/>
    <w:rsid w:val="00867AD3"/>
    <w:rsid w:val="00867E16"/>
    <w:rsid w:val="00867F50"/>
    <w:rsid w:val="008709ED"/>
    <w:rsid w:val="008712DA"/>
    <w:rsid w:val="00872402"/>
    <w:rsid w:val="0087250B"/>
    <w:rsid w:val="008725F4"/>
    <w:rsid w:val="00872AE5"/>
    <w:rsid w:val="008734A0"/>
    <w:rsid w:val="00873B38"/>
    <w:rsid w:val="00873CBD"/>
    <w:rsid w:val="00873DA4"/>
    <w:rsid w:val="0087429B"/>
    <w:rsid w:val="0087464D"/>
    <w:rsid w:val="00875BA9"/>
    <w:rsid w:val="00875C2E"/>
    <w:rsid w:val="008763F8"/>
    <w:rsid w:val="00876DEE"/>
    <w:rsid w:val="00876DF8"/>
    <w:rsid w:val="00877413"/>
    <w:rsid w:val="008774BF"/>
    <w:rsid w:val="0087792C"/>
    <w:rsid w:val="00877A20"/>
    <w:rsid w:val="00877B82"/>
    <w:rsid w:val="0088007B"/>
    <w:rsid w:val="00880445"/>
    <w:rsid w:val="00880920"/>
    <w:rsid w:val="00880AA8"/>
    <w:rsid w:val="00880F8C"/>
    <w:rsid w:val="00881252"/>
    <w:rsid w:val="008817D4"/>
    <w:rsid w:val="00881874"/>
    <w:rsid w:val="00881F2C"/>
    <w:rsid w:val="00882308"/>
    <w:rsid w:val="00882D7F"/>
    <w:rsid w:val="00882EDD"/>
    <w:rsid w:val="00883219"/>
    <w:rsid w:val="00883599"/>
    <w:rsid w:val="00883652"/>
    <w:rsid w:val="008836E0"/>
    <w:rsid w:val="008837BB"/>
    <w:rsid w:val="008837D8"/>
    <w:rsid w:val="00883E93"/>
    <w:rsid w:val="0088435C"/>
    <w:rsid w:val="00885B36"/>
    <w:rsid w:val="00886A13"/>
    <w:rsid w:val="008875AC"/>
    <w:rsid w:val="008875AD"/>
    <w:rsid w:val="008901CB"/>
    <w:rsid w:val="00890540"/>
    <w:rsid w:val="00890871"/>
    <w:rsid w:val="00890F42"/>
    <w:rsid w:val="00890FF2"/>
    <w:rsid w:val="008919FD"/>
    <w:rsid w:val="00891C4E"/>
    <w:rsid w:val="00891D00"/>
    <w:rsid w:val="00891EBB"/>
    <w:rsid w:val="00892344"/>
    <w:rsid w:val="00892591"/>
    <w:rsid w:val="00892826"/>
    <w:rsid w:val="00892907"/>
    <w:rsid w:val="0089295A"/>
    <w:rsid w:val="00892B55"/>
    <w:rsid w:val="00893CE0"/>
    <w:rsid w:val="00894361"/>
    <w:rsid w:val="00894800"/>
    <w:rsid w:val="00894C2F"/>
    <w:rsid w:val="00895691"/>
    <w:rsid w:val="00895806"/>
    <w:rsid w:val="00896924"/>
    <w:rsid w:val="00896C57"/>
    <w:rsid w:val="00896CCC"/>
    <w:rsid w:val="00896D20"/>
    <w:rsid w:val="00897060"/>
    <w:rsid w:val="0089745E"/>
    <w:rsid w:val="00897856"/>
    <w:rsid w:val="00897F9D"/>
    <w:rsid w:val="008A03C9"/>
    <w:rsid w:val="008A03FB"/>
    <w:rsid w:val="008A049C"/>
    <w:rsid w:val="008A0591"/>
    <w:rsid w:val="008A0B43"/>
    <w:rsid w:val="008A14AC"/>
    <w:rsid w:val="008A1881"/>
    <w:rsid w:val="008A1DE0"/>
    <w:rsid w:val="008A1DFD"/>
    <w:rsid w:val="008A1E25"/>
    <w:rsid w:val="008A2302"/>
    <w:rsid w:val="008A2397"/>
    <w:rsid w:val="008A296F"/>
    <w:rsid w:val="008A3053"/>
    <w:rsid w:val="008A30ED"/>
    <w:rsid w:val="008A32DB"/>
    <w:rsid w:val="008A3957"/>
    <w:rsid w:val="008A3AA6"/>
    <w:rsid w:val="008A3AB4"/>
    <w:rsid w:val="008A3F21"/>
    <w:rsid w:val="008A4122"/>
    <w:rsid w:val="008A5712"/>
    <w:rsid w:val="008A5AC2"/>
    <w:rsid w:val="008A5E44"/>
    <w:rsid w:val="008A628D"/>
    <w:rsid w:val="008A69D0"/>
    <w:rsid w:val="008A6C9B"/>
    <w:rsid w:val="008A6CF3"/>
    <w:rsid w:val="008A6D1A"/>
    <w:rsid w:val="008A71A3"/>
    <w:rsid w:val="008A73D8"/>
    <w:rsid w:val="008A766A"/>
    <w:rsid w:val="008A7785"/>
    <w:rsid w:val="008A77A9"/>
    <w:rsid w:val="008A781E"/>
    <w:rsid w:val="008B003F"/>
    <w:rsid w:val="008B0C0A"/>
    <w:rsid w:val="008B0C63"/>
    <w:rsid w:val="008B1D91"/>
    <w:rsid w:val="008B1E3C"/>
    <w:rsid w:val="008B21FE"/>
    <w:rsid w:val="008B26EE"/>
    <w:rsid w:val="008B2B37"/>
    <w:rsid w:val="008B3222"/>
    <w:rsid w:val="008B3943"/>
    <w:rsid w:val="008B3A93"/>
    <w:rsid w:val="008B4B11"/>
    <w:rsid w:val="008B4C33"/>
    <w:rsid w:val="008B506E"/>
    <w:rsid w:val="008B520F"/>
    <w:rsid w:val="008B575A"/>
    <w:rsid w:val="008B5C04"/>
    <w:rsid w:val="008B5CFC"/>
    <w:rsid w:val="008B64C9"/>
    <w:rsid w:val="008B6874"/>
    <w:rsid w:val="008B6D01"/>
    <w:rsid w:val="008B72E9"/>
    <w:rsid w:val="008B74AE"/>
    <w:rsid w:val="008B7B38"/>
    <w:rsid w:val="008C0AAA"/>
    <w:rsid w:val="008C0C01"/>
    <w:rsid w:val="008C0EA4"/>
    <w:rsid w:val="008C16C5"/>
    <w:rsid w:val="008C17E5"/>
    <w:rsid w:val="008C1F3B"/>
    <w:rsid w:val="008C1FBB"/>
    <w:rsid w:val="008C22AE"/>
    <w:rsid w:val="008C239B"/>
    <w:rsid w:val="008C26CC"/>
    <w:rsid w:val="008C2AB8"/>
    <w:rsid w:val="008C36F6"/>
    <w:rsid w:val="008C391E"/>
    <w:rsid w:val="008C3950"/>
    <w:rsid w:val="008C3CF9"/>
    <w:rsid w:val="008C3D64"/>
    <w:rsid w:val="008C3DF3"/>
    <w:rsid w:val="008C44B5"/>
    <w:rsid w:val="008C54C0"/>
    <w:rsid w:val="008C55F0"/>
    <w:rsid w:val="008C57F3"/>
    <w:rsid w:val="008C5B33"/>
    <w:rsid w:val="008C5CE5"/>
    <w:rsid w:val="008C5E1A"/>
    <w:rsid w:val="008C629D"/>
    <w:rsid w:val="008C6441"/>
    <w:rsid w:val="008C6724"/>
    <w:rsid w:val="008C6D20"/>
    <w:rsid w:val="008C70F7"/>
    <w:rsid w:val="008C71E0"/>
    <w:rsid w:val="008C759B"/>
    <w:rsid w:val="008D0493"/>
    <w:rsid w:val="008D062E"/>
    <w:rsid w:val="008D1103"/>
    <w:rsid w:val="008D13E4"/>
    <w:rsid w:val="008D1DF4"/>
    <w:rsid w:val="008D21FB"/>
    <w:rsid w:val="008D2903"/>
    <w:rsid w:val="008D308C"/>
    <w:rsid w:val="008D3639"/>
    <w:rsid w:val="008D3984"/>
    <w:rsid w:val="008D3E0B"/>
    <w:rsid w:val="008D3E3A"/>
    <w:rsid w:val="008D3ECE"/>
    <w:rsid w:val="008D3FF4"/>
    <w:rsid w:val="008D419F"/>
    <w:rsid w:val="008D44B4"/>
    <w:rsid w:val="008D4C42"/>
    <w:rsid w:val="008D529E"/>
    <w:rsid w:val="008D54F2"/>
    <w:rsid w:val="008D57B7"/>
    <w:rsid w:val="008D5B67"/>
    <w:rsid w:val="008D5BE5"/>
    <w:rsid w:val="008D690A"/>
    <w:rsid w:val="008D6A58"/>
    <w:rsid w:val="008D6EF4"/>
    <w:rsid w:val="008D6F36"/>
    <w:rsid w:val="008D78AD"/>
    <w:rsid w:val="008D7AC5"/>
    <w:rsid w:val="008D7AD6"/>
    <w:rsid w:val="008D7B17"/>
    <w:rsid w:val="008D7EC8"/>
    <w:rsid w:val="008D7F88"/>
    <w:rsid w:val="008E01B4"/>
    <w:rsid w:val="008E0632"/>
    <w:rsid w:val="008E161B"/>
    <w:rsid w:val="008E1E2D"/>
    <w:rsid w:val="008E1FB3"/>
    <w:rsid w:val="008E271A"/>
    <w:rsid w:val="008E295C"/>
    <w:rsid w:val="008E2A82"/>
    <w:rsid w:val="008E2AC6"/>
    <w:rsid w:val="008E2E34"/>
    <w:rsid w:val="008E3609"/>
    <w:rsid w:val="008E4933"/>
    <w:rsid w:val="008E4964"/>
    <w:rsid w:val="008E52BF"/>
    <w:rsid w:val="008E5565"/>
    <w:rsid w:val="008E5A2A"/>
    <w:rsid w:val="008E5A3F"/>
    <w:rsid w:val="008E5FB6"/>
    <w:rsid w:val="008E601D"/>
    <w:rsid w:val="008E6AD8"/>
    <w:rsid w:val="008E6C86"/>
    <w:rsid w:val="008E6CDA"/>
    <w:rsid w:val="008E6E63"/>
    <w:rsid w:val="008E73D0"/>
    <w:rsid w:val="008E7C4E"/>
    <w:rsid w:val="008E7DBE"/>
    <w:rsid w:val="008E7EE3"/>
    <w:rsid w:val="008E7F5E"/>
    <w:rsid w:val="008E7FD5"/>
    <w:rsid w:val="008F06B5"/>
    <w:rsid w:val="008F0B9D"/>
    <w:rsid w:val="008F1082"/>
    <w:rsid w:val="008F1107"/>
    <w:rsid w:val="008F15B2"/>
    <w:rsid w:val="008F1F21"/>
    <w:rsid w:val="008F21F0"/>
    <w:rsid w:val="008F2694"/>
    <w:rsid w:val="008F2839"/>
    <w:rsid w:val="008F2DA5"/>
    <w:rsid w:val="008F313F"/>
    <w:rsid w:val="008F3B4B"/>
    <w:rsid w:val="008F3D05"/>
    <w:rsid w:val="008F3EE9"/>
    <w:rsid w:val="008F40E9"/>
    <w:rsid w:val="008F45FF"/>
    <w:rsid w:val="008F4C32"/>
    <w:rsid w:val="008F4FD7"/>
    <w:rsid w:val="008F555F"/>
    <w:rsid w:val="008F593B"/>
    <w:rsid w:val="008F5B7A"/>
    <w:rsid w:val="008F6263"/>
    <w:rsid w:val="008F6CFC"/>
    <w:rsid w:val="008F72DC"/>
    <w:rsid w:val="008F789C"/>
    <w:rsid w:val="008F79E3"/>
    <w:rsid w:val="009003D3"/>
    <w:rsid w:val="009006D4"/>
    <w:rsid w:val="009010EC"/>
    <w:rsid w:val="0090134D"/>
    <w:rsid w:val="00901B6E"/>
    <w:rsid w:val="0090256A"/>
    <w:rsid w:val="00903588"/>
    <w:rsid w:val="00903B28"/>
    <w:rsid w:val="00903CC0"/>
    <w:rsid w:val="009041EB"/>
    <w:rsid w:val="009046A4"/>
    <w:rsid w:val="00904882"/>
    <w:rsid w:val="00904B2A"/>
    <w:rsid w:val="009050EE"/>
    <w:rsid w:val="0090514F"/>
    <w:rsid w:val="009051D9"/>
    <w:rsid w:val="0090525A"/>
    <w:rsid w:val="00905CD7"/>
    <w:rsid w:val="00905CF1"/>
    <w:rsid w:val="00905CFB"/>
    <w:rsid w:val="00905FD8"/>
    <w:rsid w:val="00905FDE"/>
    <w:rsid w:val="009063C6"/>
    <w:rsid w:val="009064CA"/>
    <w:rsid w:val="00906726"/>
    <w:rsid w:val="009069C0"/>
    <w:rsid w:val="00906E2C"/>
    <w:rsid w:val="00907028"/>
    <w:rsid w:val="0090759C"/>
    <w:rsid w:val="00907C83"/>
    <w:rsid w:val="0091018B"/>
    <w:rsid w:val="0091074E"/>
    <w:rsid w:val="00910864"/>
    <w:rsid w:val="00910B0B"/>
    <w:rsid w:val="0091127D"/>
    <w:rsid w:val="00911809"/>
    <w:rsid w:val="0091181C"/>
    <w:rsid w:val="00911BB5"/>
    <w:rsid w:val="00912254"/>
    <w:rsid w:val="009128FD"/>
    <w:rsid w:val="009136F4"/>
    <w:rsid w:val="00913748"/>
    <w:rsid w:val="009139B9"/>
    <w:rsid w:val="00913CE3"/>
    <w:rsid w:val="00913D2A"/>
    <w:rsid w:val="00913D44"/>
    <w:rsid w:val="009140EA"/>
    <w:rsid w:val="009144F3"/>
    <w:rsid w:val="009145AB"/>
    <w:rsid w:val="00914DA4"/>
    <w:rsid w:val="00915339"/>
    <w:rsid w:val="009160C3"/>
    <w:rsid w:val="00916640"/>
    <w:rsid w:val="00916DB0"/>
    <w:rsid w:val="00917476"/>
    <w:rsid w:val="0091791C"/>
    <w:rsid w:val="00917926"/>
    <w:rsid w:val="00917951"/>
    <w:rsid w:val="00917D6B"/>
    <w:rsid w:val="00917DD0"/>
    <w:rsid w:val="00917FA5"/>
    <w:rsid w:val="009201C8"/>
    <w:rsid w:val="00920715"/>
    <w:rsid w:val="00920B62"/>
    <w:rsid w:val="009212E5"/>
    <w:rsid w:val="009218B9"/>
    <w:rsid w:val="00921979"/>
    <w:rsid w:val="00921C13"/>
    <w:rsid w:val="00921E3C"/>
    <w:rsid w:val="0092264F"/>
    <w:rsid w:val="00922A3F"/>
    <w:rsid w:val="00922B1C"/>
    <w:rsid w:val="00923147"/>
    <w:rsid w:val="00923238"/>
    <w:rsid w:val="009239F8"/>
    <w:rsid w:val="00923BD3"/>
    <w:rsid w:val="0092440D"/>
    <w:rsid w:val="009248AF"/>
    <w:rsid w:val="0092495F"/>
    <w:rsid w:val="00924C95"/>
    <w:rsid w:val="00924FE8"/>
    <w:rsid w:val="00925316"/>
    <w:rsid w:val="009258E5"/>
    <w:rsid w:val="00926183"/>
    <w:rsid w:val="0092618A"/>
    <w:rsid w:val="009268E9"/>
    <w:rsid w:val="00927002"/>
    <w:rsid w:val="009276C4"/>
    <w:rsid w:val="00927761"/>
    <w:rsid w:val="009278C6"/>
    <w:rsid w:val="00930247"/>
    <w:rsid w:val="00930776"/>
    <w:rsid w:val="00930A79"/>
    <w:rsid w:val="00930B25"/>
    <w:rsid w:val="00931431"/>
    <w:rsid w:val="00931438"/>
    <w:rsid w:val="0093153A"/>
    <w:rsid w:val="00931DE4"/>
    <w:rsid w:val="009321AB"/>
    <w:rsid w:val="009321BC"/>
    <w:rsid w:val="0093247D"/>
    <w:rsid w:val="00932912"/>
    <w:rsid w:val="00932C7A"/>
    <w:rsid w:val="009331D4"/>
    <w:rsid w:val="009337B1"/>
    <w:rsid w:val="009337C8"/>
    <w:rsid w:val="00933C0B"/>
    <w:rsid w:val="0093455D"/>
    <w:rsid w:val="009347DA"/>
    <w:rsid w:val="009352E2"/>
    <w:rsid w:val="00935581"/>
    <w:rsid w:val="009358EB"/>
    <w:rsid w:val="00935ADE"/>
    <w:rsid w:val="00935C90"/>
    <w:rsid w:val="0093671A"/>
    <w:rsid w:val="00936A6D"/>
    <w:rsid w:val="00936E5E"/>
    <w:rsid w:val="00936FF6"/>
    <w:rsid w:val="00937D17"/>
    <w:rsid w:val="00937EF0"/>
    <w:rsid w:val="009407B7"/>
    <w:rsid w:val="00940C83"/>
    <w:rsid w:val="00940C96"/>
    <w:rsid w:val="00940D7E"/>
    <w:rsid w:val="00940EF0"/>
    <w:rsid w:val="00941144"/>
    <w:rsid w:val="009416CD"/>
    <w:rsid w:val="00941814"/>
    <w:rsid w:val="00941BCA"/>
    <w:rsid w:val="00941FA1"/>
    <w:rsid w:val="009425C9"/>
    <w:rsid w:val="009433CC"/>
    <w:rsid w:val="009435B5"/>
    <w:rsid w:val="00943DC8"/>
    <w:rsid w:val="00944013"/>
    <w:rsid w:val="00944446"/>
    <w:rsid w:val="009444FD"/>
    <w:rsid w:val="0094454E"/>
    <w:rsid w:val="0094483B"/>
    <w:rsid w:val="00944932"/>
    <w:rsid w:val="00945437"/>
    <w:rsid w:val="009455DC"/>
    <w:rsid w:val="009456B8"/>
    <w:rsid w:val="0094573C"/>
    <w:rsid w:val="0094580A"/>
    <w:rsid w:val="00945C58"/>
    <w:rsid w:val="00945CD1"/>
    <w:rsid w:val="0094614C"/>
    <w:rsid w:val="00946542"/>
    <w:rsid w:val="0094663D"/>
    <w:rsid w:val="0094666A"/>
    <w:rsid w:val="009466BD"/>
    <w:rsid w:val="00946E7C"/>
    <w:rsid w:val="00947004"/>
    <w:rsid w:val="0094781A"/>
    <w:rsid w:val="0094797A"/>
    <w:rsid w:val="009507BE"/>
    <w:rsid w:val="009507CC"/>
    <w:rsid w:val="00950A1D"/>
    <w:rsid w:val="00950D3F"/>
    <w:rsid w:val="00951392"/>
    <w:rsid w:val="009514F3"/>
    <w:rsid w:val="0095285B"/>
    <w:rsid w:val="009528E0"/>
    <w:rsid w:val="00952A55"/>
    <w:rsid w:val="0095364F"/>
    <w:rsid w:val="009541F1"/>
    <w:rsid w:val="00954E0D"/>
    <w:rsid w:val="009555BD"/>
    <w:rsid w:val="00956B4A"/>
    <w:rsid w:val="00957409"/>
    <w:rsid w:val="0095780E"/>
    <w:rsid w:val="00957958"/>
    <w:rsid w:val="00957F2E"/>
    <w:rsid w:val="00960F19"/>
    <w:rsid w:val="00960F9F"/>
    <w:rsid w:val="00961101"/>
    <w:rsid w:val="009612B9"/>
    <w:rsid w:val="00961A62"/>
    <w:rsid w:val="009620BE"/>
    <w:rsid w:val="009621EF"/>
    <w:rsid w:val="0096249A"/>
    <w:rsid w:val="009626FB"/>
    <w:rsid w:val="0096296F"/>
    <w:rsid w:val="009629F1"/>
    <w:rsid w:val="0096328E"/>
    <w:rsid w:val="00963476"/>
    <w:rsid w:val="0096366F"/>
    <w:rsid w:val="009637C1"/>
    <w:rsid w:val="00963BF2"/>
    <w:rsid w:val="00964331"/>
    <w:rsid w:val="009647CD"/>
    <w:rsid w:val="009654BA"/>
    <w:rsid w:val="009661C9"/>
    <w:rsid w:val="0096626B"/>
    <w:rsid w:val="00966283"/>
    <w:rsid w:val="009664C9"/>
    <w:rsid w:val="009668BB"/>
    <w:rsid w:val="00966AD3"/>
    <w:rsid w:val="009678EF"/>
    <w:rsid w:val="00967A1C"/>
    <w:rsid w:val="00967B10"/>
    <w:rsid w:val="009703FE"/>
    <w:rsid w:val="00970A37"/>
    <w:rsid w:val="00970AA6"/>
    <w:rsid w:val="00971B31"/>
    <w:rsid w:val="00972076"/>
    <w:rsid w:val="009728BD"/>
    <w:rsid w:val="0097291A"/>
    <w:rsid w:val="009729B7"/>
    <w:rsid w:val="009729E6"/>
    <w:rsid w:val="00972AE2"/>
    <w:rsid w:val="00972DA7"/>
    <w:rsid w:val="0097390C"/>
    <w:rsid w:val="0097441E"/>
    <w:rsid w:val="00974B20"/>
    <w:rsid w:val="0097582A"/>
    <w:rsid w:val="00975930"/>
    <w:rsid w:val="00975CFE"/>
    <w:rsid w:val="00975D97"/>
    <w:rsid w:val="00975EEB"/>
    <w:rsid w:val="00976B3C"/>
    <w:rsid w:val="00977232"/>
    <w:rsid w:val="009778B1"/>
    <w:rsid w:val="00977F86"/>
    <w:rsid w:val="0098000F"/>
    <w:rsid w:val="00980593"/>
    <w:rsid w:val="009812B2"/>
    <w:rsid w:val="00981C7C"/>
    <w:rsid w:val="00981D39"/>
    <w:rsid w:val="0098221A"/>
    <w:rsid w:val="0098232C"/>
    <w:rsid w:val="00982464"/>
    <w:rsid w:val="00982813"/>
    <w:rsid w:val="00982A74"/>
    <w:rsid w:val="00982C2F"/>
    <w:rsid w:val="00982DAC"/>
    <w:rsid w:val="00982E22"/>
    <w:rsid w:val="00982F92"/>
    <w:rsid w:val="009832D4"/>
    <w:rsid w:val="00984234"/>
    <w:rsid w:val="00984415"/>
    <w:rsid w:val="009847BE"/>
    <w:rsid w:val="00984A39"/>
    <w:rsid w:val="00984BF1"/>
    <w:rsid w:val="00985868"/>
    <w:rsid w:val="009860BD"/>
    <w:rsid w:val="00986623"/>
    <w:rsid w:val="009867CE"/>
    <w:rsid w:val="00986ACC"/>
    <w:rsid w:val="00987405"/>
    <w:rsid w:val="009879B1"/>
    <w:rsid w:val="00987A0D"/>
    <w:rsid w:val="00987E39"/>
    <w:rsid w:val="0099001F"/>
    <w:rsid w:val="00990558"/>
    <w:rsid w:val="00990602"/>
    <w:rsid w:val="009908C1"/>
    <w:rsid w:val="00990A22"/>
    <w:rsid w:val="00990A29"/>
    <w:rsid w:val="009917DD"/>
    <w:rsid w:val="00991859"/>
    <w:rsid w:val="0099192A"/>
    <w:rsid w:val="0099308A"/>
    <w:rsid w:val="00993153"/>
    <w:rsid w:val="00993380"/>
    <w:rsid w:val="0099351B"/>
    <w:rsid w:val="0099352C"/>
    <w:rsid w:val="009937A8"/>
    <w:rsid w:val="00993AC8"/>
    <w:rsid w:val="00993BAF"/>
    <w:rsid w:val="00993D18"/>
    <w:rsid w:val="00994141"/>
    <w:rsid w:val="00994764"/>
    <w:rsid w:val="00994B67"/>
    <w:rsid w:val="0099565F"/>
    <w:rsid w:val="00995808"/>
    <w:rsid w:val="00995AF2"/>
    <w:rsid w:val="00995BF2"/>
    <w:rsid w:val="00996075"/>
    <w:rsid w:val="009963AA"/>
    <w:rsid w:val="0099665B"/>
    <w:rsid w:val="00997531"/>
    <w:rsid w:val="00997661"/>
    <w:rsid w:val="00997872"/>
    <w:rsid w:val="00997983"/>
    <w:rsid w:val="00997E77"/>
    <w:rsid w:val="00997FD8"/>
    <w:rsid w:val="009A01CB"/>
    <w:rsid w:val="009A0734"/>
    <w:rsid w:val="009A0AB6"/>
    <w:rsid w:val="009A0BF4"/>
    <w:rsid w:val="009A12FE"/>
    <w:rsid w:val="009A13E3"/>
    <w:rsid w:val="009A15FF"/>
    <w:rsid w:val="009A177C"/>
    <w:rsid w:val="009A19EA"/>
    <w:rsid w:val="009A1A2E"/>
    <w:rsid w:val="009A1B38"/>
    <w:rsid w:val="009A32AB"/>
    <w:rsid w:val="009A3CBD"/>
    <w:rsid w:val="009A4B2A"/>
    <w:rsid w:val="009A4EBB"/>
    <w:rsid w:val="009A6BB7"/>
    <w:rsid w:val="009A6C0B"/>
    <w:rsid w:val="009A6CEA"/>
    <w:rsid w:val="009A7370"/>
    <w:rsid w:val="009A7B62"/>
    <w:rsid w:val="009B0C96"/>
    <w:rsid w:val="009B101E"/>
    <w:rsid w:val="009B1781"/>
    <w:rsid w:val="009B189B"/>
    <w:rsid w:val="009B1B3E"/>
    <w:rsid w:val="009B1B68"/>
    <w:rsid w:val="009B2305"/>
    <w:rsid w:val="009B2532"/>
    <w:rsid w:val="009B3C36"/>
    <w:rsid w:val="009B3CFB"/>
    <w:rsid w:val="009B3F81"/>
    <w:rsid w:val="009B40A3"/>
    <w:rsid w:val="009B4653"/>
    <w:rsid w:val="009B4679"/>
    <w:rsid w:val="009B46C3"/>
    <w:rsid w:val="009B4AC6"/>
    <w:rsid w:val="009B4F23"/>
    <w:rsid w:val="009B501E"/>
    <w:rsid w:val="009B546B"/>
    <w:rsid w:val="009B56B5"/>
    <w:rsid w:val="009B5F2F"/>
    <w:rsid w:val="009B6061"/>
    <w:rsid w:val="009B658D"/>
    <w:rsid w:val="009B6683"/>
    <w:rsid w:val="009B66AE"/>
    <w:rsid w:val="009B70B7"/>
    <w:rsid w:val="009B7161"/>
    <w:rsid w:val="009B7223"/>
    <w:rsid w:val="009B7A7B"/>
    <w:rsid w:val="009B7F69"/>
    <w:rsid w:val="009C021C"/>
    <w:rsid w:val="009C030E"/>
    <w:rsid w:val="009C0322"/>
    <w:rsid w:val="009C033B"/>
    <w:rsid w:val="009C0650"/>
    <w:rsid w:val="009C07C6"/>
    <w:rsid w:val="009C0AAD"/>
    <w:rsid w:val="009C1032"/>
    <w:rsid w:val="009C1041"/>
    <w:rsid w:val="009C129F"/>
    <w:rsid w:val="009C13E4"/>
    <w:rsid w:val="009C15F6"/>
    <w:rsid w:val="009C1651"/>
    <w:rsid w:val="009C1766"/>
    <w:rsid w:val="009C19A4"/>
    <w:rsid w:val="009C1C80"/>
    <w:rsid w:val="009C1D33"/>
    <w:rsid w:val="009C1E0A"/>
    <w:rsid w:val="009C2080"/>
    <w:rsid w:val="009C21CC"/>
    <w:rsid w:val="009C26D3"/>
    <w:rsid w:val="009C299F"/>
    <w:rsid w:val="009C2B36"/>
    <w:rsid w:val="009C3510"/>
    <w:rsid w:val="009C3BD9"/>
    <w:rsid w:val="009C41B9"/>
    <w:rsid w:val="009C43E9"/>
    <w:rsid w:val="009C4E9E"/>
    <w:rsid w:val="009C4F2C"/>
    <w:rsid w:val="009C514E"/>
    <w:rsid w:val="009C5464"/>
    <w:rsid w:val="009C560C"/>
    <w:rsid w:val="009C5667"/>
    <w:rsid w:val="009C5BC2"/>
    <w:rsid w:val="009C5CC0"/>
    <w:rsid w:val="009C5E9F"/>
    <w:rsid w:val="009C6173"/>
    <w:rsid w:val="009C67EA"/>
    <w:rsid w:val="009C6EDD"/>
    <w:rsid w:val="009C72AE"/>
    <w:rsid w:val="009C7FB7"/>
    <w:rsid w:val="009D03D9"/>
    <w:rsid w:val="009D0574"/>
    <w:rsid w:val="009D0BD0"/>
    <w:rsid w:val="009D11D2"/>
    <w:rsid w:val="009D11E9"/>
    <w:rsid w:val="009D16E7"/>
    <w:rsid w:val="009D1788"/>
    <w:rsid w:val="009D1D0B"/>
    <w:rsid w:val="009D206F"/>
    <w:rsid w:val="009D245B"/>
    <w:rsid w:val="009D2DEE"/>
    <w:rsid w:val="009D2FDB"/>
    <w:rsid w:val="009D308E"/>
    <w:rsid w:val="009D332C"/>
    <w:rsid w:val="009D37BA"/>
    <w:rsid w:val="009D37D8"/>
    <w:rsid w:val="009D3C29"/>
    <w:rsid w:val="009D409B"/>
    <w:rsid w:val="009D43DD"/>
    <w:rsid w:val="009D4525"/>
    <w:rsid w:val="009D47B9"/>
    <w:rsid w:val="009D4B73"/>
    <w:rsid w:val="009D4FD8"/>
    <w:rsid w:val="009D5608"/>
    <w:rsid w:val="009D5B60"/>
    <w:rsid w:val="009D5E47"/>
    <w:rsid w:val="009D5F00"/>
    <w:rsid w:val="009D77C0"/>
    <w:rsid w:val="009D79D3"/>
    <w:rsid w:val="009D7D72"/>
    <w:rsid w:val="009E11C8"/>
    <w:rsid w:val="009E11F6"/>
    <w:rsid w:val="009E156B"/>
    <w:rsid w:val="009E187C"/>
    <w:rsid w:val="009E3086"/>
    <w:rsid w:val="009E32B5"/>
    <w:rsid w:val="009E356E"/>
    <w:rsid w:val="009E3915"/>
    <w:rsid w:val="009E3A5D"/>
    <w:rsid w:val="009E4087"/>
    <w:rsid w:val="009E441E"/>
    <w:rsid w:val="009E72AD"/>
    <w:rsid w:val="009E72CC"/>
    <w:rsid w:val="009E7898"/>
    <w:rsid w:val="009E7C07"/>
    <w:rsid w:val="009E7DB0"/>
    <w:rsid w:val="009E7DF4"/>
    <w:rsid w:val="009E7F51"/>
    <w:rsid w:val="009F11C8"/>
    <w:rsid w:val="009F19CA"/>
    <w:rsid w:val="009F1CA4"/>
    <w:rsid w:val="009F246C"/>
    <w:rsid w:val="009F2E99"/>
    <w:rsid w:val="009F2F2A"/>
    <w:rsid w:val="009F3E5A"/>
    <w:rsid w:val="009F3F98"/>
    <w:rsid w:val="009F412D"/>
    <w:rsid w:val="009F4205"/>
    <w:rsid w:val="009F4442"/>
    <w:rsid w:val="009F54BD"/>
    <w:rsid w:val="009F5BC8"/>
    <w:rsid w:val="009F6326"/>
    <w:rsid w:val="009F7EA7"/>
    <w:rsid w:val="00A00030"/>
    <w:rsid w:val="00A003B3"/>
    <w:rsid w:val="00A004FE"/>
    <w:rsid w:val="00A005AC"/>
    <w:rsid w:val="00A00706"/>
    <w:rsid w:val="00A009B8"/>
    <w:rsid w:val="00A00F29"/>
    <w:rsid w:val="00A01146"/>
    <w:rsid w:val="00A012B0"/>
    <w:rsid w:val="00A0267C"/>
    <w:rsid w:val="00A02849"/>
    <w:rsid w:val="00A039BB"/>
    <w:rsid w:val="00A03B6A"/>
    <w:rsid w:val="00A03B6D"/>
    <w:rsid w:val="00A03DE2"/>
    <w:rsid w:val="00A04FB4"/>
    <w:rsid w:val="00A05975"/>
    <w:rsid w:val="00A05D23"/>
    <w:rsid w:val="00A05E51"/>
    <w:rsid w:val="00A06554"/>
    <w:rsid w:val="00A06C1B"/>
    <w:rsid w:val="00A07037"/>
    <w:rsid w:val="00A07472"/>
    <w:rsid w:val="00A0749D"/>
    <w:rsid w:val="00A075FF"/>
    <w:rsid w:val="00A076BB"/>
    <w:rsid w:val="00A101C5"/>
    <w:rsid w:val="00A1099A"/>
    <w:rsid w:val="00A1142B"/>
    <w:rsid w:val="00A1150D"/>
    <w:rsid w:val="00A1225B"/>
    <w:rsid w:val="00A12672"/>
    <w:rsid w:val="00A12751"/>
    <w:rsid w:val="00A129FD"/>
    <w:rsid w:val="00A12B99"/>
    <w:rsid w:val="00A12C36"/>
    <w:rsid w:val="00A134AA"/>
    <w:rsid w:val="00A13B53"/>
    <w:rsid w:val="00A145EB"/>
    <w:rsid w:val="00A14623"/>
    <w:rsid w:val="00A14A1A"/>
    <w:rsid w:val="00A14AA7"/>
    <w:rsid w:val="00A14B48"/>
    <w:rsid w:val="00A15067"/>
    <w:rsid w:val="00A15147"/>
    <w:rsid w:val="00A1583C"/>
    <w:rsid w:val="00A15DEC"/>
    <w:rsid w:val="00A15F6B"/>
    <w:rsid w:val="00A1684A"/>
    <w:rsid w:val="00A16E12"/>
    <w:rsid w:val="00A16EB4"/>
    <w:rsid w:val="00A16F5C"/>
    <w:rsid w:val="00A17776"/>
    <w:rsid w:val="00A17D3D"/>
    <w:rsid w:val="00A20576"/>
    <w:rsid w:val="00A20AE8"/>
    <w:rsid w:val="00A20D1D"/>
    <w:rsid w:val="00A2136F"/>
    <w:rsid w:val="00A21A92"/>
    <w:rsid w:val="00A21BFF"/>
    <w:rsid w:val="00A21EA7"/>
    <w:rsid w:val="00A2206B"/>
    <w:rsid w:val="00A224E4"/>
    <w:rsid w:val="00A227FA"/>
    <w:rsid w:val="00A22A5C"/>
    <w:rsid w:val="00A22C01"/>
    <w:rsid w:val="00A233A5"/>
    <w:rsid w:val="00A23621"/>
    <w:rsid w:val="00A2369A"/>
    <w:rsid w:val="00A23ABA"/>
    <w:rsid w:val="00A23F70"/>
    <w:rsid w:val="00A24431"/>
    <w:rsid w:val="00A2494E"/>
    <w:rsid w:val="00A2506E"/>
    <w:rsid w:val="00A254C1"/>
    <w:rsid w:val="00A254E0"/>
    <w:rsid w:val="00A25698"/>
    <w:rsid w:val="00A25D83"/>
    <w:rsid w:val="00A26331"/>
    <w:rsid w:val="00A263CE"/>
    <w:rsid w:val="00A26C16"/>
    <w:rsid w:val="00A26C4E"/>
    <w:rsid w:val="00A27302"/>
    <w:rsid w:val="00A2758F"/>
    <w:rsid w:val="00A27B0D"/>
    <w:rsid w:val="00A27CB6"/>
    <w:rsid w:val="00A27E40"/>
    <w:rsid w:val="00A30658"/>
    <w:rsid w:val="00A308A0"/>
    <w:rsid w:val="00A308AF"/>
    <w:rsid w:val="00A30AEB"/>
    <w:rsid w:val="00A30B2C"/>
    <w:rsid w:val="00A30B45"/>
    <w:rsid w:val="00A30CB7"/>
    <w:rsid w:val="00A3110C"/>
    <w:rsid w:val="00A31457"/>
    <w:rsid w:val="00A317D3"/>
    <w:rsid w:val="00A31D40"/>
    <w:rsid w:val="00A320E6"/>
    <w:rsid w:val="00A32290"/>
    <w:rsid w:val="00A32BF2"/>
    <w:rsid w:val="00A3308C"/>
    <w:rsid w:val="00A33666"/>
    <w:rsid w:val="00A337F6"/>
    <w:rsid w:val="00A33858"/>
    <w:rsid w:val="00A33A9F"/>
    <w:rsid w:val="00A34543"/>
    <w:rsid w:val="00A35947"/>
    <w:rsid w:val="00A35A8B"/>
    <w:rsid w:val="00A35BE5"/>
    <w:rsid w:val="00A35D6D"/>
    <w:rsid w:val="00A3618D"/>
    <w:rsid w:val="00A36441"/>
    <w:rsid w:val="00A36915"/>
    <w:rsid w:val="00A37140"/>
    <w:rsid w:val="00A37ADE"/>
    <w:rsid w:val="00A37B77"/>
    <w:rsid w:val="00A400BB"/>
    <w:rsid w:val="00A40148"/>
    <w:rsid w:val="00A40C22"/>
    <w:rsid w:val="00A417A7"/>
    <w:rsid w:val="00A41A6F"/>
    <w:rsid w:val="00A41C4E"/>
    <w:rsid w:val="00A421C1"/>
    <w:rsid w:val="00A426AD"/>
    <w:rsid w:val="00A429E2"/>
    <w:rsid w:val="00A42CF6"/>
    <w:rsid w:val="00A438D5"/>
    <w:rsid w:val="00A43F90"/>
    <w:rsid w:val="00A441D7"/>
    <w:rsid w:val="00A448D9"/>
    <w:rsid w:val="00A4542C"/>
    <w:rsid w:val="00A45903"/>
    <w:rsid w:val="00A45AEC"/>
    <w:rsid w:val="00A469B4"/>
    <w:rsid w:val="00A46BE5"/>
    <w:rsid w:val="00A46E1A"/>
    <w:rsid w:val="00A471C4"/>
    <w:rsid w:val="00A472F6"/>
    <w:rsid w:val="00A47322"/>
    <w:rsid w:val="00A507B3"/>
    <w:rsid w:val="00A50C75"/>
    <w:rsid w:val="00A515F9"/>
    <w:rsid w:val="00A51B5F"/>
    <w:rsid w:val="00A51BAA"/>
    <w:rsid w:val="00A5205D"/>
    <w:rsid w:val="00A52340"/>
    <w:rsid w:val="00A5248A"/>
    <w:rsid w:val="00A52E02"/>
    <w:rsid w:val="00A5319D"/>
    <w:rsid w:val="00A5397A"/>
    <w:rsid w:val="00A54592"/>
    <w:rsid w:val="00A546C8"/>
    <w:rsid w:val="00A54E20"/>
    <w:rsid w:val="00A5566B"/>
    <w:rsid w:val="00A5575F"/>
    <w:rsid w:val="00A5589C"/>
    <w:rsid w:val="00A55904"/>
    <w:rsid w:val="00A55DA1"/>
    <w:rsid w:val="00A56044"/>
    <w:rsid w:val="00A56A7B"/>
    <w:rsid w:val="00A5770B"/>
    <w:rsid w:val="00A60337"/>
    <w:rsid w:val="00A6033C"/>
    <w:rsid w:val="00A6053F"/>
    <w:rsid w:val="00A60619"/>
    <w:rsid w:val="00A60C4A"/>
    <w:rsid w:val="00A60CB5"/>
    <w:rsid w:val="00A60E72"/>
    <w:rsid w:val="00A6111A"/>
    <w:rsid w:val="00A619EC"/>
    <w:rsid w:val="00A62456"/>
    <w:rsid w:val="00A627D0"/>
    <w:rsid w:val="00A62882"/>
    <w:rsid w:val="00A62905"/>
    <w:rsid w:val="00A62C82"/>
    <w:rsid w:val="00A63477"/>
    <w:rsid w:val="00A63C8E"/>
    <w:rsid w:val="00A6425D"/>
    <w:rsid w:val="00A643A7"/>
    <w:rsid w:val="00A644FD"/>
    <w:rsid w:val="00A64740"/>
    <w:rsid w:val="00A64AA2"/>
    <w:rsid w:val="00A64FAB"/>
    <w:rsid w:val="00A6510E"/>
    <w:rsid w:val="00A65285"/>
    <w:rsid w:val="00A65B62"/>
    <w:rsid w:val="00A66073"/>
    <w:rsid w:val="00A662E2"/>
    <w:rsid w:val="00A66656"/>
    <w:rsid w:val="00A669EC"/>
    <w:rsid w:val="00A66DAA"/>
    <w:rsid w:val="00A66EF9"/>
    <w:rsid w:val="00A6700A"/>
    <w:rsid w:val="00A67FE9"/>
    <w:rsid w:val="00A7018E"/>
    <w:rsid w:val="00A70744"/>
    <w:rsid w:val="00A70870"/>
    <w:rsid w:val="00A71670"/>
    <w:rsid w:val="00A716AA"/>
    <w:rsid w:val="00A72865"/>
    <w:rsid w:val="00A73245"/>
    <w:rsid w:val="00A734D4"/>
    <w:rsid w:val="00A73D41"/>
    <w:rsid w:val="00A74273"/>
    <w:rsid w:val="00A74730"/>
    <w:rsid w:val="00A74ACD"/>
    <w:rsid w:val="00A7503D"/>
    <w:rsid w:val="00A752DF"/>
    <w:rsid w:val="00A75579"/>
    <w:rsid w:val="00A75699"/>
    <w:rsid w:val="00A75741"/>
    <w:rsid w:val="00A765ED"/>
    <w:rsid w:val="00A76728"/>
    <w:rsid w:val="00A76DA1"/>
    <w:rsid w:val="00A7760B"/>
    <w:rsid w:val="00A77E55"/>
    <w:rsid w:val="00A80174"/>
    <w:rsid w:val="00A80243"/>
    <w:rsid w:val="00A81411"/>
    <w:rsid w:val="00A816CD"/>
    <w:rsid w:val="00A817FD"/>
    <w:rsid w:val="00A8185C"/>
    <w:rsid w:val="00A81DD6"/>
    <w:rsid w:val="00A824B4"/>
    <w:rsid w:val="00A8287F"/>
    <w:rsid w:val="00A832FA"/>
    <w:rsid w:val="00A8464D"/>
    <w:rsid w:val="00A847B8"/>
    <w:rsid w:val="00A84B06"/>
    <w:rsid w:val="00A84D6A"/>
    <w:rsid w:val="00A850C1"/>
    <w:rsid w:val="00A852D5"/>
    <w:rsid w:val="00A8550E"/>
    <w:rsid w:val="00A85911"/>
    <w:rsid w:val="00A85C0C"/>
    <w:rsid w:val="00A85D2E"/>
    <w:rsid w:val="00A85F0B"/>
    <w:rsid w:val="00A8643A"/>
    <w:rsid w:val="00A86474"/>
    <w:rsid w:val="00A8676F"/>
    <w:rsid w:val="00A86DEC"/>
    <w:rsid w:val="00A86EE6"/>
    <w:rsid w:val="00A87178"/>
    <w:rsid w:val="00A87CC4"/>
    <w:rsid w:val="00A906E2"/>
    <w:rsid w:val="00A91019"/>
    <w:rsid w:val="00A911A4"/>
    <w:rsid w:val="00A91C82"/>
    <w:rsid w:val="00A91DDF"/>
    <w:rsid w:val="00A9293B"/>
    <w:rsid w:val="00A92E11"/>
    <w:rsid w:val="00A93299"/>
    <w:rsid w:val="00A93515"/>
    <w:rsid w:val="00A93983"/>
    <w:rsid w:val="00A9462A"/>
    <w:rsid w:val="00A94DEB"/>
    <w:rsid w:val="00A9503D"/>
    <w:rsid w:val="00A951DB"/>
    <w:rsid w:val="00A95D30"/>
    <w:rsid w:val="00A96568"/>
    <w:rsid w:val="00A96D67"/>
    <w:rsid w:val="00A9724F"/>
    <w:rsid w:val="00A9773B"/>
    <w:rsid w:val="00A979F2"/>
    <w:rsid w:val="00A97B4A"/>
    <w:rsid w:val="00A97D99"/>
    <w:rsid w:val="00A97E08"/>
    <w:rsid w:val="00AA011B"/>
    <w:rsid w:val="00AA0D0D"/>
    <w:rsid w:val="00AA1627"/>
    <w:rsid w:val="00AA1976"/>
    <w:rsid w:val="00AA197C"/>
    <w:rsid w:val="00AA1C37"/>
    <w:rsid w:val="00AA1C4F"/>
    <w:rsid w:val="00AA21DF"/>
    <w:rsid w:val="00AA2A32"/>
    <w:rsid w:val="00AA319A"/>
    <w:rsid w:val="00AA3524"/>
    <w:rsid w:val="00AA362A"/>
    <w:rsid w:val="00AA4669"/>
    <w:rsid w:val="00AA49E7"/>
    <w:rsid w:val="00AA4A09"/>
    <w:rsid w:val="00AA4FBF"/>
    <w:rsid w:val="00AA5077"/>
    <w:rsid w:val="00AA5830"/>
    <w:rsid w:val="00AA5B9C"/>
    <w:rsid w:val="00AA5C9D"/>
    <w:rsid w:val="00AA5EE4"/>
    <w:rsid w:val="00AA65D5"/>
    <w:rsid w:val="00AA7D69"/>
    <w:rsid w:val="00AB021E"/>
    <w:rsid w:val="00AB095A"/>
    <w:rsid w:val="00AB0C3E"/>
    <w:rsid w:val="00AB1B3B"/>
    <w:rsid w:val="00AB1BD5"/>
    <w:rsid w:val="00AB2110"/>
    <w:rsid w:val="00AB253E"/>
    <w:rsid w:val="00AB2F6B"/>
    <w:rsid w:val="00AB2FDC"/>
    <w:rsid w:val="00AB32DC"/>
    <w:rsid w:val="00AB36FB"/>
    <w:rsid w:val="00AB3891"/>
    <w:rsid w:val="00AB3BA1"/>
    <w:rsid w:val="00AB421A"/>
    <w:rsid w:val="00AB4428"/>
    <w:rsid w:val="00AB49DF"/>
    <w:rsid w:val="00AB50DC"/>
    <w:rsid w:val="00AB51B6"/>
    <w:rsid w:val="00AB5611"/>
    <w:rsid w:val="00AB57E3"/>
    <w:rsid w:val="00AB6361"/>
    <w:rsid w:val="00AB675E"/>
    <w:rsid w:val="00AB6940"/>
    <w:rsid w:val="00AB6BC7"/>
    <w:rsid w:val="00AB6D6A"/>
    <w:rsid w:val="00AB7D81"/>
    <w:rsid w:val="00AC05C6"/>
    <w:rsid w:val="00AC0950"/>
    <w:rsid w:val="00AC0CB3"/>
    <w:rsid w:val="00AC141A"/>
    <w:rsid w:val="00AC183B"/>
    <w:rsid w:val="00AC1B47"/>
    <w:rsid w:val="00AC1D71"/>
    <w:rsid w:val="00AC24CF"/>
    <w:rsid w:val="00AC25E0"/>
    <w:rsid w:val="00AC2E58"/>
    <w:rsid w:val="00AC3714"/>
    <w:rsid w:val="00AC4013"/>
    <w:rsid w:val="00AC4077"/>
    <w:rsid w:val="00AC46FA"/>
    <w:rsid w:val="00AC497F"/>
    <w:rsid w:val="00AC4EB3"/>
    <w:rsid w:val="00AC5129"/>
    <w:rsid w:val="00AC6017"/>
    <w:rsid w:val="00AC634A"/>
    <w:rsid w:val="00AC6530"/>
    <w:rsid w:val="00AC6B59"/>
    <w:rsid w:val="00AC6EE2"/>
    <w:rsid w:val="00AC7386"/>
    <w:rsid w:val="00AC7414"/>
    <w:rsid w:val="00AC78B4"/>
    <w:rsid w:val="00AD0165"/>
    <w:rsid w:val="00AD1076"/>
    <w:rsid w:val="00AD10F1"/>
    <w:rsid w:val="00AD1B1E"/>
    <w:rsid w:val="00AD1E1C"/>
    <w:rsid w:val="00AD2BFB"/>
    <w:rsid w:val="00AD2D94"/>
    <w:rsid w:val="00AD2ECB"/>
    <w:rsid w:val="00AD3659"/>
    <w:rsid w:val="00AD3759"/>
    <w:rsid w:val="00AD3938"/>
    <w:rsid w:val="00AD3A4E"/>
    <w:rsid w:val="00AD3D44"/>
    <w:rsid w:val="00AD3F0E"/>
    <w:rsid w:val="00AD3FE6"/>
    <w:rsid w:val="00AD4359"/>
    <w:rsid w:val="00AD45F7"/>
    <w:rsid w:val="00AD4636"/>
    <w:rsid w:val="00AD4653"/>
    <w:rsid w:val="00AD49C7"/>
    <w:rsid w:val="00AD4EDD"/>
    <w:rsid w:val="00AD54F7"/>
    <w:rsid w:val="00AD69D2"/>
    <w:rsid w:val="00AD7A74"/>
    <w:rsid w:val="00AD7CB2"/>
    <w:rsid w:val="00AE0265"/>
    <w:rsid w:val="00AE04C1"/>
    <w:rsid w:val="00AE09A1"/>
    <w:rsid w:val="00AE0D74"/>
    <w:rsid w:val="00AE12C2"/>
    <w:rsid w:val="00AE225D"/>
    <w:rsid w:val="00AE2294"/>
    <w:rsid w:val="00AE2588"/>
    <w:rsid w:val="00AE266E"/>
    <w:rsid w:val="00AE2D14"/>
    <w:rsid w:val="00AE31A8"/>
    <w:rsid w:val="00AE3303"/>
    <w:rsid w:val="00AE33FF"/>
    <w:rsid w:val="00AE3494"/>
    <w:rsid w:val="00AE360E"/>
    <w:rsid w:val="00AE379B"/>
    <w:rsid w:val="00AE3B3F"/>
    <w:rsid w:val="00AE3BB9"/>
    <w:rsid w:val="00AE3CAB"/>
    <w:rsid w:val="00AE4097"/>
    <w:rsid w:val="00AE4695"/>
    <w:rsid w:val="00AE48B1"/>
    <w:rsid w:val="00AE4B41"/>
    <w:rsid w:val="00AE521F"/>
    <w:rsid w:val="00AE5571"/>
    <w:rsid w:val="00AE5689"/>
    <w:rsid w:val="00AE66EC"/>
    <w:rsid w:val="00AE69E1"/>
    <w:rsid w:val="00AE6D71"/>
    <w:rsid w:val="00AE6D96"/>
    <w:rsid w:val="00AE7B03"/>
    <w:rsid w:val="00AE7B54"/>
    <w:rsid w:val="00AE7E38"/>
    <w:rsid w:val="00AF0379"/>
    <w:rsid w:val="00AF04B3"/>
    <w:rsid w:val="00AF071B"/>
    <w:rsid w:val="00AF09B2"/>
    <w:rsid w:val="00AF0FB2"/>
    <w:rsid w:val="00AF147E"/>
    <w:rsid w:val="00AF2393"/>
    <w:rsid w:val="00AF2459"/>
    <w:rsid w:val="00AF2552"/>
    <w:rsid w:val="00AF2645"/>
    <w:rsid w:val="00AF2A06"/>
    <w:rsid w:val="00AF2A7B"/>
    <w:rsid w:val="00AF2A81"/>
    <w:rsid w:val="00AF4534"/>
    <w:rsid w:val="00AF4D0D"/>
    <w:rsid w:val="00AF54EC"/>
    <w:rsid w:val="00AF5536"/>
    <w:rsid w:val="00AF555F"/>
    <w:rsid w:val="00AF5FA3"/>
    <w:rsid w:val="00AF633B"/>
    <w:rsid w:val="00AF69C6"/>
    <w:rsid w:val="00AF6EBF"/>
    <w:rsid w:val="00AF7463"/>
    <w:rsid w:val="00AF781E"/>
    <w:rsid w:val="00AF79E5"/>
    <w:rsid w:val="00B0018E"/>
    <w:rsid w:val="00B00400"/>
    <w:rsid w:val="00B007D4"/>
    <w:rsid w:val="00B00CBD"/>
    <w:rsid w:val="00B00F2A"/>
    <w:rsid w:val="00B01099"/>
    <w:rsid w:val="00B010FC"/>
    <w:rsid w:val="00B014E3"/>
    <w:rsid w:val="00B01DA3"/>
    <w:rsid w:val="00B0205B"/>
    <w:rsid w:val="00B02355"/>
    <w:rsid w:val="00B028FA"/>
    <w:rsid w:val="00B029AE"/>
    <w:rsid w:val="00B03015"/>
    <w:rsid w:val="00B032BD"/>
    <w:rsid w:val="00B03E83"/>
    <w:rsid w:val="00B0481F"/>
    <w:rsid w:val="00B04F20"/>
    <w:rsid w:val="00B0540B"/>
    <w:rsid w:val="00B054E0"/>
    <w:rsid w:val="00B05B06"/>
    <w:rsid w:val="00B05CAA"/>
    <w:rsid w:val="00B05DC9"/>
    <w:rsid w:val="00B06631"/>
    <w:rsid w:val="00B06B94"/>
    <w:rsid w:val="00B07C2B"/>
    <w:rsid w:val="00B07CAA"/>
    <w:rsid w:val="00B07D7E"/>
    <w:rsid w:val="00B101BB"/>
    <w:rsid w:val="00B10889"/>
    <w:rsid w:val="00B10C8D"/>
    <w:rsid w:val="00B10E9A"/>
    <w:rsid w:val="00B123A7"/>
    <w:rsid w:val="00B12C43"/>
    <w:rsid w:val="00B13246"/>
    <w:rsid w:val="00B13AD9"/>
    <w:rsid w:val="00B13F24"/>
    <w:rsid w:val="00B13FEF"/>
    <w:rsid w:val="00B1440B"/>
    <w:rsid w:val="00B145A5"/>
    <w:rsid w:val="00B14960"/>
    <w:rsid w:val="00B14E9E"/>
    <w:rsid w:val="00B15524"/>
    <w:rsid w:val="00B15928"/>
    <w:rsid w:val="00B159DF"/>
    <w:rsid w:val="00B15EFE"/>
    <w:rsid w:val="00B16284"/>
    <w:rsid w:val="00B1630F"/>
    <w:rsid w:val="00B1635E"/>
    <w:rsid w:val="00B16538"/>
    <w:rsid w:val="00B167B8"/>
    <w:rsid w:val="00B16DE8"/>
    <w:rsid w:val="00B1718C"/>
    <w:rsid w:val="00B171AC"/>
    <w:rsid w:val="00B172EC"/>
    <w:rsid w:val="00B17AB8"/>
    <w:rsid w:val="00B201FE"/>
    <w:rsid w:val="00B2073B"/>
    <w:rsid w:val="00B207A8"/>
    <w:rsid w:val="00B20ADD"/>
    <w:rsid w:val="00B215BF"/>
    <w:rsid w:val="00B21B48"/>
    <w:rsid w:val="00B21EA3"/>
    <w:rsid w:val="00B22245"/>
    <w:rsid w:val="00B22279"/>
    <w:rsid w:val="00B2262A"/>
    <w:rsid w:val="00B2269F"/>
    <w:rsid w:val="00B22743"/>
    <w:rsid w:val="00B235F1"/>
    <w:rsid w:val="00B23AD5"/>
    <w:rsid w:val="00B23E62"/>
    <w:rsid w:val="00B24895"/>
    <w:rsid w:val="00B249E1"/>
    <w:rsid w:val="00B24DF0"/>
    <w:rsid w:val="00B25262"/>
    <w:rsid w:val="00B2617E"/>
    <w:rsid w:val="00B2620C"/>
    <w:rsid w:val="00B2639B"/>
    <w:rsid w:val="00B2676B"/>
    <w:rsid w:val="00B269F7"/>
    <w:rsid w:val="00B26A33"/>
    <w:rsid w:val="00B27A8D"/>
    <w:rsid w:val="00B27E51"/>
    <w:rsid w:val="00B304E8"/>
    <w:rsid w:val="00B30906"/>
    <w:rsid w:val="00B30998"/>
    <w:rsid w:val="00B309C3"/>
    <w:rsid w:val="00B30A44"/>
    <w:rsid w:val="00B30C70"/>
    <w:rsid w:val="00B3115F"/>
    <w:rsid w:val="00B31681"/>
    <w:rsid w:val="00B319FF"/>
    <w:rsid w:val="00B320BF"/>
    <w:rsid w:val="00B3225E"/>
    <w:rsid w:val="00B323CF"/>
    <w:rsid w:val="00B328BF"/>
    <w:rsid w:val="00B32A8B"/>
    <w:rsid w:val="00B32AE7"/>
    <w:rsid w:val="00B32E6A"/>
    <w:rsid w:val="00B33029"/>
    <w:rsid w:val="00B335A6"/>
    <w:rsid w:val="00B338AB"/>
    <w:rsid w:val="00B33FF8"/>
    <w:rsid w:val="00B340FE"/>
    <w:rsid w:val="00B34137"/>
    <w:rsid w:val="00B344E7"/>
    <w:rsid w:val="00B34609"/>
    <w:rsid w:val="00B34637"/>
    <w:rsid w:val="00B34BC5"/>
    <w:rsid w:val="00B35412"/>
    <w:rsid w:val="00B3585D"/>
    <w:rsid w:val="00B363F5"/>
    <w:rsid w:val="00B36508"/>
    <w:rsid w:val="00B36892"/>
    <w:rsid w:val="00B36898"/>
    <w:rsid w:val="00B37294"/>
    <w:rsid w:val="00B3745C"/>
    <w:rsid w:val="00B3774E"/>
    <w:rsid w:val="00B4016D"/>
    <w:rsid w:val="00B404D5"/>
    <w:rsid w:val="00B40A7F"/>
    <w:rsid w:val="00B40E67"/>
    <w:rsid w:val="00B424B1"/>
    <w:rsid w:val="00B42B4D"/>
    <w:rsid w:val="00B444B8"/>
    <w:rsid w:val="00B449CE"/>
    <w:rsid w:val="00B46171"/>
    <w:rsid w:val="00B466AC"/>
    <w:rsid w:val="00B4677E"/>
    <w:rsid w:val="00B468C6"/>
    <w:rsid w:val="00B46FBB"/>
    <w:rsid w:val="00B47CC8"/>
    <w:rsid w:val="00B47DC6"/>
    <w:rsid w:val="00B50374"/>
    <w:rsid w:val="00B503DB"/>
    <w:rsid w:val="00B503F3"/>
    <w:rsid w:val="00B51088"/>
    <w:rsid w:val="00B517D7"/>
    <w:rsid w:val="00B52210"/>
    <w:rsid w:val="00B52265"/>
    <w:rsid w:val="00B524EF"/>
    <w:rsid w:val="00B52714"/>
    <w:rsid w:val="00B52A26"/>
    <w:rsid w:val="00B53008"/>
    <w:rsid w:val="00B538DB"/>
    <w:rsid w:val="00B53ABC"/>
    <w:rsid w:val="00B53BFF"/>
    <w:rsid w:val="00B53D81"/>
    <w:rsid w:val="00B53E4D"/>
    <w:rsid w:val="00B544F5"/>
    <w:rsid w:val="00B54716"/>
    <w:rsid w:val="00B55051"/>
    <w:rsid w:val="00B558C4"/>
    <w:rsid w:val="00B55C1D"/>
    <w:rsid w:val="00B56398"/>
    <w:rsid w:val="00B57027"/>
    <w:rsid w:val="00B5764B"/>
    <w:rsid w:val="00B57B7F"/>
    <w:rsid w:val="00B6194E"/>
    <w:rsid w:val="00B61D32"/>
    <w:rsid w:val="00B61E10"/>
    <w:rsid w:val="00B61EB0"/>
    <w:rsid w:val="00B6236D"/>
    <w:rsid w:val="00B62625"/>
    <w:rsid w:val="00B629BE"/>
    <w:rsid w:val="00B62B77"/>
    <w:rsid w:val="00B630D8"/>
    <w:rsid w:val="00B63415"/>
    <w:rsid w:val="00B64291"/>
    <w:rsid w:val="00B643AD"/>
    <w:rsid w:val="00B6468E"/>
    <w:rsid w:val="00B646E7"/>
    <w:rsid w:val="00B64D8E"/>
    <w:rsid w:val="00B6538B"/>
    <w:rsid w:val="00B66489"/>
    <w:rsid w:val="00B66D5E"/>
    <w:rsid w:val="00B67867"/>
    <w:rsid w:val="00B70403"/>
    <w:rsid w:val="00B7049C"/>
    <w:rsid w:val="00B72386"/>
    <w:rsid w:val="00B72D9D"/>
    <w:rsid w:val="00B732DF"/>
    <w:rsid w:val="00B739E3"/>
    <w:rsid w:val="00B73A8E"/>
    <w:rsid w:val="00B7405D"/>
    <w:rsid w:val="00B74571"/>
    <w:rsid w:val="00B74E0B"/>
    <w:rsid w:val="00B74F03"/>
    <w:rsid w:val="00B74FA6"/>
    <w:rsid w:val="00B7509F"/>
    <w:rsid w:val="00B7519B"/>
    <w:rsid w:val="00B754A7"/>
    <w:rsid w:val="00B773E5"/>
    <w:rsid w:val="00B77683"/>
    <w:rsid w:val="00B77C60"/>
    <w:rsid w:val="00B8044A"/>
    <w:rsid w:val="00B8054B"/>
    <w:rsid w:val="00B80CDD"/>
    <w:rsid w:val="00B8100E"/>
    <w:rsid w:val="00B81702"/>
    <w:rsid w:val="00B818B8"/>
    <w:rsid w:val="00B81BB5"/>
    <w:rsid w:val="00B81DA1"/>
    <w:rsid w:val="00B825F6"/>
    <w:rsid w:val="00B82DB4"/>
    <w:rsid w:val="00B8319A"/>
    <w:rsid w:val="00B83336"/>
    <w:rsid w:val="00B8389B"/>
    <w:rsid w:val="00B83923"/>
    <w:rsid w:val="00B83A74"/>
    <w:rsid w:val="00B85483"/>
    <w:rsid w:val="00B85604"/>
    <w:rsid w:val="00B85821"/>
    <w:rsid w:val="00B85AD9"/>
    <w:rsid w:val="00B85C6F"/>
    <w:rsid w:val="00B85D73"/>
    <w:rsid w:val="00B8628E"/>
    <w:rsid w:val="00B86944"/>
    <w:rsid w:val="00B87412"/>
    <w:rsid w:val="00B87F0A"/>
    <w:rsid w:val="00B90D24"/>
    <w:rsid w:val="00B913B0"/>
    <w:rsid w:val="00B91E0A"/>
    <w:rsid w:val="00B91F52"/>
    <w:rsid w:val="00B91F86"/>
    <w:rsid w:val="00B9240D"/>
    <w:rsid w:val="00B924B1"/>
    <w:rsid w:val="00B92B5E"/>
    <w:rsid w:val="00B938E5"/>
    <w:rsid w:val="00B94028"/>
    <w:rsid w:val="00B94094"/>
    <w:rsid w:val="00B940E7"/>
    <w:rsid w:val="00B9454E"/>
    <w:rsid w:val="00B94C84"/>
    <w:rsid w:val="00B950E7"/>
    <w:rsid w:val="00B9510A"/>
    <w:rsid w:val="00B952C6"/>
    <w:rsid w:val="00B95310"/>
    <w:rsid w:val="00B9556C"/>
    <w:rsid w:val="00B95689"/>
    <w:rsid w:val="00B9570F"/>
    <w:rsid w:val="00B959C6"/>
    <w:rsid w:val="00B95D6D"/>
    <w:rsid w:val="00B9637B"/>
    <w:rsid w:val="00B964BE"/>
    <w:rsid w:val="00B967BC"/>
    <w:rsid w:val="00B96827"/>
    <w:rsid w:val="00B96B48"/>
    <w:rsid w:val="00B97291"/>
    <w:rsid w:val="00B974AE"/>
    <w:rsid w:val="00BA0609"/>
    <w:rsid w:val="00BA073B"/>
    <w:rsid w:val="00BA09F7"/>
    <w:rsid w:val="00BA0D15"/>
    <w:rsid w:val="00BA0FFF"/>
    <w:rsid w:val="00BA1134"/>
    <w:rsid w:val="00BA2D8F"/>
    <w:rsid w:val="00BA3372"/>
    <w:rsid w:val="00BA34C4"/>
    <w:rsid w:val="00BA3896"/>
    <w:rsid w:val="00BA427C"/>
    <w:rsid w:val="00BA447B"/>
    <w:rsid w:val="00BA456A"/>
    <w:rsid w:val="00BA5525"/>
    <w:rsid w:val="00BA5DE1"/>
    <w:rsid w:val="00BA6DD6"/>
    <w:rsid w:val="00BA6F87"/>
    <w:rsid w:val="00BA72A7"/>
    <w:rsid w:val="00BA7F1F"/>
    <w:rsid w:val="00BB0984"/>
    <w:rsid w:val="00BB113B"/>
    <w:rsid w:val="00BB17F0"/>
    <w:rsid w:val="00BB18E0"/>
    <w:rsid w:val="00BB1902"/>
    <w:rsid w:val="00BB1AB3"/>
    <w:rsid w:val="00BB1C61"/>
    <w:rsid w:val="00BB2207"/>
    <w:rsid w:val="00BB25DC"/>
    <w:rsid w:val="00BB2767"/>
    <w:rsid w:val="00BB294B"/>
    <w:rsid w:val="00BB2DF4"/>
    <w:rsid w:val="00BB31CE"/>
    <w:rsid w:val="00BB3E68"/>
    <w:rsid w:val="00BB435D"/>
    <w:rsid w:val="00BB466F"/>
    <w:rsid w:val="00BB4C04"/>
    <w:rsid w:val="00BB51E5"/>
    <w:rsid w:val="00BB545E"/>
    <w:rsid w:val="00BB6106"/>
    <w:rsid w:val="00BB6933"/>
    <w:rsid w:val="00BB6F57"/>
    <w:rsid w:val="00BB7689"/>
    <w:rsid w:val="00BC0C27"/>
    <w:rsid w:val="00BC0CD5"/>
    <w:rsid w:val="00BC1005"/>
    <w:rsid w:val="00BC115C"/>
    <w:rsid w:val="00BC1239"/>
    <w:rsid w:val="00BC1894"/>
    <w:rsid w:val="00BC1951"/>
    <w:rsid w:val="00BC1B66"/>
    <w:rsid w:val="00BC1D51"/>
    <w:rsid w:val="00BC25E3"/>
    <w:rsid w:val="00BC2887"/>
    <w:rsid w:val="00BC2B0E"/>
    <w:rsid w:val="00BC2C11"/>
    <w:rsid w:val="00BC2CC8"/>
    <w:rsid w:val="00BC309D"/>
    <w:rsid w:val="00BC34E2"/>
    <w:rsid w:val="00BC3F39"/>
    <w:rsid w:val="00BC41DD"/>
    <w:rsid w:val="00BC4380"/>
    <w:rsid w:val="00BC4605"/>
    <w:rsid w:val="00BC4C4E"/>
    <w:rsid w:val="00BC5CDF"/>
    <w:rsid w:val="00BC6243"/>
    <w:rsid w:val="00BC659A"/>
    <w:rsid w:val="00BC6A69"/>
    <w:rsid w:val="00BC6A70"/>
    <w:rsid w:val="00BC6B28"/>
    <w:rsid w:val="00BC6DAC"/>
    <w:rsid w:val="00BC6FD6"/>
    <w:rsid w:val="00BC72C6"/>
    <w:rsid w:val="00BC7F84"/>
    <w:rsid w:val="00BD02E6"/>
    <w:rsid w:val="00BD0840"/>
    <w:rsid w:val="00BD0971"/>
    <w:rsid w:val="00BD137E"/>
    <w:rsid w:val="00BD1B82"/>
    <w:rsid w:val="00BD1E2B"/>
    <w:rsid w:val="00BD2415"/>
    <w:rsid w:val="00BD25A5"/>
    <w:rsid w:val="00BD2614"/>
    <w:rsid w:val="00BD2AFF"/>
    <w:rsid w:val="00BD2CF9"/>
    <w:rsid w:val="00BD2D4C"/>
    <w:rsid w:val="00BD2F6F"/>
    <w:rsid w:val="00BD31B0"/>
    <w:rsid w:val="00BD32CA"/>
    <w:rsid w:val="00BD3361"/>
    <w:rsid w:val="00BD34C2"/>
    <w:rsid w:val="00BD3B2D"/>
    <w:rsid w:val="00BD3BD3"/>
    <w:rsid w:val="00BD4271"/>
    <w:rsid w:val="00BD432A"/>
    <w:rsid w:val="00BD476A"/>
    <w:rsid w:val="00BD5AA2"/>
    <w:rsid w:val="00BD5DF3"/>
    <w:rsid w:val="00BD699A"/>
    <w:rsid w:val="00BD6E62"/>
    <w:rsid w:val="00BD7265"/>
    <w:rsid w:val="00BD74DC"/>
    <w:rsid w:val="00BD7CFC"/>
    <w:rsid w:val="00BD7EFF"/>
    <w:rsid w:val="00BE0086"/>
    <w:rsid w:val="00BE0AF8"/>
    <w:rsid w:val="00BE13F8"/>
    <w:rsid w:val="00BE1750"/>
    <w:rsid w:val="00BE1A01"/>
    <w:rsid w:val="00BE1C57"/>
    <w:rsid w:val="00BE1CC2"/>
    <w:rsid w:val="00BE1D6C"/>
    <w:rsid w:val="00BE206F"/>
    <w:rsid w:val="00BE26DD"/>
    <w:rsid w:val="00BE293C"/>
    <w:rsid w:val="00BE2BAF"/>
    <w:rsid w:val="00BE30AE"/>
    <w:rsid w:val="00BE3413"/>
    <w:rsid w:val="00BE3813"/>
    <w:rsid w:val="00BE3AE3"/>
    <w:rsid w:val="00BE3BD8"/>
    <w:rsid w:val="00BE40B7"/>
    <w:rsid w:val="00BE44C2"/>
    <w:rsid w:val="00BE44CB"/>
    <w:rsid w:val="00BE4611"/>
    <w:rsid w:val="00BE4C1B"/>
    <w:rsid w:val="00BE5BE5"/>
    <w:rsid w:val="00BE6012"/>
    <w:rsid w:val="00BE7514"/>
    <w:rsid w:val="00BE7AB3"/>
    <w:rsid w:val="00BE7B7A"/>
    <w:rsid w:val="00BF04EF"/>
    <w:rsid w:val="00BF06EE"/>
    <w:rsid w:val="00BF0DB4"/>
    <w:rsid w:val="00BF178A"/>
    <w:rsid w:val="00BF1816"/>
    <w:rsid w:val="00BF18B8"/>
    <w:rsid w:val="00BF2803"/>
    <w:rsid w:val="00BF2B30"/>
    <w:rsid w:val="00BF2B3C"/>
    <w:rsid w:val="00BF2EB0"/>
    <w:rsid w:val="00BF3D71"/>
    <w:rsid w:val="00BF3E64"/>
    <w:rsid w:val="00BF4013"/>
    <w:rsid w:val="00BF4250"/>
    <w:rsid w:val="00BF46A6"/>
    <w:rsid w:val="00BF46FE"/>
    <w:rsid w:val="00BF47B3"/>
    <w:rsid w:val="00BF4B3C"/>
    <w:rsid w:val="00BF51E8"/>
    <w:rsid w:val="00BF5353"/>
    <w:rsid w:val="00BF603F"/>
    <w:rsid w:val="00BF674C"/>
    <w:rsid w:val="00BF6930"/>
    <w:rsid w:val="00BF7153"/>
    <w:rsid w:val="00BF7505"/>
    <w:rsid w:val="00BF7722"/>
    <w:rsid w:val="00BF7A6C"/>
    <w:rsid w:val="00C000C9"/>
    <w:rsid w:val="00C0022D"/>
    <w:rsid w:val="00C0044B"/>
    <w:rsid w:val="00C007BF"/>
    <w:rsid w:val="00C0169A"/>
    <w:rsid w:val="00C0198D"/>
    <w:rsid w:val="00C01C8B"/>
    <w:rsid w:val="00C01E7E"/>
    <w:rsid w:val="00C02075"/>
    <w:rsid w:val="00C0288C"/>
    <w:rsid w:val="00C02DD1"/>
    <w:rsid w:val="00C030DA"/>
    <w:rsid w:val="00C0311E"/>
    <w:rsid w:val="00C03194"/>
    <w:rsid w:val="00C035D0"/>
    <w:rsid w:val="00C03DC1"/>
    <w:rsid w:val="00C04567"/>
    <w:rsid w:val="00C048C1"/>
    <w:rsid w:val="00C04F0A"/>
    <w:rsid w:val="00C05431"/>
    <w:rsid w:val="00C0584A"/>
    <w:rsid w:val="00C05876"/>
    <w:rsid w:val="00C05A19"/>
    <w:rsid w:val="00C05FC2"/>
    <w:rsid w:val="00C05FD4"/>
    <w:rsid w:val="00C0641E"/>
    <w:rsid w:val="00C06762"/>
    <w:rsid w:val="00C0716F"/>
    <w:rsid w:val="00C072F9"/>
    <w:rsid w:val="00C07863"/>
    <w:rsid w:val="00C07D0E"/>
    <w:rsid w:val="00C07E1C"/>
    <w:rsid w:val="00C07F2D"/>
    <w:rsid w:val="00C100F6"/>
    <w:rsid w:val="00C10B5B"/>
    <w:rsid w:val="00C10DB0"/>
    <w:rsid w:val="00C10DD0"/>
    <w:rsid w:val="00C1124C"/>
    <w:rsid w:val="00C11896"/>
    <w:rsid w:val="00C11D54"/>
    <w:rsid w:val="00C12184"/>
    <w:rsid w:val="00C122BA"/>
    <w:rsid w:val="00C12638"/>
    <w:rsid w:val="00C127C7"/>
    <w:rsid w:val="00C12A6B"/>
    <w:rsid w:val="00C13089"/>
    <w:rsid w:val="00C134C9"/>
    <w:rsid w:val="00C13939"/>
    <w:rsid w:val="00C144D0"/>
    <w:rsid w:val="00C15573"/>
    <w:rsid w:val="00C15814"/>
    <w:rsid w:val="00C15866"/>
    <w:rsid w:val="00C15A7E"/>
    <w:rsid w:val="00C16E75"/>
    <w:rsid w:val="00C170DC"/>
    <w:rsid w:val="00C171C2"/>
    <w:rsid w:val="00C178F9"/>
    <w:rsid w:val="00C20AB2"/>
    <w:rsid w:val="00C20D57"/>
    <w:rsid w:val="00C218A0"/>
    <w:rsid w:val="00C21FCE"/>
    <w:rsid w:val="00C22070"/>
    <w:rsid w:val="00C22543"/>
    <w:rsid w:val="00C231BF"/>
    <w:rsid w:val="00C23444"/>
    <w:rsid w:val="00C23779"/>
    <w:rsid w:val="00C23999"/>
    <w:rsid w:val="00C24333"/>
    <w:rsid w:val="00C24662"/>
    <w:rsid w:val="00C24A18"/>
    <w:rsid w:val="00C24F3A"/>
    <w:rsid w:val="00C25394"/>
    <w:rsid w:val="00C25961"/>
    <w:rsid w:val="00C26082"/>
    <w:rsid w:val="00C26453"/>
    <w:rsid w:val="00C26495"/>
    <w:rsid w:val="00C268A4"/>
    <w:rsid w:val="00C26AD6"/>
    <w:rsid w:val="00C30947"/>
    <w:rsid w:val="00C30B04"/>
    <w:rsid w:val="00C3119C"/>
    <w:rsid w:val="00C31878"/>
    <w:rsid w:val="00C3188A"/>
    <w:rsid w:val="00C31B20"/>
    <w:rsid w:val="00C31EB7"/>
    <w:rsid w:val="00C3215B"/>
    <w:rsid w:val="00C324CD"/>
    <w:rsid w:val="00C328F9"/>
    <w:rsid w:val="00C32ECF"/>
    <w:rsid w:val="00C33895"/>
    <w:rsid w:val="00C339B0"/>
    <w:rsid w:val="00C33AFE"/>
    <w:rsid w:val="00C33D8D"/>
    <w:rsid w:val="00C33DDD"/>
    <w:rsid w:val="00C350B0"/>
    <w:rsid w:val="00C3628A"/>
    <w:rsid w:val="00C365ED"/>
    <w:rsid w:val="00C36613"/>
    <w:rsid w:val="00C36AD0"/>
    <w:rsid w:val="00C3726F"/>
    <w:rsid w:val="00C37529"/>
    <w:rsid w:val="00C3762A"/>
    <w:rsid w:val="00C37AFD"/>
    <w:rsid w:val="00C401CD"/>
    <w:rsid w:val="00C405F3"/>
    <w:rsid w:val="00C408D8"/>
    <w:rsid w:val="00C40A13"/>
    <w:rsid w:val="00C41220"/>
    <w:rsid w:val="00C41816"/>
    <w:rsid w:val="00C41A36"/>
    <w:rsid w:val="00C41B05"/>
    <w:rsid w:val="00C4206E"/>
    <w:rsid w:val="00C425DF"/>
    <w:rsid w:val="00C4480E"/>
    <w:rsid w:val="00C44BBB"/>
    <w:rsid w:val="00C44FFA"/>
    <w:rsid w:val="00C45CC6"/>
    <w:rsid w:val="00C465D9"/>
    <w:rsid w:val="00C467A3"/>
    <w:rsid w:val="00C46CF1"/>
    <w:rsid w:val="00C46CFB"/>
    <w:rsid w:val="00C46EC8"/>
    <w:rsid w:val="00C47204"/>
    <w:rsid w:val="00C474CD"/>
    <w:rsid w:val="00C478E8"/>
    <w:rsid w:val="00C521BE"/>
    <w:rsid w:val="00C52947"/>
    <w:rsid w:val="00C52A64"/>
    <w:rsid w:val="00C5302B"/>
    <w:rsid w:val="00C53B69"/>
    <w:rsid w:val="00C53CD9"/>
    <w:rsid w:val="00C54271"/>
    <w:rsid w:val="00C54686"/>
    <w:rsid w:val="00C54DC8"/>
    <w:rsid w:val="00C54E3B"/>
    <w:rsid w:val="00C54E83"/>
    <w:rsid w:val="00C554C3"/>
    <w:rsid w:val="00C556C7"/>
    <w:rsid w:val="00C558E0"/>
    <w:rsid w:val="00C55A83"/>
    <w:rsid w:val="00C55C66"/>
    <w:rsid w:val="00C55E7C"/>
    <w:rsid w:val="00C56C4F"/>
    <w:rsid w:val="00C57167"/>
    <w:rsid w:val="00C571F2"/>
    <w:rsid w:val="00C57481"/>
    <w:rsid w:val="00C5793E"/>
    <w:rsid w:val="00C5797A"/>
    <w:rsid w:val="00C57A5C"/>
    <w:rsid w:val="00C57BE7"/>
    <w:rsid w:val="00C57D16"/>
    <w:rsid w:val="00C6193F"/>
    <w:rsid w:val="00C622BD"/>
    <w:rsid w:val="00C625EE"/>
    <w:rsid w:val="00C628B4"/>
    <w:rsid w:val="00C62D1A"/>
    <w:rsid w:val="00C63710"/>
    <w:rsid w:val="00C6384D"/>
    <w:rsid w:val="00C63E4A"/>
    <w:rsid w:val="00C640A2"/>
    <w:rsid w:val="00C64317"/>
    <w:rsid w:val="00C6452E"/>
    <w:rsid w:val="00C6466B"/>
    <w:rsid w:val="00C64DC8"/>
    <w:rsid w:val="00C65252"/>
    <w:rsid w:val="00C652B2"/>
    <w:rsid w:val="00C65427"/>
    <w:rsid w:val="00C65992"/>
    <w:rsid w:val="00C65D73"/>
    <w:rsid w:val="00C66D1C"/>
    <w:rsid w:val="00C67231"/>
    <w:rsid w:val="00C679DD"/>
    <w:rsid w:val="00C708A9"/>
    <w:rsid w:val="00C70AE2"/>
    <w:rsid w:val="00C70D15"/>
    <w:rsid w:val="00C70E4C"/>
    <w:rsid w:val="00C717D4"/>
    <w:rsid w:val="00C7187B"/>
    <w:rsid w:val="00C72989"/>
    <w:rsid w:val="00C729E6"/>
    <w:rsid w:val="00C73CD3"/>
    <w:rsid w:val="00C73E13"/>
    <w:rsid w:val="00C74968"/>
    <w:rsid w:val="00C7572D"/>
    <w:rsid w:val="00C75E0A"/>
    <w:rsid w:val="00C75F64"/>
    <w:rsid w:val="00C760BD"/>
    <w:rsid w:val="00C76EF0"/>
    <w:rsid w:val="00C7763E"/>
    <w:rsid w:val="00C77B86"/>
    <w:rsid w:val="00C8011F"/>
    <w:rsid w:val="00C80152"/>
    <w:rsid w:val="00C8037A"/>
    <w:rsid w:val="00C8076B"/>
    <w:rsid w:val="00C8087C"/>
    <w:rsid w:val="00C81125"/>
    <w:rsid w:val="00C81496"/>
    <w:rsid w:val="00C8190A"/>
    <w:rsid w:val="00C81C1F"/>
    <w:rsid w:val="00C82C9D"/>
    <w:rsid w:val="00C82CB5"/>
    <w:rsid w:val="00C82DEC"/>
    <w:rsid w:val="00C835CB"/>
    <w:rsid w:val="00C83600"/>
    <w:rsid w:val="00C8464B"/>
    <w:rsid w:val="00C84E57"/>
    <w:rsid w:val="00C851AF"/>
    <w:rsid w:val="00C85515"/>
    <w:rsid w:val="00C857D5"/>
    <w:rsid w:val="00C85D8F"/>
    <w:rsid w:val="00C86124"/>
    <w:rsid w:val="00C8717B"/>
    <w:rsid w:val="00C87FE0"/>
    <w:rsid w:val="00C901AD"/>
    <w:rsid w:val="00C908F4"/>
    <w:rsid w:val="00C91211"/>
    <w:rsid w:val="00C91279"/>
    <w:rsid w:val="00C91D11"/>
    <w:rsid w:val="00C9214F"/>
    <w:rsid w:val="00C926AD"/>
    <w:rsid w:val="00C9276E"/>
    <w:rsid w:val="00C92DE9"/>
    <w:rsid w:val="00C92FFF"/>
    <w:rsid w:val="00C93187"/>
    <w:rsid w:val="00C93E67"/>
    <w:rsid w:val="00C9406E"/>
    <w:rsid w:val="00C947AD"/>
    <w:rsid w:val="00C94A1D"/>
    <w:rsid w:val="00C94F8E"/>
    <w:rsid w:val="00C95065"/>
    <w:rsid w:val="00C9556E"/>
    <w:rsid w:val="00C95C2D"/>
    <w:rsid w:val="00C95D7F"/>
    <w:rsid w:val="00C95D92"/>
    <w:rsid w:val="00C968DC"/>
    <w:rsid w:val="00C96978"/>
    <w:rsid w:val="00C972D5"/>
    <w:rsid w:val="00C972E2"/>
    <w:rsid w:val="00C9739B"/>
    <w:rsid w:val="00C9773B"/>
    <w:rsid w:val="00C97820"/>
    <w:rsid w:val="00C979D4"/>
    <w:rsid w:val="00C97A81"/>
    <w:rsid w:val="00CA0520"/>
    <w:rsid w:val="00CA0979"/>
    <w:rsid w:val="00CA0DC0"/>
    <w:rsid w:val="00CA12F6"/>
    <w:rsid w:val="00CA1347"/>
    <w:rsid w:val="00CA1727"/>
    <w:rsid w:val="00CA2776"/>
    <w:rsid w:val="00CA292B"/>
    <w:rsid w:val="00CA2B2C"/>
    <w:rsid w:val="00CA2B7C"/>
    <w:rsid w:val="00CA3B5B"/>
    <w:rsid w:val="00CA3F94"/>
    <w:rsid w:val="00CA4010"/>
    <w:rsid w:val="00CA486F"/>
    <w:rsid w:val="00CA4959"/>
    <w:rsid w:val="00CA49C2"/>
    <w:rsid w:val="00CA4D86"/>
    <w:rsid w:val="00CA5910"/>
    <w:rsid w:val="00CA5A15"/>
    <w:rsid w:val="00CA6698"/>
    <w:rsid w:val="00CA67AF"/>
    <w:rsid w:val="00CA6B12"/>
    <w:rsid w:val="00CA6FA5"/>
    <w:rsid w:val="00CA7203"/>
    <w:rsid w:val="00CA7244"/>
    <w:rsid w:val="00CA79AD"/>
    <w:rsid w:val="00CB0467"/>
    <w:rsid w:val="00CB0483"/>
    <w:rsid w:val="00CB067A"/>
    <w:rsid w:val="00CB0AE2"/>
    <w:rsid w:val="00CB12B3"/>
    <w:rsid w:val="00CB209C"/>
    <w:rsid w:val="00CB2144"/>
    <w:rsid w:val="00CB2191"/>
    <w:rsid w:val="00CB25C1"/>
    <w:rsid w:val="00CB29AA"/>
    <w:rsid w:val="00CB2A73"/>
    <w:rsid w:val="00CB2B57"/>
    <w:rsid w:val="00CB2D07"/>
    <w:rsid w:val="00CB2D15"/>
    <w:rsid w:val="00CB363B"/>
    <w:rsid w:val="00CB3681"/>
    <w:rsid w:val="00CB41AC"/>
    <w:rsid w:val="00CB4200"/>
    <w:rsid w:val="00CB428C"/>
    <w:rsid w:val="00CB4481"/>
    <w:rsid w:val="00CB51B3"/>
    <w:rsid w:val="00CB5572"/>
    <w:rsid w:val="00CB563C"/>
    <w:rsid w:val="00CB58F0"/>
    <w:rsid w:val="00CB5D05"/>
    <w:rsid w:val="00CB6526"/>
    <w:rsid w:val="00CB6899"/>
    <w:rsid w:val="00CB6B3A"/>
    <w:rsid w:val="00CB6FBB"/>
    <w:rsid w:val="00CB7134"/>
    <w:rsid w:val="00CB7BEC"/>
    <w:rsid w:val="00CB7E88"/>
    <w:rsid w:val="00CB7F86"/>
    <w:rsid w:val="00CC1702"/>
    <w:rsid w:val="00CC1AC0"/>
    <w:rsid w:val="00CC1DA2"/>
    <w:rsid w:val="00CC1FCF"/>
    <w:rsid w:val="00CC1FF8"/>
    <w:rsid w:val="00CC23BC"/>
    <w:rsid w:val="00CC2EDB"/>
    <w:rsid w:val="00CC331B"/>
    <w:rsid w:val="00CC34C5"/>
    <w:rsid w:val="00CC360F"/>
    <w:rsid w:val="00CC39F1"/>
    <w:rsid w:val="00CC3FF0"/>
    <w:rsid w:val="00CC4092"/>
    <w:rsid w:val="00CC45E4"/>
    <w:rsid w:val="00CC4759"/>
    <w:rsid w:val="00CC484B"/>
    <w:rsid w:val="00CC524E"/>
    <w:rsid w:val="00CC5346"/>
    <w:rsid w:val="00CC5381"/>
    <w:rsid w:val="00CC65AB"/>
    <w:rsid w:val="00CC66D5"/>
    <w:rsid w:val="00CC68FF"/>
    <w:rsid w:val="00CC69A9"/>
    <w:rsid w:val="00CC7320"/>
    <w:rsid w:val="00CC7C13"/>
    <w:rsid w:val="00CC7CC3"/>
    <w:rsid w:val="00CC7CFA"/>
    <w:rsid w:val="00CC7F31"/>
    <w:rsid w:val="00CD0053"/>
    <w:rsid w:val="00CD0664"/>
    <w:rsid w:val="00CD09E6"/>
    <w:rsid w:val="00CD0A92"/>
    <w:rsid w:val="00CD1384"/>
    <w:rsid w:val="00CD1A98"/>
    <w:rsid w:val="00CD1ABC"/>
    <w:rsid w:val="00CD237F"/>
    <w:rsid w:val="00CD2DB6"/>
    <w:rsid w:val="00CD2DEC"/>
    <w:rsid w:val="00CD312A"/>
    <w:rsid w:val="00CD4959"/>
    <w:rsid w:val="00CD49B2"/>
    <w:rsid w:val="00CD4A35"/>
    <w:rsid w:val="00CD4E4D"/>
    <w:rsid w:val="00CD53FE"/>
    <w:rsid w:val="00CD549A"/>
    <w:rsid w:val="00CD55ED"/>
    <w:rsid w:val="00CD569E"/>
    <w:rsid w:val="00CD59AD"/>
    <w:rsid w:val="00CD63BC"/>
    <w:rsid w:val="00CD65C1"/>
    <w:rsid w:val="00CD65F4"/>
    <w:rsid w:val="00CD6931"/>
    <w:rsid w:val="00CD6A13"/>
    <w:rsid w:val="00CD74FF"/>
    <w:rsid w:val="00CD75F0"/>
    <w:rsid w:val="00CD76C2"/>
    <w:rsid w:val="00CD771F"/>
    <w:rsid w:val="00CD77EE"/>
    <w:rsid w:val="00CD7BFA"/>
    <w:rsid w:val="00CE1624"/>
    <w:rsid w:val="00CE162A"/>
    <w:rsid w:val="00CE1E26"/>
    <w:rsid w:val="00CE1F3A"/>
    <w:rsid w:val="00CE1F92"/>
    <w:rsid w:val="00CE24AE"/>
    <w:rsid w:val="00CE24F3"/>
    <w:rsid w:val="00CE2968"/>
    <w:rsid w:val="00CE2990"/>
    <w:rsid w:val="00CE2E8E"/>
    <w:rsid w:val="00CE3813"/>
    <w:rsid w:val="00CE4436"/>
    <w:rsid w:val="00CE46D3"/>
    <w:rsid w:val="00CE4C5C"/>
    <w:rsid w:val="00CE4EC4"/>
    <w:rsid w:val="00CE4F20"/>
    <w:rsid w:val="00CE5436"/>
    <w:rsid w:val="00CE54F5"/>
    <w:rsid w:val="00CE59B6"/>
    <w:rsid w:val="00CE59C2"/>
    <w:rsid w:val="00CE59C8"/>
    <w:rsid w:val="00CE5BBF"/>
    <w:rsid w:val="00CE5C64"/>
    <w:rsid w:val="00CE5DD2"/>
    <w:rsid w:val="00CE5E39"/>
    <w:rsid w:val="00CE6669"/>
    <w:rsid w:val="00CE6C2E"/>
    <w:rsid w:val="00CE6E37"/>
    <w:rsid w:val="00CE7917"/>
    <w:rsid w:val="00CE7D40"/>
    <w:rsid w:val="00CF02AD"/>
    <w:rsid w:val="00CF04CB"/>
    <w:rsid w:val="00CF0B18"/>
    <w:rsid w:val="00CF1F41"/>
    <w:rsid w:val="00CF23E3"/>
    <w:rsid w:val="00CF3898"/>
    <w:rsid w:val="00CF42EF"/>
    <w:rsid w:val="00CF4560"/>
    <w:rsid w:val="00CF484F"/>
    <w:rsid w:val="00CF4ECA"/>
    <w:rsid w:val="00CF4FAD"/>
    <w:rsid w:val="00CF53AF"/>
    <w:rsid w:val="00CF5881"/>
    <w:rsid w:val="00CF58A0"/>
    <w:rsid w:val="00CF5950"/>
    <w:rsid w:val="00CF5D91"/>
    <w:rsid w:val="00CF7925"/>
    <w:rsid w:val="00CF7937"/>
    <w:rsid w:val="00CF7F39"/>
    <w:rsid w:val="00D0006D"/>
    <w:rsid w:val="00D00B43"/>
    <w:rsid w:val="00D00B4F"/>
    <w:rsid w:val="00D00C98"/>
    <w:rsid w:val="00D01B24"/>
    <w:rsid w:val="00D01BC4"/>
    <w:rsid w:val="00D02823"/>
    <w:rsid w:val="00D02871"/>
    <w:rsid w:val="00D030FE"/>
    <w:rsid w:val="00D03D0E"/>
    <w:rsid w:val="00D03D56"/>
    <w:rsid w:val="00D04475"/>
    <w:rsid w:val="00D04833"/>
    <w:rsid w:val="00D04ED2"/>
    <w:rsid w:val="00D057FE"/>
    <w:rsid w:val="00D05A5F"/>
    <w:rsid w:val="00D05C6E"/>
    <w:rsid w:val="00D06179"/>
    <w:rsid w:val="00D062C1"/>
    <w:rsid w:val="00D0646A"/>
    <w:rsid w:val="00D065A9"/>
    <w:rsid w:val="00D06B44"/>
    <w:rsid w:val="00D07412"/>
    <w:rsid w:val="00D076BB"/>
    <w:rsid w:val="00D07CA9"/>
    <w:rsid w:val="00D10109"/>
    <w:rsid w:val="00D1049A"/>
    <w:rsid w:val="00D10561"/>
    <w:rsid w:val="00D11684"/>
    <w:rsid w:val="00D118D3"/>
    <w:rsid w:val="00D11B58"/>
    <w:rsid w:val="00D11F40"/>
    <w:rsid w:val="00D12255"/>
    <w:rsid w:val="00D1256E"/>
    <w:rsid w:val="00D13EA1"/>
    <w:rsid w:val="00D14046"/>
    <w:rsid w:val="00D14177"/>
    <w:rsid w:val="00D1472D"/>
    <w:rsid w:val="00D14913"/>
    <w:rsid w:val="00D14F25"/>
    <w:rsid w:val="00D15424"/>
    <w:rsid w:val="00D15819"/>
    <w:rsid w:val="00D15BFE"/>
    <w:rsid w:val="00D166B1"/>
    <w:rsid w:val="00D167EE"/>
    <w:rsid w:val="00D169E8"/>
    <w:rsid w:val="00D1710F"/>
    <w:rsid w:val="00D17899"/>
    <w:rsid w:val="00D17CE5"/>
    <w:rsid w:val="00D17E37"/>
    <w:rsid w:val="00D203BC"/>
    <w:rsid w:val="00D205BC"/>
    <w:rsid w:val="00D20BB9"/>
    <w:rsid w:val="00D20EB5"/>
    <w:rsid w:val="00D210C0"/>
    <w:rsid w:val="00D22666"/>
    <w:rsid w:val="00D2274F"/>
    <w:rsid w:val="00D2280F"/>
    <w:rsid w:val="00D233C0"/>
    <w:rsid w:val="00D2356C"/>
    <w:rsid w:val="00D2386D"/>
    <w:rsid w:val="00D24CD2"/>
    <w:rsid w:val="00D251EB"/>
    <w:rsid w:val="00D25A86"/>
    <w:rsid w:val="00D25F0A"/>
    <w:rsid w:val="00D26568"/>
    <w:rsid w:val="00D267DC"/>
    <w:rsid w:val="00D26960"/>
    <w:rsid w:val="00D27143"/>
    <w:rsid w:val="00D27428"/>
    <w:rsid w:val="00D27F27"/>
    <w:rsid w:val="00D3005C"/>
    <w:rsid w:val="00D30282"/>
    <w:rsid w:val="00D3045B"/>
    <w:rsid w:val="00D30965"/>
    <w:rsid w:val="00D30B4C"/>
    <w:rsid w:val="00D31273"/>
    <w:rsid w:val="00D315FB"/>
    <w:rsid w:val="00D31640"/>
    <w:rsid w:val="00D3220B"/>
    <w:rsid w:val="00D3253A"/>
    <w:rsid w:val="00D328A9"/>
    <w:rsid w:val="00D32F09"/>
    <w:rsid w:val="00D32FC5"/>
    <w:rsid w:val="00D330F8"/>
    <w:rsid w:val="00D33559"/>
    <w:rsid w:val="00D33C1A"/>
    <w:rsid w:val="00D33EA8"/>
    <w:rsid w:val="00D34419"/>
    <w:rsid w:val="00D34F2F"/>
    <w:rsid w:val="00D3559B"/>
    <w:rsid w:val="00D35694"/>
    <w:rsid w:val="00D36E08"/>
    <w:rsid w:val="00D36EEC"/>
    <w:rsid w:val="00D37325"/>
    <w:rsid w:val="00D37EFD"/>
    <w:rsid w:val="00D403D1"/>
    <w:rsid w:val="00D407B0"/>
    <w:rsid w:val="00D40BB9"/>
    <w:rsid w:val="00D413F5"/>
    <w:rsid w:val="00D419B9"/>
    <w:rsid w:val="00D41E86"/>
    <w:rsid w:val="00D42026"/>
    <w:rsid w:val="00D4210A"/>
    <w:rsid w:val="00D428A5"/>
    <w:rsid w:val="00D42AB9"/>
    <w:rsid w:val="00D42BB0"/>
    <w:rsid w:val="00D42D51"/>
    <w:rsid w:val="00D42EEA"/>
    <w:rsid w:val="00D4318F"/>
    <w:rsid w:val="00D43246"/>
    <w:rsid w:val="00D434E6"/>
    <w:rsid w:val="00D4364D"/>
    <w:rsid w:val="00D437A8"/>
    <w:rsid w:val="00D43DF9"/>
    <w:rsid w:val="00D44065"/>
    <w:rsid w:val="00D443C1"/>
    <w:rsid w:val="00D44CD7"/>
    <w:rsid w:val="00D4534E"/>
    <w:rsid w:val="00D4592C"/>
    <w:rsid w:val="00D4594C"/>
    <w:rsid w:val="00D4600E"/>
    <w:rsid w:val="00D4631C"/>
    <w:rsid w:val="00D463A2"/>
    <w:rsid w:val="00D464D1"/>
    <w:rsid w:val="00D4686C"/>
    <w:rsid w:val="00D46B95"/>
    <w:rsid w:val="00D46FBD"/>
    <w:rsid w:val="00D470A1"/>
    <w:rsid w:val="00D47555"/>
    <w:rsid w:val="00D50428"/>
    <w:rsid w:val="00D50454"/>
    <w:rsid w:val="00D51AC7"/>
    <w:rsid w:val="00D51E92"/>
    <w:rsid w:val="00D52039"/>
    <w:rsid w:val="00D520EA"/>
    <w:rsid w:val="00D522C2"/>
    <w:rsid w:val="00D52923"/>
    <w:rsid w:val="00D52D16"/>
    <w:rsid w:val="00D53106"/>
    <w:rsid w:val="00D53BA5"/>
    <w:rsid w:val="00D5454C"/>
    <w:rsid w:val="00D5476B"/>
    <w:rsid w:val="00D54EBC"/>
    <w:rsid w:val="00D54EEA"/>
    <w:rsid w:val="00D54EF4"/>
    <w:rsid w:val="00D55218"/>
    <w:rsid w:val="00D5521B"/>
    <w:rsid w:val="00D5522B"/>
    <w:rsid w:val="00D5529D"/>
    <w:rsid w:val="00D55793"/>
    <w:rsid w:val="00D55BD6"/>
    <w:rsid w:val="00D56012"/>
    <w:rsid w:val="00D56D73"/>
    <w:rsid w:val="00D57807"/>
    <w:rsid w:val="00D578BF"/>
    <w:rsid w:val="00D579C6"/>
    <w:rsid w:val="00D579D9"/>
    <w:rsid w:val="00D57D46"/>
    <w:rsid w:val="00D57F85"/>
    <w:rsid w:val="00D60351"/>
    <w:rsid w:val="00D605D5"/>
    <w:rsid w:val="00D60734"/>
    <w:rsid w:val="00D60BD3"/>
    <w:rsid w:val="00D60E7D"/>
    <w:rsid w:val="00D610DA"/>
    <w:rsid w:val="00D614CB"/>
    <w:rsid w:val="00D61B20"/>
    <w:rsid w:val="00D62892"/>
    <w:rsid w:val="00D62931"/>
    <w:rsid w:val="00D62FFA"/>
    <w:rsid w:val="00D64C50"/>
    <w:rsid w:val="00D658C1"/>
    <w:rsid w:val="00D65BF4"/>
    <w:rsid w:val="00D65EB6"/>
    <w:rsid w:val="00D663F1"/>
    <w:rsid w:val="00D665F1"/>
    <w:rsid w:val="00D6690A"/>
    <w:rsid w:val="00D66B74"/>
    <w:rsid w:val="00D66CEE"/>
    <w:rsid w:val="00D67060"/>
    <w:rsid w:val="00D678EA"/>
    <w:rsid w:val="00D67CE5"/>
    <w:rsid w:val="00D71180"/>
    <w:rsid w:val="00D72743"/>
    <w:rsid w:val="00D72851"/>
    <w:rsid w:val="00D72956"/>
    <w:rsid w:val="00D72D53"/>
    <w:rsid w:val="00D7308A"/>
    <w:rsid w:val="00D730A3"/>
    <w:rsid w:val="00D73662"/>
    <w:rsid w:val="00D73D10"/>
    <w:rsid w:val="00D741F5"/>
    <w:rsid w:val="00D744B0"/>
    <w:rsid w:val="00D74EB4"/>
    <w:rsid w:val="00D7526B"/>
    <w:rsid w:val="00D75897"/>
    <w:rsid w:val="00D75AC5"/>
    <w:rsid w:val="00D75CF1"/>
    <w:rsid w:val="00D76046"/>
    <w:rsid w:val="00D76415"/>
    <w:rsid w:val="00D768E0"/>
    <w:rsid w:val="00D76E4D"/>
    <w:rsid w:val="00D77088"/>
    <w:rsid w:val="00D770E7"/>
    <w:rsid w:val="00D77524"/>
    <w:rsid w:val="00D77C33"/>
    <w:rsid w:val="00D77D75"/>
    <w:rsid w:val="00D8012B"/>
    <w:rsid w:val="00D80894"/>
    <w:rsid w:val="00D80B26"/>
    <w:rsid w:val="00D80BDA"/>
    <w:rsid w:val="00D80FD2"/>
    <w:rsid w:val="00D81052"/>
    <w:rsid w:val="00D815E9"/>
    <w:rsid w:val="00D81CE7"/>
    <w:rsid w:val="00D81D80"/>
    <w:rsid w:val="00D826C6"/>
    <w:rsid w:val="00D82DCD"/>
    <w:rsid w:val="00D83D3F"/>
    <w:rsid w:val="00D83D8B"/>
    <w:rsid w:val="00D8443B"/>
    <w:rsid w:val="00D8491F"/>
    <w:rsid w:val="00D84A39"/>
    <w:rsid w:val="00D84BE4"/>
    <w:rsid w:val="00D84CD0"/>
    <w:rsid w:val="00D8514A"/>
    <w:rsid w:val="00D856DE"/>
    <w:rsid w:val="00D85A69"/>
    <w:rsid w:val="00D85B6B"/>
    <w:rsid w:val="00D85F07"/>
    <w:rsid w:val="00D8602A"/>
    <w:rsid w:val="00D864C4"/>
    <w:rsid w:val="00D864E7"/>
    <w:rsid w:val="00D866C7"/>
    <w:rsid w:val="00D86ADB"/>
    <w:rsid w:val="00D86ADD"/>
    <w:rsid w:val="00D87048"/>
    <w:rsid w:val="00D87D7F"/>
    <w:rsid w:val="00D87E47"/>
    <w:rsid w:val="00D90A66"/>
    <w:rsid w:val="00D912AF"/>
    <w:rsid w:val="00D91612"/>
    <w:rsid w:val="00D92925"/>
    <w:rsid w:val="00D92952"/>
    <w:rsid w:val="00D92A33"/>
    <w:rsid w:val="00D92E66"/>
    <w:rsid w:val="00D9317A"/>
    <w:rsid w:val="00D93A55"/>
    <w:rsid w:val="00D93B5B"/>
    <w:rsid w:val="00D943FA"/>
    <w:rsid w:val="00D95141"/>
    <w:rsid w:val="00D9587C"/>
    <w:rsid w:val="00D95C87"/>
    <w:rsid w:val="00D95E32"/>
    <w:rsid w:val="00D95E73"/>
    <w:rsid w:val="00D9614F"/>
    <w:rsid w:val="00D962A7"/>
    <w:rsid w:val="00D9647D"/>
    <w:rsid w:val="00D96FD2"/>
    <w:rsid w:val="00D9712F"/>
    <w:rsid w:val="00D9744D"/>
    <w:rsid w:val="00D9749E"/>
    <w:rsid w:val="00D97974"/>
    <w:rsid w:val="00DA0400"/>
    <w:rsid w:val="00DA05C0"/>
    <w:rsid w:val="00DA0AE2"/>
    <w:rsid w:val="00DA0E9F"/>
    <w:rsid w:val="00DA165D"/>
    <w:rsid w:val="00DA1BAA"/>
    <w:rsid w:val="00DA1D61"/>
    <w:rsid w:val="00DA1D93"/>
    <w:rsid w:val="00DA1E87"/>
    <w:rsid w:val="00DA21AC"/>
    <w:rsid w:val="00DA2894"/>
    <w:rsid w:val="00DA2A37"/>
    <w:rsid w:val="00DA2CF9"/>
    <w:rsid w:val="00DA2F9A"/>
    <w:rsid w:val="00DA3722"/>
    <w:rsid w:val="00DA3854"/>
    <w:rsid w:val="00DA385D"/>
    <w:rsid w:val="00DA3B16"/>
    <w:rsid w:val="00DA4299"/>
    <w:rsid w:val="00DA42BE"/>
    <w:rsid w:val="00DA51ED"/>
    <w:rsid w:val="00DA5AA9"/>
    <w:rsid w:val="00DA5C34"/>
    <w:rsid w:val="00DA6159"/>
    <w:rsid w:val="00DA6511"/>
    <w:rsid w:val="00DA6B9E"/>
    <w:rsid w:val="00DA7267"/>
    <w:rsid w:val="00DA7522"/>
    <w:rsid w:val="00DA783C"/>
    <w:rsid w:val="00DA7A63"/>
    <w:rsid w:val="00DA7BE1"/>
    <w:rsid w:val="00DA7E87"/>
    <w:rsid w:val="00DA7EF3"/>
    <w:rsid w:val="00DB0EFB"/>
    <w:rsid w:val="00DB1616"/>
    <w:rsid w:val="00DB1680"/>
    <w:rsid w:val="00DB1B0F"/>
    <w:rsid w:val="00DB1D7E"/>
    <w:rsid w:val="00DB2150"/>
    <w:rsid w:val="00DB24CA"/>
    <w:rsid w:val="00DB2694"/>
    <w:rsid w:val="00DB2929"/>
    <w:rsid w:val="00DB355E"/>
    <w:rsid w:val="00DB3659"/>
    <w:rsid w:val="00DB3CC3"/>
    <w:rsid w:val="00DB3F96"/>
    <w:rsid w:val="00DB4987"/>
    <w:rsid w:val="00DB49BC"/>
    <w:rsid w:val="00DB4BD8"/>
    <w:rsid w:val="00DB4F8E"/>
    <w:rsid w:val="00DB4FAD"/>
    <w:rsid w:val="00DB53A3"/>
    <w:rsid w:val="00DB57E2"/>
    <w:rsid w:val="00DB5A73"/>
    <w:rsid w:val="00DB725B"/>
    <w:rsid w:val="00DB7653"/>
    <w:rsid w:val="00DB7B20"/>
    <w:rsid w:val="00DC0C0C"/>
    <w:rsid w:val="00DC0C18"/>
    <w:rsid w:val="00DC0C5F"/>
    <w:rsid w:val="00DC0EFC"/>
    <w:rsid w:val="00DC1AD9"/>
    <w:rsid w:val="00DC24F0"/>
    <w:rsid w:val="00DC2888"/>
    <w:rsid w:val="00DC2981"/>
    <w:rsid w:val="00DC3F79"/>
    <w:rsid w:val="00DC3FA0"/>
    <w:rsid w:val="00DC4111"/>
    <w:rsid w:val="00DC4259"/>
    <w:rsid w:val="00DC44D0"/>
    <w:rsid w:val="00DC4982"/>
    <w:rsid w:val="00DC4BAC"/>
    <w:rsid w:val="00DC5BFA"/>
    <w:rsid w:val="00DC5C3F"/>
    <w:rsid w:val="00DC67B5"/>
    <w:rsid w:val="00DC67DF"/>
    <w:rsid w:val="00DC67ED"/>
    <w:rsid w:val="00DC6C03"/>
    <w:rsid w:val="00DC72D0"/>
    <w:rsid w:val="00DC74AC"/>
    <w:rsid w:val="00DC767C"/>
    <w:rsid w:val="00DC78D8"/>
    <w:rsid w:val="00DC7B97"/>
    <w:rsid w:val="00DD0B82"/>
    <w:rsid w:val="00DD0D97"/>
    <w:rsid w:val="00DD0EAA"/>
    <w:rsid w:val="00DD11E1"/>
    <w:rsid w:val="00DD1331"/>
    <w:rsid w:val="00DD13C6"/>
    <w:rsid w:val="00DD15D0"/>
    <w:rsid w:val="00DD1715"/>
    <w:rsid w:val="00DD1973"/>
    <w:rsid w:val="00DD25B8"/>
    <w:rsid w:val="00DD2A9B"/>
    <w:rsid w:val="00DD2B0D"/>
    <w:rsid w:val="00DD2BB6"/>
    <w:rsid w:val="00DD2EC3"/>
    <w:rsid w:val="00DD34C7"/>
    <w:rsid w:val="00DD37B3"/>
    <w:rsid w:val="00DD4136"/>
    <w:rsid w:val="00DD416A"/>
    <w:rsid w:val="00DD48F6"/>
    <w:rsid w:val="00DD4EFA"/>
    <w:rsid w:val="00DD542D"/>
    <w:rsid w:val="00DD5C02"/>
    <w:rsid w:val="00DD5DCD"/>
    <w:rsid w:val="00DD5E56"/>
    <w:rsid w:val="00DD634F"/>
    <w:rsid w:val="00DD6CBC"/>
    <w:rsid w:val="00DD74B8"/>
    <w:rsid w:val="00DE00AE"/>
    <w:rsid w:val="00DE068D"/>
    <w:rsid w:val="00DE068F"/>
    <w:rsid w:val="00DE09BD"/>
    <w:rsid w:val="00DE127F"/>
    <w:rsid w:val="00DE13E5"/>
    <w:rsid w:val="00DE1D7D"/>
    <w:rsid w:val="00DE27C8"/>
    <w:rsid w:val="00DE383D"/>
    <w:rsid w:val="00DE3C34"/>
    <w:rsid w:val="00DE415A"/>
    <w:rsid w:val="00DE4D56"/>
    <w:rsid w:val="00DE5C97"/>
    <w:rsid w:val="00DE6559"/>
    <w:rsid w:val="00DE6921"/>
    <w:rsid w:val="00DE6AE7"/>
    <w:rsid w:val="00DE6BE5"/>
    <w:rsid w:val="00DE6FF6"/>
    <w:rsid w:val="00DE708B"/>
    <w:rsid w:val="00DE7CA5"/>
    <w:rsid w:val="00DE7D67"/>
    <w:rsid w:val="00DE7EAB"/>
    <w:rsid w:val="00DF03E6"/>
    <w:rsid w:val="00DF0596"/>
    <w:rsid w:val="00DF0832"/>
    <w:rsid w:val="00DF0B78"/>
    <w:rsid w:val="00DF108B"/>
    <w:rsid w:val="00DF15B4"/>
    <w:rsid w:val="00DF1EE1"/>
    <w:rsid w:val="00DF1F94"/>
    <w:rsid w:val="00DF22E1"/>
    <w:rsid w:val="00DF2AC9"/>
    <w:rsid w:val="00DF2AEF"/>
    <w:rsid w:val="00DF2BFA"/>
    <w:rsid w:val="00DF2C06"/>
    <w:rsid w:val="00DF2FDC"/>
    <w:rsid w:val="00DF3328"/>
    <w:rsid w:val="00DF353E"/>
    <w:rsid w:val="00DF3DFB"/>
    <w:rsid w:val="00DF401E"/>
    <w:rsid w:val="00DF4125"/>
    <w:rsid w:val="00DF42F4"/>
    <w:rsid w:val="00DF457D"/>
    <w:rsid w:val="00DF4767"/>
    <w:rsid w:val="00DF4D28"/>
    <w:rsid w:val="00DF4E14"/>
    <w:rsid w:val="00DF5000"/>
    <w:rsid w:val="00DF538E"/>
    <w:rsid w:val="00DF56C6"/>
    <w:rsid w:val="00DF593F"/>
    <w:rsid w:val="00DF5B2B"/>
    <w:rsid w:val="00DF6266"/>
    <w:rsid w:val="00DF6519"/>
    <w:rsid w:val="00DF709F"/>
    <w:rsid w:val="00DF76C3"/>
    <w:rsid w:val="00DF79DA"/>
    <w:rsid w:val="00DF7A2C"/>
    <w:rsid w:val="00E0000E"/>
    <w:rsid w:val="00E00014"/>
    <w:rsid w:val="00E001FF"/>
    <w:rsid w:val="00E00AF3"/>
    <w:rsid w:val="00E010A4"/>
    <w:rsid w:val="00E011DA"/>
    <w:rsid w:val="00E01203"/>
    <w:rsid w:val="00E0185D"/>
    <w:rsid w:val="00E01C0B"/>
    <w:rsid w:val="00E01C28"/>
    <w:rsid w:val="00E01EB9"/>
    <w:rsid w:val="00E02BF5"/>
    <w:rsid w:val="00E03038"/>
    <w:rsid w:val="00E0305B"/>
    <w:rsid w:val="00E03E90"/>
    <w:rsid w:val="00E04C1C"/>
    <w:rsid w:val="00E0589C"/>
    <w:rsid w:val="00E05A4C"/>
    <w:rsid w:val="00E07201"/>
    <w:rsid w:val="00E072A3"/>
    <w:rsid w:val="00E073AD"/>
    <w:rsid w:val="00E0748A"/>
    <w:rsid w:val="00E1011B"/>
    <w:rsid w:val="00E10453"/>
    <w:rsid w:val="00E10864"/>
    <w:rsid w:val="00E112F3"/>
    <w:rsid w:val="00E11541"/>
    <w:rsid w:val="00E115FC"/>
    <w:rsid w:val="00E11636"/>
    <w:rsid w:val="00E11700"/>
    <w:rsid w:val="00E11763"/>
    <w:rsid w:val="00E11C2B"/>
    <w:rsid w:val="00E11DF3"/>
    <w:rsid w:val="00E11E44"/>
    <w:rsid w:val="00E11EC1"/>
    <w:rsid w:val="00E1247A"/>
    <w:rsid w:val="00E12DA6"/>
    <w:rsid w:val="00E12EFB"/>
    <w:rsid w:val="00E13B8A"/>
    <w:rsid w:val="00E141D0"/>
    <w:rsid w:val="00E143C2"/>
    <w:rsid w:val="00E149FD"/>
    <w:rsid w:val="00E14F4D"/>
    <w:rsid w:val="00E1594B"/>
    <w:rsid w:val="00E15E3B"/>
    <w:rsid w:val="00E15FB3"/>
    <w:rsid w:val="00E16828"/>
    <w:rsid w:val="00E16BE7"/>
    <w:rsid w:val="00E16C82"/>
    <w:rsid w:val="00E16D08"/>
    <w:rsid w:val="00E17101"/>
    <w:rsid w:val="00E17F82"/>
    <w:rsid w:val="00E2006E"/>
    <w:rsid w:val="00E20738"/>
    <w:rsid w:val="00E20ABA"/>
    <w:rsid w:val="00E2124C"/>
    <w:rsid w:val="00E213C1"/>
    <w:rsid w:val="00E21523"/>
    <w:rsid w:val="00E21683"/>
    <w:rsid w:val="00E22036"/>
    <w:rsid w:val="00E220DD"/>
    <w:rsid w:val="00E23083"/>
    <w:rsid w:val="00E2331D"/>
    <w:rsid w:val="00E236A2"/>
    <w:rsid w:val="00E2377A"/>
    <w:rsid w:val="00E238AA"/>
    <w:rsid w:val="00E24065"/>
    <w:rsid w:val="00E240DB"/>
    <w:rsid w:val="00E2446C"/>
    <w:rsid w:val="00E24A08"/>
    <w:rsid w:val="00E24A5A"/>
    <w:rsid w:val="00E24D3B"/>
    <w:rsid w:val="00E24F25"/>
    <w:rsid w:val="00E2524A"/>
    <w:rsid w:val="00E25550"/>
    <w:rsid w:val="00E2585F"/>
    <w:rsid w:val="00E2653F"/>
    <w:rsid w:val="00E26691"/>
    <w:rsid w:val="00E26B09"/>
    <w:rsid w:val="00E26D3D"/>
    <w:rsid w:val="00E26FD4"/>
    <w:rsid w:val="00E27116"/>
    <w:rsid w:val="00E27201"/>
    <w:rsid w:val="00E278B7"/>
    <w:rsid w:val="00E27D5D"/>
    <w:rsid w:val="00E30027"/>
    <w:rsid w:val="00E3017F"/>
    <w:rsid w:val="00E3052F"/>
    <w:rsid w:val="00E30843"/>
    <w:rsid w:val="00E31246"/>
    <w:rsid w:val="00E31698"/>
    <w:rsid w:val="00E3179F"/>
    <w:rsid w:val="00E319AA"/>
    <w:rsid w:val="00E32232"/>
    <w:rsid w:val="00E32773"/>
    <w:rsid w:val="00E32DA9"/>
    <w:rsid w:val="00E32DC7"/>
    <w:rsid w:val="00E33250"/>
    <w:rsid w:val="00E332C7"/>
    <w:rsid w:val="00E335BE"/>
    <w:rsid w:val="00E338EB"/>
    <w:rsid w:val="00E33F67"/>
    <w:rsid w:val="00E345D9"/>
    <w:rsid w:val="00E347C0"/>
    <w:rsid w:val="00E35F6A"/>
    <w:rsid w:val="00E36D3A"/>
    <w:rsid w:val="00E376E6"/>
    <w:rsid w:val="00E37792"/>
    <w:rsid w:val="00E37BD0"/>
    <w:rsid w:val="00E37E69"/>
    <w:rsid w:val="00E37F5D"/>
    <w:rsid w:val="00E405CD"/>
    <w:rsid w:val="00E40E58"/>
    <w:rsid w:val="00E41338"/>
    <w:rsid w:val="00E418E4"/>
    <w:rsid w:val="00E41975"/>
    <w:rsid w:val="00E41DD4"/>
    <w:rsid w:val="00E4232D"/>
    <w:rsid w:val="00E423CF"/>
    <w:rsid w:val="00E4245B"/>
    <w:rsid w:val="00E42465"/>
    <w:rsid w:val="00E42E25"/>
    <w:rsid w:val="00E4353A"/>
    <w:rsid w:val="00E43775"/>
    <w:rsid w:val="00E442FF"/>
    <w:rsid w:val="00E443AC"/>
    <w:rsid w:val="00E445FB"/>
    <w:rsid w:val="00E44D04"/>
    <w:rsid w:val="00E451D9"/>
    <w:rsid w:val="00E4560A"/>
    <w:rsid w:val="00E458E4"/>
    <w:rsid w:val="00E460CE"/>
    <w:rsid w:val="00E463CD"/>
    <w:rsid w:val="00E46538"/>
    <w:rsid w:val="00E46C27"/>
    <w:rsid w:val="00E46D78"/>
    <w:rsid w:val="00E46ECF"/>
    <w:rsid w:val="00E47108"/>
    <w:rsid w:val="00E50474"/>
    <w:rsid w:val="00E507A0"/>
    <w:rsid w:val="00E50A47"/>
    <w:rsid w:val="00E51366"/>
    <w:rsid w:val="00E516E8"/>
    <w:rsid w:val="00E51B6E"/>
    <w:rsid w:val="00E51D73"/>
    <w:rsid w:val="00E526E8"/>
    <w:rsid w:val="00E528E0"/>
    <w:rsid w:val="00E52E14"/>
    <w:rsid w:val="00E52F50"/>
    <w:rsid w:val="00E53011"/>
    <w:rsid w:val="00E532CA"/>
    <w:rsid w:val="00E53771"/>
    <w:rsid w:val="00E542DA"/>
    <w:rsid w:val="00E54AB1"/>
    <w:rsid w:val="00E54CAA"/>
    <w:rsid w:val="00E54FFA"/>
    <w:rsid w:val="00E55440"/>
    <w:rsid w:val="00E55499"/>
    <w:rsid w:val="00E555C3"/>
    <w:rsid w:val="00E559B6"/>
    <w:rsid w:val="00E55B93"/>
    <w:rsid w:val="00E5629D"/>
    <w:rsid w:val="00E56414"/>
    <w:rsid w:val="00E5645D"/>
    <w:rsid w:val="00E56E85"/>
    <w:rsid w:val="00E57D11"/>
    <w:rsid w:val="00E57D1B"/>
    <w:rsid w:val="00E60188"/>
    <w:rsid w:val="00E60512"/>
    <w:rsid w:val="00E60920"/>
    <w:rsid w:val="00E60AB2"/>
    <w:rsid w:val="00E60CFF"/>
    <w:rsid w:val="00E61003"/>
    <w:rsid w:val="00E61186"/>
    <w:rsid w:val="00E612E9"/>
    <w:rsid w:val="00E6180C"/>
    <w:rsid w:val="00E61B7E"/>
    <w:rsid w:val="00E61D82"/>
    <w:rsid w:val="00E61E6D"/>
    <w:rsid w:val="00E632BB"/>
    <w:rsid w:val="00E63C2D"/>
    <w:rsid w:val="00E646C1"/>
    <w:rsid w:val="00E64A2D"/>
    <w:rsid w:val="00E64B01"/>
    <w:rsid w:val="00E654DC"/>
    <w:rsid w:val="00E65AAD"/>
    <w:rsid w:val="00E66275"/>
    <w:rsid w:val="00E66362"/>
    <w:rsid w:val="00E663B5"/>
    <w:rsid w:val="00E663FE"/>
    <w:rsid w:val="00E665ED"/>
    <w:rsid w:val="00E667CC"/>
    <w:rsid w:val="00E66A3D"/>
    <w:rsid w:val="00E66B61"/>
    <w:rsid w:val="00E66D22"/>
    <w:rsid w:val="00E66DBF"/>
    <w:rsid w:val="00E66FB2"/>
    <w:rsid w:val="00E670DB"/>
    <w:rsid w:val="00E6710B"/>
    <w:rsid w:val="00E678A3"/>
    <w:rsid w:val="00E67AA9"/>
    <w:rsid w:val="00E67FC7"/>
    <w:rsid w:val="00E708EC"/>
    <w:rsid w:val="00E71212"/>
    <w:rsid w:val="00E7144A"/>
    <w:rsid w:val="00E7179B"/>
    <w:rsid w:val="00E71AA6"/>
    <w:rsid w:val="00E71EB6"/>
    <w:rsid w:val="00E7218E"/>
    <w:rsid w:val="00E7229B"/>
    <w:rsid w:val="00E728A4"/>
    <w:rsid w:val="00E728DC"/>
    <w:rsid w:val="00E728EC"/>
    <w:rsid w:val="00E72F26"/>
    <w:rsid w:val="00E735F4"/>
    <w:rsid w:val="00E73BF7"/>
    <w:rsid w:val="00E73E73"/>
    <w:rsid w:val="00E7479E"/>
    <w:rsid w:val="00E74937"/>
    <w:rsid w:val="00E7548A"/>
    <w:rsid w:val="00E756C4"/>
    <w:rsid w:val="00E75797"/>
    <w:rsid w:val="00E75ADF"/>
    <w:rsid w:val="00E7618F"/>
    <w:rsid w:val="00E764D1"/>
    <w:rsid w:val="00E76697"/>
    <w:rsid w:val="00E769FF"/>
    <w:rsid w:val="00E76A5D"/>
    <w:rsid w:val="00E77221"/>
    <w:rsid w:val="00E77250"/>
    <w:rsid w:val="00E7749E"/>
    <w:rsid w:val="00E774BD"/>
    <w:rsid w:val="00E77672"/>
    <w:rsid w:val="00E77ECA"/>
    <w:rsid w:val="00E77EE2"/>
    <w:rsid w:val="00E80A81"/>
    <w:rsid w:val="00E81385"/>
    <w:rsid w:val="00E81F37"/>
    <w:rsid w:val="00E8219B"/>
    <w:rsid w:val="00E821E1"/>
    <w:rsid w:val="00E8222D"/>
    <w:rsid w:val="00E82381"/>
    <w:rsid w:val="00E826CF"/>
    <w:rsid w:val="00E82979"/>
    <w:rsid w:val="00E82E2A"/>
    <w:rsid w:val="00E83014"/>
    <w:rsid w:val="00E83400"/>
    <w:rsid w:val="00E835FE"/>
    <w:rsid w:val="00E83630"/>
    <w:rsid w:val="00E83B13"/>
    <w:rsid w:val="00E8430F"/>
    <w:rsid w:val="00E844CC"/>
    <w:rsid w:val="00E846C3"/>
    <w:rsid w:val="00E84A7B"/>
    <w:rsid w:val="00E84FCF"/>
    <w:rsid w:val="00E8574F"/>
    <w:rsid w:val="00E862B2"/>
    <w:rsid w:val="00E86541"/>
    <w:rsid w:val="00E8698D"/>
    <w:rsid w:val="00E86AAD"/>
    <w:rsid w:val="00E86D26"/>
    <w:rsid w:val="00E87778"/>
    <w:rsid w:val="00E87A0B"/>
    <w:rsid w:val="00E90BEA"/>
    <w:rsid w:val="00E911A7"/>
    <w:rsid w:val="00E914BF"/>
    <w:rsid w:val="00E915E9"/>
    <w:rsid w:val="00E9178A"/>
    <w:rsid w:val="00E9184E"/>
    <w:rsid w:val="00E921E9"/>
    <w:rsid w:val="00E92524"/>
    <w:rsid w:val="00E9278B"/>
    <w:rsid w:val="00E937E7"/>
    <w:rsid w:val="00E93963"/>
    <w:rsid w:val="00E93988"/>
    <w:rsid w:val="00E941B5"/>
    <w:rsid w:val="00E941EE"/>
    <w:rsid w:val="00E948D8"/>
    <w:rsid w:val="00E9497E"/>
    <w:rsid w:val="00E94AEC"/>
    <w:rsid w:val="00E95004"/>
    <w:rsid w:val="00E95696"/>
    <w:rsid w:val="00E95B87"/>
    <w:rsid w:val="00E95FBF"/>
    <w:rsid w:val="00E96AE3"/>
    <w:rsid w:val="00E975A2"/>
    <w:rsid w:val="00E976CE"/>
    <w:rsid w:val="00E978E1"/>
    <w:rsid w:val="00EA0187"/>
    <w:rsid w:val="00EA0F7D"/>
    <w:rsid w:val="00EA133F"/>
    <w:rsid w:val="00EA1560"/>
    <w:rsid w:val="00EA16E1"/>
    <w:rsid w:val="00EA18B6"/>
    <w:rsid w:val="00EA1E4D"/>
    <w:rsid w:val="00EA2141"/>
    <w:rsid w:val="00EA21EC"/>
    <w:rsid w:val="00EA234C"/>
    <w:rsid w:val="00EA2567"/>
    <w:rsid w:val="00EA27A5"/>
    <w:rsid w:val="00EA35BC"/>
    <w:rsid w:val="00EA3807"/>
    <w:rsid w:val="00EA3B6F"/>
    <w:rsid w:val="00EA4619"/>
    <w:rsid w:val="00EA46FA"/>
    <w:rsid w:val="00EA4EC2"/>
    <w:rsid w:val="00EA553E"/>
    <w:rsid w:val="00EA591A"/>
    <w:rsid w:val="00EA6846"/>
    <w:rsid w:val="00EA6A40"/>
    <w:rsid w:val="00EA6A66"/>
    <w:rsid w:val="00EA6CF8"/>
    <w:rsid w:val="00EA6D31"/>
    <w:rsid w:val="00EA78CE"/>
    <w:rsid w:val="00EA7A65"/>
    <w:rsid w:val="00EB0596"/>
    <w:rsid w:val="00EB0832"/>
    <w:rsid w:val="00EB0F8C"/>
    <w:rsid w:val="00EB16C5"/>
    <w:rsid w:val="00EB2177"/>
    <w:rsid w:val="00EB2469"/>
    <w:rsid w:val="00EB2E00"/>
    <w:rsid w:val="00EB30D0"/>
    <w:rsid w:val="00EB3A66"/>
    <w:rsid w:val="00EB3C18"/>
    <w:rsid w:val="00EB40C3"/>
    <w:rsid w:val="00EB4B4C"/>
    <w:rsid w:val="00EB4C3F"/>
    <w:rsid w:val="00EB5460"/>
    <w:rsid w:val="00EB54F9"/>
    <w:rsid w:val="00EB5882"/>
    <w:rsid w:val="00EB6FCF"/>
    <w:rsid w:val="00EB706A"/>
    <w:rsid w:val="00EB7711"/>
    <w:rsid w:val="00EB7C87"/>
    <w:rsid w:val="00EB7F6B"/>
    <w:rsid w:val="00EC050E"/>
    <w:rsid w:val="00EC0688"/>
    <w:rsid w:val="00EC0804"/>
    <w:rsid w:val="00EC0ADA"/>
    <w:rsid w:val="00EC0D35"/>
    <w:rsid w:val="00EC0D66"/>
    <w:rsid w:val="00EC1303"/>
    <w:rsid w:val="00EC1557"/>
    <w:rsid w:val="00EC1664"/>
    <w:rsid w:val="00EC22FB"/>
    <w:rsid w:val="00EC2F71"/>
    <w:rsid w:val="00EC32C8"/>
    <w:rsid w:val="00EC355C"/>
    <w:rsid w:val="00EC36F7"/>
    <w:rsid w:val="00EC45F0"/>
    <w:rsid w:val="00EC4DBF"/>
    <w:rsid w:val="00EC507D"/>
    <w:rsid w:val="00EC5639"/>
    <w:rsid w:val="00EC60C8"/>
    <w:rsid w:val="00EC611E"/>
    <w:rsid w:val="00EC654D"/>
    <w:rsid w:val="00EC69BE"/>
    <w:rsid w:val="00EC766F"/>
    <w:rsid w:val="00EC7883"/>
    <w:rsid w:val="00EC7EB7"/>
    <w:rsid w:val="00ED0024"/>
    <w:rsid w:val="00ED0537"/>
    <w:rsid w:val="00ED05CB"/>
    <w:rsid w:val="00ED0B19"/>
    <w:rsid w:val="00ED1543"/>
    <w:rsid w:val="00ED2285"/>
    <w:rsid w:val="00ED276F"/>
    <w:rsid w:val="00ED27A9"/>
    <w:rsid w:val="00ED28C2"/>
    <w:rsid w:val="00ED2BD0"/>
    <w:rsid w:val="00ED3127"/>
    <w:rsid w:val="00ED3337"/>
    <w:rsid w:val="00ED3915"/>
    <w:rsid w:val="00ED3B1A"/>
    <w:rsid w:val="00ED3B60"/>
    <w:rsid w:val="00ED4439"/>
    <w:rsid w:val="00ED4E0C"/>
    <w:rsid w:val="00ED4F4A"/>
    <w:rsid w:val="00ED52DC"/>
    <w:rsid w:val="00ED5B44"/>
    <w:rsid w:val="00ED5BFF"/>
    <w:rsid w:val="00ED5EE4"/>
    <w:rsid w:val="00ED60F8"/>
    <w:rsid w:val="00ED6325"/>
    <w:rsid w:val="00ED6B31"/>
    <w:rsid w:val="00ED7607"/>
    <w:rsid w:val="00ED7847"/>
    <w:rsid w:val="00ED7A7C"/>
    <w:rsid w:val="00ED7B92"/>
    <w:rsid w:val="00ED7EA6"/>
    <w:rsid w:val="00EE0060"/>
    <w:rsid w:val="00EE038D"/>
    <w:rsid w:val="00EE0DA8"/>
    <w:rsid w:val="00EE0E80"/>
    <w:rsid w:val="00EE10FF"/>
    <w:rsid w:val="00EE16D9"/>
    <w:rsid w:val="00EE1A1C"/>
    <w:rsid w:val="00EE21F6"/>
    <w:rsid w:val="00EE2338"/>
    <w:rsid w:val="00EE27EE"/>
    <w:rsid w:val="00EE2A4A"/>
    <w:rsid w:val="00EE335C"/>
    <w:rsid w:val="00EE39C1"/>
    <w:rsid w:val="00EE406F"/>
    <w:rsid w:val="00EE4644"/>
    <w:rsid w:val="00EE50D0"/>
    <w:rsid w:val="00EE55DB"/>
    <w:rsid w:val="00EE6384"/>
    <w:rsid w:val="00EE6C12"/>
    <w:rsid w:val="00EE73C9"/>
    <w:rsid w:val="00EE744E"/>
    <w:rsid w:val="00EE7899"/>
    <w:rsid w:val="00EE7900"/>
    <w:rsid w:val="00EE7967"/>
    <w:rsid w:val="00EE7AE5"/>
    <w:rsid w:val="00EF0457"/>
    <w:rsid w:val="00EF04CD"/>
    <w:rsid w:val="00EF05D9"/>
    <w:rsid w:val="00EF06F9"/>
    <w:rsid w:val="00EF0D27"/>
    <w:rsid w:val="00EF0DC1"/>
    <w:rsid w:val="00EF10B1"/>
    <w:rsid w:val="00EF16FE"/>
    <w:rsid w:val="00EF18FD"/>
    <w:rsid w:val="00EF1ADB"/>
    <w:rsid w:val="00EF2025"/>
    <w:rsid w:val="00EF2237"/>
    <w:rsid w:val="00EF22FC"/>
    <w:rsid w:val="00EF24A8"/>
    <w:rsid w:val="00EF2B10"/>
    <w:rsid w:val="00EF2EBF"/>
    <w:rsid w:val="00EF2FB0"/>
    <w:rsid w:val="00EF3E87"/>
    <w:rsid w:val="00EF4CB0"/>
    <w:rsid w:val="00EF4CF8"/>
    <w:rsid w:val="00EF52E1"/>
    <w:rsid w:val="00EF541B"/>
    <w:rsid w:val="00EF5893"/>
    <w:rsid w:val="00EF6B07"/>
    <w:rsid w:val="00EF7021"/>
    <w:rsid w:val="00EF7485"/>
    <w:rsid w:val="00EF75F1"/>
    <w:rsid w:val="00EF7A97"/>
    <w:rsid w:val="00F00061"/>
    <w:rsid w:val="00F000B8"/>
    <w:rsid w:val="00F0124E"/>
    <w:rsid w:val="00F02099"/>
    <w:rsid w:val="00F03015"/>
    <w:rsid w:val="00F03A3B"/>
    <w:rsid w:val="00F0492F"/>
    <w:rsid w:val="00F050E8"/>
    <w:rsid w:val="00F05845"/>
    <w:rsid w:val="00F058DF"/>
    <w:rsid w:val="00F0640A"/>
    <w:rsid w:val="00F06477"/>
    <w:rsid w:val="00F06802"/>
    <w:rsid w:val="00F068A6"/>
    <w:rsid w:val="00F0690C"/>
    <w:rsid w:val="00F06CB2"/>
    <w:rsid w:val="00F06E87"/>
    <w:rsid w:val="00F06EED"/>
    <w:rsid w:val="00F076DB"/>
    <w:rsid w:val="00F0785B"/>
    <w:rsid w:val="00F078B3"/>
    <w:rsid w:val="00F07906"/>
    <w:rsid w:val="00F07A15"/>
    <w:rsid w:val="00F07A21"/>
    <w:rsid w:val="00F1005C"/>
    <w:rsid w:val="00F100C6"/>
    <w:rsid w:val="00F103F9"/>
    <w:rsid w:val="00F105CD"/>
    <w:rsid w:val="00F1160C"/>
    <w:rsid w:val="00F11976"/>
    <w:rsid w:val="00F119CB"/>
    <w:rsid w:val="00F120F1"/>
    <w:rsid w:val="00F12188"/>
    <w:rsid w:val="00F125CC"/>
    <w:rsid w:val="00F135AF"/>
    <w:rsid w:val="00F138C9"/>
    <w:rsid w:val="00F13DE3"/>
    <w:rsid w:val="00F145FB"/>
    <w:rsid w:val="00F150FB"/>
    <w:rsid w:val="00F1523C"/>
    <w:rsid w:val="00F152D1"/>
    <w:rsid w:val="00F15DBB"/>
    <w:rsid w:val="00F15E80"/>
    <w:rsid w:val="00F15FD9"/>
    <w:rsid w:val="00F162DC"/>
    <w:rsid w:val="00F166D9"/>
    <w:rsid w:val="00F1670E"/>
    <w:rsid w:val="00F16899"/>
    <w:rsid w:val="00F16BDF"/>
    <w:rsid w:val="00F208F0"/>
    <w:rsid w:val="00F2117E"/>
    <w:rsid w:val="00F2128D"/>
    <w:rsid w:val="00F218E0"/>
    <w:rsid w:val="00F223EB"/>
    <w:rsid w:val="00F229C1"/>
    <w:rsid w:val="00F22A1F"/>
    <w:rsid w:val="00F22B92"/>
    <w:rsid w:val="00F232D5"/>
    <w:rsid w:val="00F23B61"/>
    <w:rsid w:val="00F23DD6"/>
    <w:rsid w:val="00F23F21"/>
    <w:rsid w:val="00F2466F"/>
    <w:rsid w:val="00F2491E"/>
    <w:rsid w:val="00F24E46"/>
    <w:rsid w:val="00F24E67"/>
    <w:rsid w:val="00F24F18"/>
    <w:rsid w:val="00F24FA2"/>
    <w:rsid w:val="00F25B5F"/>
    <w:rsid w:val="00F25C36"/>
    <w:rsid w:val="00F26589"/>
    <w:rsid w:val="00F26674"/>
    <w:rsid w:val="00F26694"/>
    <w:rsid w:val="00F2719E"/>
    <w:rsid w:val="00F2730A"/>
    <w:rsid w:val="00F27634"/>
    <w:rsid w:val="00F27952"/>
    <w:rsid w:val="00F27AD8"/>
    <w:rsid w:val="00F30042"/>
    <w:rsid w:val="00F3040C"/>
    <w:rsid w:val="00F31244"/>
    <w:rsid w:val="00F31263"/>
    <w:rsid w:val="00F314F7"/>
    <w:rsid w:val="00F31A83"/>
    <w:rsid w:val="00F31C46"/>
    <w:rsid w:val="00F320EA"/>
    <w:rsid w:val="00F32245"/>
    <w:rsid w:val="00F3298D"/>
    <w:rsid w:val="00F32E73"/>
    <w:rsid w:val="00F32E79"/>
    <w:rsid w:val="00F32FD4"/>
    <w:rsid w:val="00F333C2"/>
    <w:rsid w:val="00F342E6"/>
    <w:rsid w:val="00F3482E"/>
    <w:rsid w:val="00F348CE"/>
    <w:rsid w:val="00F354E1"/>
    <w:rsid w:val="00F360E7"/>
    <w:rsid w:val="00F3642B"/>
    <w:rsid w:val="00F36462"/>
    <w:rsid w:val="00F365AB"/>
    <w:rsid w:val="00F37315"/>
    <w:rsid w:val="00F37CAA"/>
    <w:rsid w:val="00F37E83"/>
    <w:rsid w:val="00F4071E"/>
    <w:rsid w:val="00F41280"/>
    <w:rsid w:val="00F422F1"/>
    <w:rsid w:val="00F424C0"/>
    <w:rsid w:val="00F4286C"/>
    <w:rsid w:val="00F42BA6"/>
    <w:rsid w:val="00F42FCC"/>
    <w:rsid w:val="00F430AF"/>
    <w:rsid w:val="00F43111"/>
    <w:rsid w:val="00F4313C"/>
    <w:rsid w:val="00F431DB"/>
    <w:rsid w:val="00F43302"/>
    <w:rsid w:val="00F43DE0"/>
    <w:rsid w:val="00F45365"/>
    <w:rsid w:val="00F455C3"/>
    <w:rsid w:val="00F45970"/>
    <w:rsid w:val="00F45988"/>
    <w:rsid w:val="00F45DBC"/>
    <w:rsid w:val="00F45EC3"/>
    <w:rsid w:val="00F46918"/>
    <w:rsid w:val="00F47C8B"/>
    <w:rsid w:val="00F502EB"/>
    <w:rsid w:val="00F50703"/>
    <w:rsid w:val="00F50754"/>
    <w:rsid w:val="00F50768"/>
    <w:rsid w:val="00F50834"/>
    <w:rsid w:val="00F50BD0"/>
    <w:rsid w:val="00F50F14"/>
    <w:rsid w:val="00F50F53"/>
    <w:rsid w:val="00F512FE"/>
    <w:rsid w:val="00F523A4"/>
    <w:rsid w:val="00F5248B"/>
    <w:rsid w:val="00F52AE4"/>
    <w:rsid w:val="00F52E3A"/>
    <w:rsid w:val="00F53061"/>
    <w:rsid w:val="00F53889"/>
    <w:rsid w:val="00F53FF1"/>
    <w:rsid w:val="00F5401B"/>
    <w:rsid w:val="00F54E41"/>
    <w:rsid w:val="00F551F8"/>
    <w:rsid w:val="00F55445"/>
    <w:rsid w:val="00F556B4"/>
    <w:rsid w:val="00F560A4"/>
    <w:rsid w:val="00F560AE"/>
    <w:rsid w:val="00F562BD"/>
    <w:rsid w:val="00F562D1"/>
    <w:rsid w:val="00F569AE"/>
    <w:rsid w:val="00F56B3E"/>
    <w:rsid w:val="00F56C5B"/>
    <w:rsid w:val="00F56C87"/>
    <w:rsid w:val="00F56D38"/>
    <w:rsid w:val="00F57373"/>
    <w:rsid w:val="00F575EF"/>
    <w:rsid w:val="00F5774B"/>
    <w:rsid w:val="00F60269"/>
    <w:rsid w:val="00F603F1"/>
    <w:rsid w:val="00F609B6"/>
    <w:rsid w:val="00F61132"/>
    <w:rsid w:val="00F61176"/>
    <w:rsid w:val="00F61652"/>
    <w:rsid w:val="00F61672"/>
    <w:rsid w:val="00F61C21"/>
    <w:rsid w:val="00F61CCC"/>
    <w:rsid w:val="00F623A7"/>
    <w:rsid w:val="00F624D4"/>
    <w:rsid w:val="00F62E35"/>
    <w:rsid w:val="00F6324C"/>
    <w:rsid w:val="00F63812"/>
    <w:rsid w:val="00F6387C"/>
    <w:rsid w:val="00F638ED"/>
    <w:rsid w:val="00F64082"/>
    <w:rsid w:val="00F64CD8"/>
    <w:rsid w:val="00F64E6C"/>
    <w:rsid w:val="00F656A7"/>
    <w:rsid w:val="00F65A1F"/>
    <w:rsid w:val="00F65E4D"/>
    <w:rsid w:val="00F65EBF"/>
    <w:rsid w:val="00F66035"/>
    <w:rsid w:val="00F70230"/>
    <w:rsid w:val="00F7059E"/>
    <w:rsid w:val="00F70C27"/>
    <w:rsid w:val="00F70FED"/>
    <w:rsid w:val="00F71010"/>
    <w:rsid w:val="00F7131D"/>
    <w:rsid w:val="00F713C7"/>
    <w:rsid w:val="00F71856"/>
    <w:rsid w:val="00F71B2B"/>
    <w:rsid w:val="00F71F74"/>
    <w:rsid w:val="00F7252F"/>
    <w:rsid w:val="00F7298C"/>
    <w:rsid w:val="00F729DA"/>
    <w:rsid w:val="00F72D51"/>
    <w:rsid w:val="00F7362F"/>
    <w:rsid w:val="00F73667"/>
    <w:rsid w:val="00F749C9"/>
    <w:rsid w:val="00F752E2"/>
    <w:rsid w:val="00F75528"/>
    <w:rsid w:val="00F756D3"/>
    <w:rsid w:val="00F7615D"/>
    <w:rsid w:val="00F76C92"/>
    <w:rsid w:val="00F77347"/>
    <w:rsid w:val="00F77399"/>
    <w:rsid w:val="00F7777E"/>
    <w:rsid w:val="00F77921"/>
    <w:rsid w:val="00F80B8B"/>
    <w:rsid w:val="00F8166C"/>
    <w:rsid w:val="00F81F1E"/>
    <w:rsid w:val="00F8213B"/>
    <w:rsid w:val="00F82B7E"/>
    <w:rsid w:val="00F82DEB"/>
    <w:rsid w:val="00F82E98"/>
    <w:rsid w:val="00F82EBF"/>
    <w:rsid w:val="00F835F6"/>
    <w:rsid w:val="00F8366B"/>
    <w:rsid w:val="00F83DFD"/>
    <w:rsid w:val="00F845D4"/>
    <w:rsid w:val="00F84AE7"/>
    <w:rsid w:val="00F84F7A"/>
    <w:rsid w:val="00F850E5"/>
    <w:rsid w:val="00F852E5"/>
    <w:rsid w:val="00F85A3A"/>
    <w:rsid w:val="00F85BB2"/>
    <w:rsid w:val="00F85BE8"/>
    <w:rsid w:val="00F862A6"/>
    <w:rsid w:val="00F864BC"/>
    <w:rsid w:val="00F866E5"/>
    <w:rsid w:val="00F86871"/>
    <w:rsid w:val="00F86D35"/>
    <w:rsid w:val="00F86FE2"/>
    <w:rsid w:val="00F872D3"/>
    <w:rsid w:val="00F87395"/>
    <w:rsid w:val="00F8753D"/>
    <w:rsid w:val="00F87CC7"/>
    <w:rsid w:val="00F90561"/>
    <w:rsid w:val="00F905A8"/>
    <w:rsid w:val="00F9071D"/>
    <w:rsid w:val="00F917EB"/>
    <w:rsid w:val="00F9184B"/>
    <w:rsid w:val="00F92027"/>
    <w:rsid w:val="00F92552"/>
    <w:rsid w:val="00F93267"/>
    <w:rsid w:val="00F9328A"/>
    <w:rsid w:val="00F9330A"/>
    <w:rsid w:val="00F9347A"/>
    <w:rsid w:val="00F9387C"/>
    <w:rsid w:val="00F93969"/>
    <w:rsid w:val="00F93ECC"/>
    <w:rsid w:val="00F942FA"/>
    <w:rsid w:val="00F943A0"/>
    <w:rsid w:val="00F94755"/>
    <w:rsid w:val="00F9505B"/>
    <w:rsid w:val="00F954C5"/>
    <w:rsid w:val="00F9562A"/>
    <w:rsid w:val="00F9570D"/>
    <w:rsid w:val="00F95A87"/>
    <w:rsid w:val="00F95B68"/>
    <w:rsid w:val="00F969F4"/>
    <w:rsid w:val="00F96B8C"/>
    <w:rsid w:val="00F96F57"/>
    <w:rsid w:val="00F97433"/>
    <w:rsid w:val="00F97E95"/>
    <w:rsid w:val="00FA054D"/>
    <w:rsid w:val="00FA0587"/>
    <w:rsid w:val="00FA0BF0"/>
    <w:rsid w:val="00FA0C5E"/>
    <w:rsid w:val="00FA1600"/>
    <w:rsid w:val="00FA16A0"/>
    <w:rsid w:val="00FA1C37"/>
    <w:rsid w:val="00FA1F27"/>
    <w:rsid w:val="00FA1F83"/>
    <w:rsid w:val="00FA2108"/>
    <w:rsid w:val="00FA24BD"/>
    <w:rsid w:val="00FA2BC6"/>
    <w:rsid w:val="00FA33A8"/>
    <w:rsid w:val="00FA350E"/>
    <w:rsid w:val="00FA3A3D"/>
    <w:rsid w:val="00FA3BFD"/>
    <w:rsid w:val="00FA3E5A"/>
    <w:rsid w:val="00FA3FE2"/>
    <w:rsid w:val="00FA44E6"/>
    <w:rsid w:val="00FA4C0C"/>
    <w:rsid w:val="00FA4C93"/>
    <w:rsid w:val="00FA4CB7"/>
    <w:rsid w:val="00FA4EB0"/>
    <w:rsid w:val="00FA5094"/>
    <w:rsid w:val="00FA544A"/>
    <w:rsid w:val="00FA555F"/>
    <w:rsid w:val="00FA5C7A"/>
    <w:rsid w:val="00FA6AD5"/>
    <w:rsid w:val="00FA6BB7"/>
    <w:rsid w:val="00FA6F1F"/>
    <w:rsid w:val="00FA7923"/>
    <w:rsid w:val="00FB0278"/>
    <w:rsid w:val="00FB0995"/>
    <w:rsid w:val="00FB0C98"/>
    <w:rsid w:val="00FB0DCD"/>
    <w:rsid w:val="00FB1404"/>
    <w:rsid w:val="00FB19FC"/>
    <w:rsid w:val="00FB242C"/>
    <w:rsid w:val="00FB2929"/>
    <w:rsid w:val="00FB2EE6"/>
    <w:rsid w:val="00FB31CC"/>
    <w:rsid w:val="00FB37FE"/>
    <w:rsid w:val="00FB3DE7"/>
    <w:rsid w:val="00FB442F"/>
    <w:rsid w:val="00FB44C2"/>
    <w:rsid w:val="00FB51BF"/>
    <w:rsid w:val="00FB5203"/>
    <w:rsid w:val="00FB54D1"/>
    <w:rsid w:val="00FB5682"/>
    <w:rsid w:val="00FB5D11"/>
    <w:rsid w:val="00FB5FE1"/>
    <w:rsid w:val="00FB6AFD"/>
    <w:rsid w:val="00FB6C35"/>
    <w:rsid w:val="00FB6F1E"/>
    <w:rsid w:val="00FB73C8"/>
    <w:rsid w:val="00FB7CB7"/>
    <w:rsid w:val="00FC02E2"/>
    <w:rsid w:val="00FC059F"/>
    <w:rsid w:val="00FC0661"/>
    <w:rsid w:val="00FC085D"/>
    <w:rsid w:val="00FC0EF2"/>
    <w:rsid w:val="00FC1AAE"/>
    <w:rsid w:val="00FC1EBD"/>
    <w:rsid w:val="00FC1F27"/>
    <w:rsid w:val="00FC2286"/>
    <w:rsid w:val="00FC2943"/>
    <w:rsid w:val="00FC321D"/>
    <w:rsid w:val="00FC35BA"/>
    <w:rsid w:val="00FC3613"/>
    <w:rsid w:val="00FC3E79"/>
    <w:rsid w:val="00FC3FD3"/>
    <w:rsid w:val="00FC4338"/>
    <w:rsid w:val="00FC45D3"/>
    <w:rsid w:val="00FC4931"/>
    <w:rsid w:val="00FC495E"/>
    <w:rsid w:val="00FC4ABD"/>
    <w:rsid w:val="00FC4D59"/>
    <w:rsid w:val="00FC521D"/>
    <w:rsid w:val="00FC53A1"/>
    <w:rsid w:val="00FC5B4C"/>
    <w:rsid w:val="00FC5EBD"/>
    <w:rsid w:val="00FC643E"/>
    <w:rsid w:val="00FC6E60"/>
    <w:rsid w:val="00FC711C"/>
    <w:rsid w:val="00FC734C"/>
    <w:rsid w:val="00FC7590"/>
    <w:rsid w:val="00FC7CDC"/>
    <w:rsid w:val="00FD058A"/>
    <w:rsid w:val="00FD12AC"/>
    <w:rsid w:val="00FD1DA1"/>
    <w:rsid w:val="00FD20E9"/>
    <w:rsid w:val="00FD30C8"/>
    <w:rsid w:val="00FD37D4"/>
    <w:rsid w:val="00FD37FE"/>
    <w:rsid w:val="00FD3FA2"/>
    <w:rsid w:val="00FD4629"/>
    <w:rsid w:val="00FD4632"/>
    <w:rsid w:val="00FD542F"/>
    <w:rsid w:val="00FD554D"/>
    <w:rsid w:val="00FD57B0"/>
    <w:rsid w:val="00FD58C7"/>
    <w:rsid w:val="00FD5A55"/>
    <w:rsid w:val="00FD5B17"/>
    <w:rsid w:val="00FD641E"/>
    <w:rsid w:val="00FD6479"/>
    <w:rsid w:val="00FD6748"/>
    <w:rsid w:val="00FD68BF"/>
    <w:rsid w:val="00FD6ACF"/>
    <w:rsid w:val="00FD6AE5"/>
    <w:rsid w:val="00FD6B45"/>
    <w:rsid w:val="00FD71F8"/>
    <w:rsid w:val="00FD7E9D"/>
    <w:rsid w:val="00FE02C6"/>
    <w:rsid w:val="00FE0415"/>
    <w:rsid w:val="00FE0654"/>
    <w:rsid w:val="00FE1502"/>
    <w:rsid w:val="00FE1674"/>
    <w:rsid w:val="00FE179B"/>
    <w:rsid w:val="00FE1CCA"/>
    <w:rsid w:val="00FE1CCB"/>
    <w:rsid w:val="00FE2E23"/>
    <w:rsid w:val="00FE2FBD"/>
    <w:rsid w:val="00FE36D4"/>
    <w:rsid w:val="00FE36EB"/>
    <w:rsid w:val="00FE3843"/>
    <w:rsid w:val="00FE385C"/>
    <w:rsid w:val="00FE4087"/>
    <w:rsid w:val="00FE421B"/>
    <w:rsid w:val="00FE4A11"/>
    <w:rsid w:val="00FE5328"/>
    <w:rsid w:val="00FE5E7C"/>
    <w:rsid w:val="00FE64B6"/>
    <w:rsid w:val="00FE6D4D"/>
    <w:rsid w:val="00FE7331"/>
    <w:rsid w:val="00FE761C"/>
    <w:rsid w:val="00FE7B57"/>
    <w:rsid w:val="00FE7F30"/>
    <w:rsid w:val="00FF03A4"/>
    <w:rsid w:val="00FF07D5"/>
    <w:rsid w:val="00FF08A1"/>
    <w:rsid w:val="00FF0DCA"/>
    <w:rsid w:val="00FF150E"/>
    <w:rsid w:val="00FF15C7"/>
    <w:rsid w:val="00FF1623"/>
    <w:rsid w:val="00FF1769"/>
    <w:rsid w:val="00FF1AE8"/>
    <w:rsid w:val="00FF1F73"/>
    <w:rsid w:val="00FF1FF0"/>
    <w:rsid w:val="00FF2568"/>
    <w:rsid w:val="00FF2A48"/>
    <w:rsid w:val="00FF2F5A"/>
    <w:rsid w:val="00FF371C"/>
    <w:rsid w:val="00FF3965"/>
    <w:rsid w:val="00FF3AF3"/>
    <w:rsid w:val="00FF4185"/>
    <w:rsid w:val="00FF4311"/>
    <w:rsid w:val="00FF46A4"/>
    <w:rsid w:val="00FF47F0"/>
    <w:rsid w:val="00FF483C"/>
    <w:rsid w:val="00FF4D80"/>
    <w:rsid w:val="00FF4DA2"/>
    <w:rsid w:val="00FF4F2E"/>
    <w:rsid w:val="00FF52FA"/>
    <w:rsid w:val="00FF535A"/>
    <w:rsid w:val="00FF55D1"/>
    <w:rsid w:val="00FF607E"/>
    <w:rsid w:val="00FF6192"/>
    <w:rsid w:val="00FF63C7"/>
    <w:rsid w:val="00FF68F1"/>
    <w:rsid w:val="00FF6E88"/>
    <w:rsid w:val="00FF7054"/>
    <w:rsid w:val="00FF75F3"/>
    <w:rsid w:val="00FF79C8"/>
    <w:rsid w:val="00FF7AE1"/>
    <w:rsid w:val="00FF7B58"/>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B7A2508"/>
  <w15:docId w15:val="{BA3F6456-082A-4546-B76F-FC8EFA068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4"/>
        <w:szCs w:val="24"/>
        <w:lang w:val="es-ES_tradnl" w:eastAsia="es-MX" w:bidi="ar-SA"/>
      </w:rPr>
    </w:rPrDefault>
    <w:pPrDefault/>
  </w:docDefaults>
  <w:latentStyles w:defLockedState="0" w:defUIPriority="0" w:defSemiHidden="0" w:defUnhideWhenUsed="0" w:defQFormat="0" w:count="375">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418E4"/>
    <w:pPr>
      <w:jc w:val="both"/>
    </w:pPr>
    <w:rPr>
      <w:lang w:val="es-MX" w:eastAsia="en-US"/>
    </w:rPr>
  </w:style>
  <w:style w:type="paragraph" w:styleId="Ttulo1">
    <w:name w:val="heading 1"/>
    <w:basedOn w:val="Normal"/>
    <w:next w:val="Normal"/>
    <w:link w:val="Ttulo1Car"/>
    <w:uiPriority w:val="99"/>
    <w:qFormat/>
    <w:rsid w:val="00257EF7"/>
    <w:pPr>
      <w:keepNext/>
      <w:ind w:left="-180"/>
      <w:jc w:val="left"/>
      <w:outlineLvl w:val="0"/>
    </w:pPr>
    <w:rPr>
      <w:rFonts w:ascii="RequiemText-HTF-SmallCaps" w:eastAsia="Times New Roman" w:hAnsi="RequiemText-HTF-SmallCaps"/>
      <w:b/>
      <w:sz w:val="26"/>
      <w:szCs w:val="20"/>
      <w:lang w:val="es-ES" w:eastAsia="es-ES"/>
    </w:rPr>
  </w:style>
  <w:style w:type="paragraph" w:styleId="Ttulo2">
    <w:name w:val="heading 2"/>
    <w:basedOn w:val="Normal"/>
    <w:next w:val="Normal"/>
    <w:link w:val="Ttulo2Car"/>
    <w:uiPriority w:val="99"/>
    <w:qFormat/>
    <w:rsid w:val="00CC4759"/>
    <w:pPr>
      <w:keepNext/>
      <w:spacing w:before="240" w:after="60"/>
      <w:jc w:val="left"/>
      <w:outlineLvl w:val="1"/>
    </w:pPr>
    <w:rPr>
      <w:rFonts w:ascii="Arial" w:eastAsia="Times New Roman" w:hAnsi="Arial"/>
      <w:b/>
      <w:bCs/>
      <w:i/>
      <w:iCs/>
      <w:sz w:val="28"/>
      <w:szCs w:val="28"/>
      <w:lang w:val="es-ES" w:eastAsia="es-ES"/>
    </w:rPr>
  </w:style>
  <w:style w:type="paragraph" w:styleId="Ttulo3">
    <w:name w:val="heading 3"/>
    <w:basedOn w:val="Normal"/>
    <w:next w:val="Normal"/>
    <w:link w:val="Ttulo3Car"/>
    <w:uiPriority w:val="9"/>
    <w:semiHidden/>
    <w:unhideWhenUsed/>
    <w:qFormat/>
    <w:rsid w:val="001034F7"/>
    <w:pPr>
      <w:keepNext/>
      <w:spacing w:before="240" w:after="60"/>
      <w:outlineLvl w:val="2"/>
    </w:pPr>
    <w:rPr>
      <w:rFonts w:ascii="Calibri Light" w:eastAsia="Times New Roman" w:hAnsi="Calibri Light"/>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rsid w:val="00257EF7"/>
    <w:rPr>
      <w:rFonts w:ascii="RequiemText-HTF-SmallCaps" w:eastAsia="Times New Roman" w:hAnsi="RequiemText-HTF-SmallCaps"/>
      <w:b/>
      <w:sz w:val="26"/>
      <w:lang w:val="es-ES" w:eastAsia="es-ES"/>
    </w:rPr>
  </w:style>
  <w:style w:type="character" w:customStyle="1" w:styleId="Ttulo2Car">
    <w:name w:val="Título 2 Car"/>
    <w:link w:val="Ttulo2"/>
    <w:uiPriority w:val="99"/>
    <w:rsid w:val="00CC4759"/>
    <w:rPr>
      <w:rFonts w:ascii="Arial" w:eastAsia="Times New Roman" w:hAnsi="Arial" w:cs="Arial"/>
      <w:b/>
      <w:bCs/>
      <w:i/>
      <w:iCs/>
      <w:sz w:val="28"/>
      <w:szCs w:val="28"/>
      <w:lang w:val="es-ES" w:eastAsia="es-ES"/>
    </w:rPr>
  </w:style>
  <w:style w:type="paragraph" w:styleId="Encabezado">
    <w:name w:val="header"/>
    <w:basedOn w:val="Normal"/>
    <w:link w:val="EncabezadoCar"/>
    <w:uiPriority w:val="99"/>
    <w:unhideWhenUsed/>
    <w:rsid w:val="00E418E4"/>
    <w:pPr>
      <w:tabs>
        <w:tab w:val="center" w:pos="4419"/>
        <w:tab w:val="right" w:pos="8838"/>
      </w:tabs>
    </w:pPr>
  </w:style>
  <w:style w:type="character" w:customStyle="1" w:styleId="EncabezadoCar">
    <w:name w:val="Encabezado Car"/>
    <w:basedOn w:val="Fuentedeprrafopredeter"/>
    <w:link w:val="Encabezado"/>
    <w:uiPriority w:val="99"/>
    <w:rsid w:val="00E418E4"/>
  </w:style>
  <w:style w:type="paragraph" w:styleId="Piedepgina">
    <w:name w:val="footer"/>
    <w:basedOn w:val="Normal"/>
    <w:link w:val="PiedepginaCar"/>
    <w:uiPriority w:val="99"/>
    <w:unhideWhenUsed/>
    <w:rsid w:val="00E418E4"/>
    <w:pPr>
      <w:tabs>
        <w:tab w:val="center" w:pos="4419"/>
        <w:tab w:val="right" w:pos="8838"/>
      </w:tabs>
    </w:pPr>
  </w:style>
  <w:style w:type="character" w:customStyle="1" w:styleId="PiedepginaCar">
    <w:name w:val="Pie de página Car"/>
    <w:basedOn w:val="Fuentedeprrafopredeter"/>
    <w:link w:val="Piedepgina"/>
    <w:uiPriority w:val="99"/>
    <w:rsid w:val="00E418E4"/>
  </w:style>
  <w:style w:type="paragraph" w:styleId="Textodeglobo">
    <w:name w:val="Balloon Text"/>
    <w:basedOn w:val="Normal"/>
    <w:link w:val="TextodegloboCar"/>
    <w:uiPriority w:val="99"/>
    <w:semiHidden/>
    <w:unhideWhenUsed/>
    <w:rsid w:val="00E418E4"/>
    <w:rPr>
      <w:rFonts w:ascii="Tahoma" w:hAnsi="Tahoma"/>
      <w:sz w:val="16"/>
      <w:szCs w:val="16"/>
    </w:rPr>
  </w:style>
  <w:style w:type="character" w:customStyle="1" w:styleId="TextodegloboCar">
    <w:name w:val="Texto de globo Car"/>
    <w:link w:val="Textodeglobo"/>
    <w:uiPriority w:val="99"/>
    <w:semiHidden/>
    <w:rsid w:val="00E418E4"/>
    <w:rPr>
      <w:rFonts w:ascii="Tahoma" w:hAnsi="Tahoma" w:cs="Tahoma"/>
      <w:sz w:val="16"/>
      <w:szCs w:val="16"/>
    </w:rPr>
  </w:style>
  <w:style w:type="character" w:styleId="Hipervnculo">
    <w:name w:val="Hyperlink"/>
    <w:uiPriority w:val="99"/>
    <w:unhideWhenUsed/>
    <w:rsid w:val="00E418E4"/>
    <w:rPr>
      <w:color w:val="0000FF"/>
      <w:u w:val="single"/>
    </w:rPr>
  </w:style>
  <w:style w:type="paragraph" w:customStyle="1" w:styleId="Default">
    <w:name w:val="Default"/>
    <w:rsid w:val="009D11E9"/>
    <w:pPr>
      <w:autoSpaceDE w:val="0"/>
      <w:autoSpaceDN w:val="0"/>
      <w:adjustRightInd w:val="0"/>
    </w:pPr>
    <w:rPr>
      <w:rFonts w:ascii="Trebuchet MS" w:hAnsi="Trebuchet MS" w:cs="Trebuchet MS"/>
      <w:color w:val="000000"/>
      <w:lang w:val="es-MX" w:eastAsia="en-US"/>
    </w:rPr>
  </w:style>
  <w:style w:type="paragraph" w:customStyle="1" w:styleId="12">
    <w:name w:val="12"/>
    <w:basedOn w:val="Normal"/>
    <w:link w:val="12Car"/>
    <w:rsid w:val="00061753"/>
    <w:pPr>
      <w:spacing w:after="200"/>
    </w:pPr>
    <w:rPr>
      <w:rFonts w:ascii="Frutiger 55 Roman" w:hAnsi="Frutiger 55 Roman"/>
      <w:b/>
      <w:sz w:val="20"/>
      <w:szCs w:val="20"/>
    </w:rPr>
  </w:style>
  <w:style w:type="character" w:customStyle="1" w:styleId="12Car">
    <w:name w:val="12 Car"/>
    <w:link w:val="12"/>
    <w:rsid w:val="00061753"/>
    <w:rPr>
      <w:rFonts w:ascii="Frutiger 55 Roman" w:hAnsi="Frutiger 55 Roman" w:cs="Arial"/>
      <w:b/>
      <w:lang w:eastAsia="en-US"/>
    </w:rPr>
  </w:style>
  <w:style w:type="paragraph" w:styleId="Prrafodelista">
    <w:name w:val="List Paragraph"/>
    <w:basedOn w:val="Normal"/>
    <w:uiPriority w:val="34"/>
    <w:qFormat/>
    <w:rsid w:val="00AE48B1"/>
    <w:pPr>
      <w:ind w:left="708"/>
    </w:pPr>
  </w:style>
  <w:style w:type="paragraph" w:styleId="Sinespaciado">
    <w:name w:val="No Spacing"/>
    <w:uiPriority w:val="1"/>
    <w:qFormat/>
    <w:rsid w:val="00696863"/>
    <w:pPr>
      <w:jc w:val="both"/>
    </w:pPr>
    <w:rPr>
      <w:lang w:val="es-MX" w:eastAsia="en-US"/>
    </w:rPr>
  </w:style>
  <w:style w:type="paragraph" w:styleId="Sangradetextonormal">
    <w:name w:val="Body Text Indent"/>
    <w:basedOn w:val="Normal"/>
    <w:link w:val="SangradetextonormalCar"/>
    <w:rsid w:val="006A305C"/>
    <w:pPr>
      <w:ind w:left="142" w:hanging="142"/>
      <w:jc w:val="left"/>
    </w:pPr>
    <w:rPr>
      <w:rFonts w:ascii="Tahoma" w:eastAsia="Times New Roman" w:hAnsi="Tahoma"/>
      <w:sz w:val="20"/>
      <w:szCs w:val="20"/>
      <w:lang w:val="es-ES_tradnl" w:eastAsia="es-ES"/>
    </w:rPr>
  </w:style>
  <w:style w:type="character" w:customStyle="1" w:styleId="SangradetextonormalCar">
    <w:name w:val="Sangría de texto normal Car"/>
    <w:link w:val="Sangradetextonormal"/>
    <w:rsid w:val="006A305C"/>
    <w:rPr>
      <w:rFonts w:ascii="Tahoma" w:eastAsia="Times New Roman" w:hAnsi="Tahoma"/>
      <w:lang w:val="es-ES_tradnl" w:eastAsia="es-ES"/>
    </w:rPr>
  </w:style>
  <w:style w:type="paragraph" w:styleId="NormalWeb">
    <w:name w:val="Normal (Web)"/>
    <w:aliases w:val="Normal (Web) Car1,Normal (Web) Car Car,Normal (Web) Car1 Car Car,Normal (Web) Car Car Car Car Car Car Car Car Car Car,Normal (Web) Car Car Car Car Car Car,Normal (Web) Car Car Car Car, Car Car Car Car, Car Car Car, Car,Car,Car Car, C,Car C"/>
    <w:basedOn w:val="Normal"/>
    <w:link w:val="NormalWebCar"/>
    <w:uiPriority w:val="99"/>
    <w:rsid w:val="00C41B05"/>
    <w:pPr>
      <w:spacing w:before="100" w:beforeAutospacing="1" w:after="100" w:afterAutospacing="1"/>
      <w:jc w:val="left"/>
    </w:pPr>
    <w:rPr>
      <w:rFonts w:ascii="Times New Roman" w:eastAsia="Times New Roman" w:hAnsi="Times New Roman"/>
      <w:lang w:val="es-ES" w:eastAsia="es-ES"/>
    </w:rPr>
  </w:style>
  <w:style w:type="character" w:styleId="Textoennegrita">
    <w:name w:val="Strong"/>
    <w:uiPriority w:val="22"/>
    <w:qFormat/>
    <w:rsid w:val="007068E8"/>
    <w:rPr>
      <w:b/>
      <w:bCs/>
    </w:rPr>
  </w:style>
  <w:style w:type="paragraph" w:customStyle="1" w:styleId="ecxmsonormal">
    <w:name w:val="ecxmsonormal"/>
    <w:basedOn w:val="Normal"/>
    <w:rsid w:val="005A34B2"/>
    <w:pPr>
      <w:spacing w:after="324"/>
      <w:jc w:val="left"/>
    </w:pPr>
    <w:rPr>
      <w:rFonts w:ascii="Times New Roman" w:eastAsia="Times New Roman" w:hAnsi="Times New Roman"/>
      <w:lang w:eastAsia="es-MX"/>
    </w:rPr>
  </w:style>
  <w:style w:type="paragraph" w:customStyle="1" w:styleId="ecxmsoheader">
    <w:name w:val="ecxmsoheader"/>
    <w:basedOn w:val="Normal"/>
    <w:rsid w:val="001F43C5"/>
    <w:pPr>
      <w:spacing w:after="324"/>
      <w:jc w:val="left"/>
    </w:pPr>
    <w:rPr>
      <w:rFonts w:ascii="Times New Roman" w:eastAsia="Times New Roman" w:hAnsi="Times New Roman"/>
      <w:lang w:eastAsia="es-MX"/>
    </w:rPr>
  </w:style>
  <w:style w:type="paragraph" w:styleId="Textoindependiente">
    <w:name w:val="Body Text"/>
    <w:basedOn w:val="Normal"/>
    <w:link w:val="TextoindependienteCar"/>
    <w:rsid w:val="00CC4759"/>
    <w:pPr>
      <w:spacing w:after="120"/>
      <w:jc w:val="left"/>
    </w:pPr>
    <w:rPr>
      <w:rFonts w:ascii="ChanticleerRoman" w:eastAsia="Times New Roman" w:hAnsi="ChanticleerRoman"/>
      <w:lang w:val="es-ES" w:eastAsia="es-ES"/>
    </w:rPr>
  </w:style>
  <w:style w:type="character" w:customStyle="1" w:styleId="TextoindependienteCar">
    <w:name w:val="Texto independiente Car"/>
    <w:link w:val="Textoindependiente"/>
    <w:rsid w:val="00CC4759"/>
    <w:rPr>
      <w:rFonts w:ascii="ChanticleerRoman" w:eastAsia="Times New Roman" w:hAnsi="ChanticleerRoman"/>
      <w:sz w:val="24"/>
      <w:szCs w:val="24"/>
      <w:lang w:val="es-ES" w:eastAsia="es-ES"/>
    </w:rPr>
  </w:style>
  <w:style w:type="paragraph" w:styleId="Textoindependiente3">
    <w:name w:val="Body Text 3"/>
    <w:basedOn w:val="Normal"/>
    <w:link w:val="Textoindependiente3Car"/>
    <w:rsid w:val="00CC4759"/>
    <w:pPr>
      <w:spacing w:after="120"/>
      <w:jc w:val="left"/>
    </w:pPr>
    <w:rPr>
      <w:rFonts w:ascii="Times New Roman" w:eastAsia="Times New Roman" w:hAnsi="Times New Roman"/>
      <w:sz w:val="16"/>
      <w:szCs w:val="16"/>
      <w:lang w:val="es-ES" w:eastAsia="es-ES"/>
    </w:rPr>
  </w:style>
  <w:style w:type="character" w:customStyle="1" w:styleId="Textoindependiente3Car">
    <w:name w:val="Texto independiente 3 Car"/>
    <w:link w:val="Textoindependiente3"/>
    <w:rsid w:val="00CC4759"/>
    <w:rPr>
      <w:rFonts w:ascii="Times New Roman" w:eastAsia="Times New Roman" w:hAnsi="Times New Roman"/>
      <w:sz w:val="16"/>
      <w:szCs w:val="16"/>
      <w:lang w:val="es-ES" w:eastAsia="es-ES"/>
    </w:rPr>
  </w:style>
  <w:style w:type="paragraph" w:styleId="Sangra3detindependiente">
    <w:name w:val="Body Text Indent 3"/>
    <w:basedOn w:val="Normal"/>
    <w:link w:val="Sangra3detindependienteCar"/>
    <w:rsid w:val="00CC4759"/>
    <w:pPr>
      <w:spacing w:after="120"/>
      <w:ind w:left="283"/>
      <w:jc w:val="left"/>
    </w:pPr>
    <w:rPr>
      <w:rFonts w:ascii="Times New Roman" w:eastAsia="Times New Roman" w:hAnsi="Times New Roman"/>
      <w:sz w:val="16"/>
      <w:szCs w:val="16"/>
      <w:lang w:val="es-ES" w:eastAsia="es-ES"/>
    </w:rPr>
  </w:style>
  <w:style w:type="character" w:customStyle="1" w:styleId="Sangra3detindependienteCar">
    <w:name w:val="Sangría 3 de t. independiente Car"/>
    <w:link w:val="Sangra3detindependiente"/>
    <w:rsid w:val="00CC4759"/>
    <w:rPr>
      <w:rFonts w:ascii="Times New Roman" w:eastAsia="Times New Roman" w:hAnsi="Times New Roman"/>
      <w:sz w:val="16"/>
      <w:szCs w:val="16"/>
      <w:lang w:val="es-ES" w:eastAsia="es-ES"/>
    </w:rPr>
  </w:style>
  <w:style w:type="character" w:customStyle="1" w:styleId="apple-converted-space">
    <w:name w:val="apple-converted-space"/>
    <w:basedOn w:val="Fuentedeprrafopredeter"/>
    <w:rsid w:val="00223C5A"/>
  </w:style>
  <w:style w:type="character" w:styleId="nfasis">
    <w:name w:val="Emphasis"/>
    <w:uiPriority w:val="20"/>
    <w:qFormat/>
    <w:rsid w:val="000916FE"/>
    <w:rPr>
      <w:i/>
      <w:iCs/>
    </w:rPr>
  </w:style>
  <w:style w:type="paragraph" w:customStyle="1" w:styleId="Standard">
    <w:name w:val="Standard"/>
    <w:rsid w:val="00257EF7"/>
    <w:pPr>
      <w:suppressAutoHyphens/>
      <w:autoSpaceDN w:val="0"/>
      <w:textAlignment w:val="baseline"/>
    </w:pPr>
    <w:rPr>
      <w:rFonts w:ascii="Trebuchet MS" w:eastAsia="Lucida Sans Unicode" w:hAnsi="Trebuchet MS" w:cs="Mangal"/>
      <w:kern w:val="3"/>
      <w:lang w:val="es-ES" w:eastAsia="en-US" w:bidi="hi-IN"/>
    </w:rPr>
  </w:style>
  <w:style w:type="paragraph" w:styleId="Textonotapie">
    <w:name w:val="footnote text"/>
    <w:aliases w:val="Footnote Text Char Char Char Char Char,Footnote Text Char Char Char Char,Footnote reference,FA Fu,Footnote Text Char Char Char,Footnote Text Cha,FA Fußnotentext,FA Fu?notentext,Footnote Text Char Char,FA Fuﬂnotentext,Ca,FA Fu?notente,Ca1"/>
    <w:basedOn w:val="Normal"/>
    <w:link w:val="TextonotapieCar"/>
    <w:unhideWhenUsed/>
    <w:qFormat/>
    <w:rsid w:val="003F6FB3"/>
    <w:pPr>
      <w:jc w:val="left"/>
    </w:pPr>
    <w:rPr>
      <w:rFonts w:ascii="Times New Roman" w:eastAsia="Times New Roman" w:hAnsi="Times New Roman"/>
      <w:sz w:val="20"/>
      <w:szCs w:val="20"/>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notentext Car,FA Fuﬂnotentext Car"/>
    <w:link w:val="Textonotapie"/>
    <w:rsid w:val="003F6FB3"/>
    <w:rPr>
      <w:rFonts w:ascii="Times New Roman" w:eastAsia="Times New Roman" w:hAnsi="Times New Roman"/>
    </w:rPr>
  </w:style>
  <w:style w:type="character" w:styleId="Refdenotaalpie">
    <w:name w:val="footnote reference"/>
    <w:aliases w:val="Footnotes refss,Texto de nota al pie,Appel note de bas de page,Footnote number,referencia nota al pie,BVI fnr,f,4_G,16 Point,Superscript 6 Point,Texto nota al pie,Ref. de nota al pie 2"/>
    <w:uiPriority w:val="99"/>
    <w:unhideWhenUsed/>
    <w:rsid w:val="003F6FB3"/>
    <w:rPr>
      <w:vertAlign w:val="superscript"/>
    </w:rPr>
  </w:style>
  <w:style w:type="character" w:customStyle="1" w:styleId="ata11y">
    <w:name w:val="at_a11y"/>
    <w:basedOn w:val="Fuentedeprrafopredeter"/>
    <w:rsid w:val="00544F56"/>
  </w:style>
  <w:style w:type="paragraph" w:customStyle="1" w:styleId="Normalsentencia">
    <w:name w:val="Normal sentencia"/>
    <w:basedOn w:val="Normal"/>
    <w:link w:val="NormalsentenciaCar"/>
    <w:qFormat/>
    <w:rsid w:val="00076C5A"/>
    <w:pPr>
      <w:spacing w:before="240" w:after="120" w:line="360" w:lineRule="auto"/>
      <w:ind w:firstLine="709"/>
    </w:pPr>
    <w:rPr>
      <w:rFonts w:ascii="Arial" w:eastAsia="Times New Roman" w:hAnsi="Arial"/>
      <w:sz w:val="28"/>
      <w:szCs w:val="22"/>
      <w:lang w:val="es-ES" w:eastAsia="es-ES"/>
    </w:rPr>
  </w:style>
  <w:style w:type="character" w:customStyle="1" w:styleId="NormalsentenciaCar">
    <w:name w:val="Normal sentencia Car"/>
    <w:link w:val="Normalsentencia"/>
    <w:rsid w:val="00076C5A"/>
    <w:rPr>
      <w:rFonts w:ascii="Arial" w:eastAsia="Times New Roman" w:hAnsi="Arial"/>
      <w:sz w:val="28"/>
      <w:szCs w:val="22"/>
      <w:lang w:val="es-ES" w:eastAsia="es-ES"/>
    </w:rPr>
  </w:style>
  <w:style w:type="paragraph" w:customStyle="1" w:styleId="Body1">
    <w:name w:val="Body 1"/>
    <w:rsid w:val="00610297"/>
    <w:pPr>
      <w:outlineLvl w:val="0"/>
    </w:pPr>
    <w:rPr>
      <w:rFonts w:ascii="Times New Roman" w:eastAsia="Arial Unicode MS" w:hAnsi="Times New Roman"/>
      <w:color w:val="000000"/>
      <w:u w:color="000000"/>
      <w:lang w:eastAsia="es-ES"/>
    </w:rPr>
  </w:style>
  <w:style w:type="character" w:customStyle="1" w:styleId="NormalWebCar">
    <w:name w:val="Normal (Web) Car"/>
    <w:aliases w:val="Normal (Web) Car1 Car,Normal (Web) Car Car Car,Normal (Web) Car1 Car Car Car,Normal (Web) Car Car Car Car Car Car Car Car Car Car Car,Normal (Web) Car Car Car Car Car Car Car,Normal (Web) Car Car Car Car Car, Car Car Car Car Car, C Car"/>
    <w:link w:val="NormalWeb"/>
    <w:uiPriority w:val="99"/>
    <w:rsid w:val="00126B43"/>
    <w:rPr>
      <w:rFonts w:ascii="Times New Roman" w:eastAsia="Times New Roman" w:hAnsi="Times New Roman"/>
      <w:sz w:val="24"/>
      <w:szCs w:val="24"/>
      <w:lang w:val="es-ES" w:eastAsia="es-ES"/>
    </w:rPr>
  </w:style>
  <w:style w:type="character" w:styleId="Hipervnculovisitado">
    <w:name w:val="FollowedHyperlink"/>
    <w:uiPriority w:val="99"/>
    <w:semiHidden/>
    <w:unhideWhenUsed/>
    <w:rsid w:val="000760AE"/>
    <w:rPr>
      <w:color w:val="954F72"/>
      <w:u w:val="single"/>
    </w:rPr>
  </w:style>
  <w:style w:type="character" w:customStyle="1" w:styleId="Ttulo3Car">
    <w:name w:val="Título 3 Car"/>
    <w:link w:val="Ttulo3"/>
    <w:uiPriority w:val="9"/>
    <w:semiHidden/>
    <w:rsid w:val="001034F7"/>
    <w:rPr>
      <w:rFonts w:ascii="Calibri Light" w:eastAsia="Times New Roman" w:hAnsi="Calibri Light" w:cs="Times New Roman"/>
      <w:b/>
      <w:bCs/>
      <w:sz w:val="26"/>
      <w:szCs w:val="26"/>
      <w:lang w:eastAsia="en-US"/>
    </w:rPr>
  </w:style>
  <w:style w:type="paragraph" w:customStyle="1" w:styleId="Rubro">
    <w:name w:val="Rubro"/>
    <w:basedOn w:val="Normal"/>
    <w:rsid w:val="007040A2"/>
    <w:pPr>
      <w:ind w:left="4395"/>
    </w:pPr>
    <w:rPr>
      <w:rFonts w:ascii="Arial" w:eastAsia="Times New Roman" w:hAnsi="Arial"/>
      <w:lang w:val="es-ES" w:eastAsia="es-ES"/>
    </w:rPr>
  </w:style>
  <w:style w:type="table" w:styleId="Tablaconcuadrcula">
    <w:name w:val="Table Grid"/>
    <w:basedOn w:val="Tablanormal"/>
    <w:rsid w:val="00644F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visible">
    <w:name w:val="invisible"/>
    <w:basedOn w:val="Fuentedeprrafopredeter"/>
    <w:rsid w:val="00DD5C02"/>
  </w:style>
  <w:style w:type="character" w:customStyle="1" w:styleId="js-display-url">
    <w:name w:val="js-display-url"/>
    <w:basedOn w:val="Fuentedeprrafopredeter"/>
    <w:rsid w:val="00DD5C02"/>
  </w:style>
  <w:style w:type="character" w:customStyle="1" w:styleId="247o">
    <w:name w:val="_247o"/>
    <w:basedOn w:val="Fuentedeprrafopredeter"/>
    <w:rsid w:val="00E305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65636">
      <w:bodyDiv w:val="1"/>
      <w:marLeft w:val="0"/>
      <w:marRight w:val="0"/>
      <w:marTop w:val="0"/>
      <w:marBottom w:val="0"/>
      <w:divBdr>
        <w:top w:val="none" w:sz="0" w:space="0" w:color="auto"/>
        <w:left w:val="none" w:sz="0" w:space="0" w:color="auto"/>
        <w:bottom w:val="none" w:sz="0" w:space="0" w:color="auto"/>
        <w:right w:val="none" w:sz="0" w:space="0" w:color="auto"/>
      </w:divBdr>
    </w:div>
    <w:div w:id="28847533">
      <w:bodyDiv w:val="1"/>
      <w:marLeft w:val="0"/>
      <w:marRight w:val="0"/>
      <w:marTop w:val="0"/>
      <w:marBottom w:val="0"/>
      <w:divBdr>
        <w:top w:val="none" w:sz="0" w:space="0" w:color="auto"/>
        <w:left w:val="none" w:sz="0" w:space="0" w:color="auto"/>
        <w:bottom w:val="none" w:sz="0" w:space="0" w:color="auto"/>
        <w:right w:val="none" w:sz="0" w:space="0" w:color="auto"/>
      </w:divBdr>
      <w:divsChild>
        <w:div w:id="248196686">
          <w:marLeft w:val="0"/>
          <w:marRight w:val="0"/>
          <w:marTop w:val="0"/>
          <w:marBottom w:val="0"/>
          <w:divBdr>
            <w:top w:val="none" w:sz="0" w:space="0" w:color="auto"/>
            <w:left w:val="none" w:sz="0" w:space="0" w:color="auto"/>
            <w:bottom w:val="none" w:sz="0" w:space="0" w:color="auto"/>
            <w:right w:val="none" w:sz="0" w:space="0" w:color="auto"/>
          </w:divBdr>
        </w:div>
        <w:div w:id="626468764">
          <w:marLeft w:val="0"/>
          <w:marRight w:val="0"/>
          <w:marTop w:val="0"/>
          <w:marBottom w:val="0"/>
          <w:divBdr>
            <w:top w:val="none" w:sz="0" w:space="0" w:color="auto"/>
            <w:left w:val="none" w:sz="0" w:space="0" w:color="auto"/>
            <w:bottom w:val="none" w:sz="0" w:space="0" w:color="auto"/>
            <w:right w:val="none" w:sz="0" w:space="0" w:color="auto"/>
          </w:divBdr>
        </w:div>
        <w:div w:id="825633161">
          <w:marLeft w:val="0"/>
          <w:marRight w:val="0"/>
          <w:marTop w:val="0"/>
          <w:marBottom w:val="0"/>
          <w:divBdr>
            <w:top w:val="none" w:sz="0" w:space="0" w:color="auto"/>
            <w:left w:val="none" w:sz="0" w:space="0" w:color="auto"/>
            <w:bottom w:val="none" w:sz="0" w:space="0" w:color="auto"/>
            <w:right w:val="none" w:sz="0" w:space="0" w:color="auto"/>
          </w:divBdr>
        </w:div>
        <w:div w:id="1799689985">
          <w:marLeft w:val="0"/>
          <w:marRight w:val="0"/>
          <w:marTop w:val="0"/>
          <w:marBottom w:val="0"/>
          <w:divBdr>
            <w:top w:val="none" w:sz="0" w:space="0" w:color="auto"/>
            <w:left w:val="none" w:sz="0" w:space="0" w:color="auto"/>
            <w:bottom w:val="none" w:sz="0" w:space="0" w:color="auto"/>
            <w:right w:val="none" w:sz="0" w:space="0" w:color="auto"/>
          </w:divBdr>
        </w:div>
        <w:div w:id="2015108296">
          <w:marLeft w:val="0"/>
          <w:marRight w:val="0"/>
          <w:marTop w:val="0"/>
          <w:marBottom w:val="0"/>
          <w:divBdr>
            <w:top w:val="none" w:sz="0" w:space="0" w:color="auto"/>
            <w:left w:val="none" w:sz="0" w:space="0" w:color="auto"/>
            <w:bottom w:val="none" w:sz="0" w:space="0" w:color="auto"/>
            <w:right w:val="none" w:sz="0" w:space="0" w:color="auto"/>
          </w:divBdr>
        </w:div>
      </w:divsChild>
    </w:div>
    <w:div w:id="57479792">
      <w:bodyDiv w:val="1"/>
      <w:marLeft w:val="0"/>
      <w:marRight w:val="0"/>
      <w:marTop w:val="0"/>
      <w:marBottom w:val="0"/>
      <w:divBdr>
        <w:top w:val="none" w:sz="0" w:space="0" w:color="auto"/>
        <w:left w:val="none" w:sz="0" w:space="0" w:color="auto"/>
        <w:bottom w:val="none" w:sz="0" w:space="0" w:color="auto"/>
        <w:right w:val="none" w:sz="0" w:space="0" w:color="auto"/>
      </w:divBdr>
    </w:div>
    <w:div w:id="121652176">
      <w:bodyDiv w:val="1"/>
      <w:marLeft w:val="0"/>
      <w:marRight w:val="0"/>
      <w:marTop w:val="0"/>
      <w:marBottom w:val="0"/>
      <w:divBdr>
        <w:top w:val="none" w:sz="0" w:space="0" w:color="auto"/>
        <w:left w:val="none" w:sz="0" w:space="0" w:color="auto"/>
        <w:bottom w:val="none" w:sz="0" w:space="0" w:color="auto"/>
        <w:right w:val="none" w:sz="0" w:space="0" w:color="auto"/>
      </w:divBdr>
    </w:div>
    <w:div w:id="136532701">
      <w:bodyDiv w:val="1"/>
      <w:marLeft w:val="0"/>
      <w:marRight w:val="0"/>
      <w:marTop w:val="0"/>
      <w:marBottom w:val="0"/>
      <w:divBdr>
        <w:top w:val="none" w:sz="0" w:space="0" w:color="auto"/>
        <w:left w:val="none" w:sz="0" w:space="0" w:color="auto"/>
        <w:bottom w:val="none" w:sz="0" w:space="0" w:color="auto"/>
        <w:right w:val="none" w:sz="0" w:space="0" w:color="auto"/>
      </w:divBdr>
    </w:div>
    <w:div w:id="213153674">
      <w:bodyDiv w:val="1"/>
      <w:marLeft w:val="0"/>
      <w:marRight w:val="0"/>
      <w:marTop w:val="0"/>
      <w:marBottom w:val="0"/>
      <w:divBdr>
        <w:top w:val="none" w:sz="0" w:space="0" w:color="auto"/>
        <w:left w:val="none" w:sz="0" w:space="0" w:color="auto"/>
        <w:bottom w:val="none" w:sz="0" w:space="0" w:color="auto"/>
        <w:right w:val="none" w:sz="0" w:space="0" w:color="auto"/>
      </w:divBdr>
    </w:div>
    <w:div w:id="272979739">
      <w:bodyDiv w:val="1"/>
      <w:marLeft w:val="0"/>
      <w:marRight w:val="0"/>
      <w:marTop w:val="0"/>
      <w:marBottom w:val="0"/>
      <w:divBdr>
        <w:top w:val="none" w:sz="0" w:space="0" w:color="auto"/>
        <w:left w:val="none" w:sz="0" w:space="0" w:color="auto"/>
        <w:bottom w:val="none" w:sz="0" w:space="0" w:color="auto"/>
        <w:right w:val="none" w:sz="0" w:space="0" w:color="auto"/>
      </w:divBdr>
    </w:div>
    <w:div w:id="298732334">
      <w:bodyDiv w:val="1"/>
      <w:marLeft w:val="0"/>
      <w:marRight w:val="0"/>
      <w:marTop w:val="0"/>
      <w:marBottom w:val="0"/>
      <w:divBdr>
        <w:top w:val="none" w:sz="0" w:space="0" w:color="auto"/>
        <w:left w:val="none" w:sz="0" w:space="0" w:color="auto"/>
        <w:bottom w:val="none" w:sz="0" w:space="0" w:color="auto"/>
        <w:right w:val="none" w:sz="0" w:space="0" w:color="auto"/>
      </w:divBdr>
    </w:div>
    <w:div w:id="298846547">
      <w:bodyDiv w:val="1"/>
      <w:marLeft w:val="0"/>
      <w:marRight w:val="0"/>
      <w:marTop w:val="0"/>
      <w:marBottom w:val="0"/>
      <w:divBdr>
        <w:top w:val="none" w:sz="0" w:space="0" w:color="auto"/>
        <w:left w:val="none" w:sz="0" w:space="0" w:color="auto"/>
        <w:bottom w:val="none" w:sz="0" w:space="0" w:color="auto"/>
        <w:right w:val="none" w:sz="0" w:space="0" w:color="auto"/>
      </w:divBdr>
    </w:div>
    <w:div w:id="313993080">
      <w:bodyDiv w:val="1"/>
      <w:marLeft w:val="0"/>
      <w:marRight w:val="0"/>
      <w:marTop w:val="0"/>
      <w:marBottom w:val="0"/>
      <w:divBdr>
        <w:top w:val="none" w:sz="0" w:space="0" w:color="auto"/>
        <w:left w:val="none" w:sz="0" w:space="0" w:color="auto"/>
        <w:bottom w:val="none" w:sz="0" w:space="0" w:color="auto"/>
        <w:right w:val="none" w:sz="0" w:space="0" w:color="auto"/>
      </w:divBdr>
      <w:divsChild>
        <w:div w:id="1820491545">
          <w:marLeft w:val="547"/>
          <w:marRight w:val="0"/>
          <w:marTop w:val="0"/>
          <w:marBottom w:val="0"/>
          <w:divBdr>
            <w:top w:val="none" w:sz="0" w:space="0" w:color="auto"/>
            <w:left w:val="none" w:sz="0" w:space="0" w:color="auto"/>
            <w:bottom w:val="none" w:sz="0" w:space="0" w:color="auto"/>
            <w:right w:val="none" w:sz="0" w:space="0" w:color="auto"/>
          </w:divBdr>
        </w:div>
      </w:divsChild>
    </w:div>
    <w:div w:id="330837954">
      <w:bodyDiv w:val="1"/>
      <w:marLeft w:val="0"/>
      <w:marRight w:val="0"/>
      <w:marTop w:val="0"/>
      <w:marBottom w:val="0"/>
      <w:divBdr>
        <w:top w:val="none" w:sz="0" w:space="0" w:color="auto"/>
        <w:left w:val="none" w:sz="0" w:space="0" w:color="auto"/>
        <w:bottom w:val="none" w:sz="0" w:space="0" w:color="auto"/>
        <w:right w:val="none" w:sz="0" w:space="0" w:color="auto"/>
      </w:divBdr>
    </w:div>
    <w:div w:id="432211655">
      <w:bodyDiv w:val="1"/>
      <w:marLeft w:val="0"/>
      <w:marRight w:val="0"/>
      <w:marTop w:val="0"/>
      <w:marBottom w:val="0"/>
      <w:divBdr>
        <w:top w:val="none" w:sz="0" w:space="0" w:color="auto"/>
        <w:left w:val="none" w:sz="0" w:space="0" w:color="auto"/>
        <w:bottom w:val="none" w:sz="0" w:space="0" w:color="auto"/>
        <w:right w:val="none" w:sz="0" w:space="0" w:color="auto"/>
      </w:divBdr>
    </w:div>
    <w:div w:id="438109095">
      <w:bodyDiv w:val="1"/>
      <w:marLeft w:val="0"/>
      <w:marRight w:val="0"/>
      <w:marTop w:val="0"/>
      <w:marBottom w:val="0"/>
      <w:divBdr>
        <w:top w:val="none" w:sz="0" w:space="0" w:color="auto"/>
        <w:left w:val="none" w:sz="0" w:space="0" w:color="auto"/>
        <w:bottom w:val="none" w:sz="0" w:space="0" w:color="auto"/>
        <w:right w:val="none" w:sz="0" w:space="0" w:color="auto"/>
      </w:divBdr>
    </w:div>
    <w:div w:id="465585298">
      <w:bodyDiv w:val="1"/>
      <w:marLeft w:val="0"/>
      <w:marRight w:val="0"/>
      <w:marTop w:val="0"/>
      <w:marBottom w:val="0"/>
      <w:divBdr>
        <w:top w:val="none" w:sz="0" w:space="0" w:color="auto"/>
        <w:left w:val="none" w:sz="0" w:space="0" w:color="auto"/>
        <w:bottom w:val="none" w:sz="0" w:space="0" w:color="auto"/>
        <w:right w:val="none" w:sz="0" w:space="0" w:color="auto"/>
      </w:divBdr>
    </w:div>
    <w:div w:id="549925888">
      <w:bodyDiv w:val="1"/>
      <w:marLeft w:val="0"/>
      <w:marRight w:val="0"/>
      <w:marTop w:val="0"/>
      <w:marBottom w:val="0"/>
      <w:divBdr>
        <w:top w:val="none" w:sz="0" w:space="0" w:color="auto"/>
        <w:left w:val="none" w:sz="0" w:space="0" w:color="auto"/>
        <w:bottom w:val="none" w:sz="0" w:space="0" w:color="auto"/>
        <w:right w:val="none" w:sz="0" w:space="0" w:color="auto"/>
      </w:divBdr>
    </w:div>
    <w:div w:id="589238465">
      <w:bodyDiv w:val="1"/>
      <w:marLeft w:val="0"/>
      <w:marRight w:val="0"/>
      <w:marTop w:val="0"/>
      <w:marBottom w:val="0"/>
      <w:divBdr>
        <w:top w:val="none" w:sz="0" w:space="0" w:color="auto"/>
        <w:left w:val="none" w:sz="0" w:space="0" w:color="auto"/>
        <w:bottom w:val="none" w:sz="0" w:space="0" w:color="auto"/>
        <w:right w:val="none" w:sz="0" w:space="0" w:color="auto"/>
      </w:divBdr>
    </w:div>
    <w:div w:id="665279314">
      <w:bodyDiv w:val="1"/>
      <w:marLeft w:val="0"/>
      <w:marRight w:val="0"/>
      <w:marTop w:val="0"/>
      <w:marBottom w:val="0"/>
      <w:divBdr>
        <w:top w:val="none" w:sz="0" w:space="0" w:color="auto"/>
        <w:left w:val="none" w:sz="0" w:space="0" w:color="auto"/>
        <w:bottom w:val="none" w:sz="0" w:space="0" w:color="auto"/>
        <w:right w:val="none" w:sz="0" w:space="0" w:color="auto"/>
      </w:divBdr>
    </w:div>
    <w:div w:id="692347620">
      <w:bodyDiv w:val="1"/>
      <w:marLeft w:val="0"/>
      <w:marRight w:val="0"/>
      <w:marTop w:val="0"/>
      <w:marBottom w:val="0"/>
      <w:divBdr>
        <w:top w:val="none" w:sz="0" w:space="0" w:color="auto"/>
        <w:left w:val="none" w:sz="0" w:space="0" w:color="auto"/>
        <w:bottom w:val="none" w:sz="0" w:space="0" w:color="auto"/>
        <w:right w:val="none" w:sz="0" w:space="0" w:color="auto"/>
      </w:divBdr>
    </w:div>
    <w:div w:id="701443750">
      <w:bodyDiv w:val="1"/>
      <w:marLeft w:val="0"/>
      <w:marRight w:val="0"/>
      <w:marTop w:val="0"/>
      <w:marBottom w:val="0"/>
      <w:divBdr>
        <w:top w:val="none" w:sz="0" w:space="0" w:color="auto"/>
        <w:left w:val="none" w:sz="0" w:space="0" w:color="auto"/>
        <w:bottom w:val="none" w:sz="0" w:space="0" w:color="auto"/>
        <w:right w:val="none" w:sz="0" w:space="0" w:color="auto"/>
      </w:divBdr>
    </w:div>
    <w:div w:id="708725440">
      <w:bodyDiv w:val="1"/>
      <w:marLeft w:val="0"/>
      <w:marRight w:val="0"/>
      <w:marTop w:val="0"/>
      <w:marBottom w:val="0"/>
      <w:divBdr>
        <w:top w:val="none" w:sz="0" w:space="0" w:color="auto"/>
        <w:left w:val="none" w:sz="0" w:space="0" w:color="auto"/>
        <w:bottom w:val="none" w:sz="0" w:space="0" w:color="auto"/>
        <w:right w:val="none" w:sz="0" w:space="0" w:color="auto"/>
      </w:divBdr>
    </w:div>
    <w:div w:id="712735163">
      <w:bodyDiv w:val="1"/>
      <w:marLeft w:val="0"/>
      <w:marRight w:val="0"/>
      <w:marTop w:val="0"/>
      <w:marBottom w:val="0"/>
      <w:divBdr>
        <w:top w:val="none" w:sz="0" w:space="0" w:color="auto"/>
        <w:left w:val="none" w:sz="0" w:space="0" w:color="auto"/>
        <w:bottom w:val="none" w:sz="0" w:space="0" w:color="auto"/>
        <w:right w:val="none" w:sz="0" w:space="0" w:color="auto"/>
      </w:divBdr>
    </w:div>
    <w:div w:id="719935701">
      <w:bodyDiv w:val="1"/>
      <w:marLeft w:val="0"/>
      <w:marRight w:val="0"/>
      <w:marTop w:val="0"/>
      <w:marBottom w:val="0"/>
      <w:divBdr>
        <w:top w:val="none" w:sz="0" w:space="0" w:color="auto"/>
        <w:left w:val="none" w:sz="0" w:space="0" w:color="auto"/>
        <w:bottom w:val="none" w:sz="0" w:space="0" w:color="auto"/>
        <w:right w:val="none" w:sz="0" w:space="0" w:color="auto"/>
      </w:divBdr>
    </w:div>
    <w:div w:id="734474228">
      <w:bodyDiv w:val="1"/>
      <w:marLeft w:val="0"/>
      <w:marRight w:val="0"/>
      <w:marTop w:val="0"/>
      <w:marBottom w:val="0"/>
      <w:divBdr>
        <w:top w:val="none" w:sz="0" w:space="0" w:color="auto"/>
        <w:left w:val="none" w:sz="0" w:space="0" w:color="auto"/>
        <w:bottom w:val="none" w:sz="0" w:space="0" w:color="auto"/>
        <w:right w:val="none" w:sz="0" w:space="0" w:color="auto"/>
      </w:divBdr>
    </w:div>
    <w:div w:id="768547364">
      <w:bodyDiv w:val="1"/>
      <w:marLeft w:val="0"/>
      <w:marRight w:val="0"/>
      <w:marTop w:val="0"/>
      <w:marBottom w:val="0"/>
      <w:divBdr>
        <w:top w:val="none" w:sz="0" w:space="0" w:color="auto"/>
        <w:left w:val="none" w:sz="0" w:space="0" w:color="auto"/>
        <w:bottom w:val="none" w:sz="0" w:space="0" w:color="auto"/>
        <w:right w:val="none" w:sz="0" w:space="0" w:color="auto"/>
      </w:divBdr>
    </w:div>
    <w:div w:id="827938435">
      <w:bodyDiv w:val="1"/>
      <w:marLeft w:val="0"/>
      <w:marRight w:val="0"/>
      <w:marTop w:val="0"/>
      <w:marBottom w:val="0"/>
      <w:divBdr>
        <w:top w:val="none" w:sz="0" w:space="0" w:color="auto"/>
        <w:left w:val="none" w:sz="0" w:space="0" w:color="auto"/>
        <w:bottom w:val="none" w:sz="0" w:space="0" w:color="auto"/>
        <w:right w:val="none" w:sz="0" w:space="0" w:color="auto"/>
      </w:divBdr>
    </w:div>
    <w:div w:id="828447075">
      <w:bodyDiv w:val="1"/>
      <w:marLeft w:val="0"/>
      <w:marRight w:val="0"/>
      <w:marTop w:val="0"/>
      <w:marBottom w:val="0"/>
      <w:divBdr>
        <w:top w:val="none" w:sz="0" w:space="0" w:color="auto"/>
        <w:left w:val="none" w:sz="0" w:space="0" w:color="auto"/>
        <w:bottom w:val="none" w:sz="0" w:space="0" w:color="auto"/>
        <w:right w:val="none" w:sz="0" w:space="0" w:color="auto"/>
      </w:divBdr>
      <w:divsChild>
        <w:div w:id="543644169">
          <w:marLeft w:val="547"/>
          <w:marRight w:val="0"/>
          <w:marTop w:val="0"/>
          <w:marBottom w:val="0"/>
          <w:divBdr>
            <w:top w:val="none" w:sz="0" w:space="0" w:color="auto"/>
            <w:left w:val="none" w:sz="0" w:space="0" w:color="auto"/>
            <w:bottom w:val="none" w:sz="0" w:space="0" w:color="auto"/>
            <w:right w:val="none" w:sz="0" w:space="0" w:color="auto"/>
          </w:divBdr>
        </w:div>
      </w:divsChild>
    </w:div>
    <w:div w:id="883950741">
      <w:bodyDiv w:val="1"/>
      <w:marLeft w:val="0"/>
      <w:marRight w:val="0"/>
      <w:marTop w:val="0"/>
      <w:marBottom w:val="0"/>
      <w:divBdr>
        <w:top w:val="none" w:sz="0" w:space="0" w:color="auto"/>
        <w:left w:val="none" w:sz="0" w:space="0" w:color="auto"/>
        <w:bottom w:val="none" w:sz="0" w:space="0" w:color="auto"/>
        <w:right w:val="none" w:sz="0" w:space="0" w:color="auto"/>
      </w:divBdr>
    </w:div>
    <w:div w:id="910889067">
      <w:bodyDiv w:val="1"/>
      <w:marLeft w:val="0"/>
      <w:marRight w:val="0"/>
      <w:marTop w:val="0"/>
      <w:marBottom w:val="0"/>
      <w:divBdr>
        <w:top w:val="none" w:sz="0" w:space="0" w:color="auto"/>
        <w:left w:val="none" w:sz="0" w:space="0" w:color="auto"/>
        <w:bottom w:val="none" w:sz="0" w:space="0" w:color="auto"/>
        <w:right w:val="none" w:sz="0" w:space="0" w:color="auto"/>
      </w:divBdr>
    </w:div>
    <w:div w:id="978999646">
      <w:bodyDiv w:val="1"/>
      <w:marLeft w:val="0"/>
      <w:marRight w:val="0"/>
      <w:marTop w:val="0"/>
      <w:marBottom w:val="0"/>
      <w:divBdr>
        <w:top w:val="none" w:sz="0" w:space="0" w:color="auto"/>
        <w:left w:val="none" w:sz="0" w:space="0" w:color="auto"/>
        <w:bottom w:val="none" w:sz="0" w:space="0" w:color="auto"/>
        <w:right w:val="none" w:sz="0" w:space="0" w:color="auto"/>
      </w:divBdr>
    </w:div>
    <w:div w:id="1005551285">
      <w:bodyDiv w:val="1"/>
      <w:marLeft w:val="0"/>
      <w:marRight w:val="0"/>
      <w:marTop w:val="0"/>
      <w:marBottom w:val="0"/>
      <w:divBdr>
        <w:top w:val="none" w:sz="0" w:space="0" w:color="auto"/>
        <w:left w:val="none" w:sz="0" w:space="0" w:color="auto"/>
        <w:bottom w:val="none" w:sz="0" w:space="0" w:color="auto"/>
        <w:right w:val="none" w:sz="0" w:space="0" w:color="auto"/>
      </w:divBdr>
      <w:divsChild>
        <w:div w:id="819349320">
          <w:marLeft w:val="0"/>
          <w:marRight w:val="0"/>
          <w:marTop w:val="0"/>
          <w:marBottom w:val="0"/>
          <w:divBdr>
            <w:top w:val="single" w:sz="6" w:space="0" w:color="DDDDDD"/>
            <w:left w:val="single" w:sz="6" w:space="0" w:color="DDDDDD"/>
            <w:bottom w:val="single" w:sz="6" w:space="0" w:color="DDDDDD"/>
            <w:right w:val="single" w:sz="6" w:space="0" w:color="DDDDDD"/>
          </w:divBdr>
          <w:divsChild>
            <w:div w:id="975718006">
              <w:marLeft w:val="0"/>
              <w:marRight w:val="0"/>
              <w:marTop w:val="0"/>
              <w:marBottom w:val="0"/>
              <w:divBdr>
                <w:top w:val="none" w:sz="0" w:space="0" w:color="auto"/>
                <w:left w:val="none" w:sz="0" w:space="0" w:color="auto"/>
                <w:bottom w:val="none" w:sz="0" w:space="0" w:color="auto"/>
                <w:right w:val="none" w:sz="0" w:space="0" w:color="auto"/>
              </w:divBdr>
              <w:divsChild>
                <w:div w:id="134295653">
                  <w:marLeft w:val="0"/>
                  <w:marRight w:val="0"/>
                  <w:marTop w:val="0"/>
                  <w:marBottom w:val="0"/>
                  <w:divBdr>
                    <w:top w:val="none" w:sz="0" w:space="0" w:color="auto"/>
                    <w:left w:val="none" w:sz="0" w:space="0" w:color="auto"/>
                    <w:bottom w:val="none" w:sz="0" w:space="0" w:color="auto"/>
                    <w:right w:val="single" w:sz="6" w:space="11" w:color="CCCCCC"/>
                  </w:divBdr>
                  <w:divsChild>
                    <w:div w:id="1024477317">
                      <w:marLeft w:val="0"/>
                      <w:marRight w:val="0"/>
                      <w:marTop w:val="0"/>
                      <w:marBottom w:val="0"/>
                      <w:divBdr>
                        <w:top w:val="none" w:sz="0" w:space="0" w:color="auto"/>
                        <w:left w:val="none" w:sz="0" w:space="0" w:color="auto"/>
                        <w:bottom w:val="none" w:sz="0" w:space="0" w:color="auto"/>
                        <w:right w:val="none" w:sz="0" w:space="0" w:color="auto"/>
                      </w:divBdr>
                    </w:div>
                    <w:div w:id="1063062352">
                      <w:marLeft w:val="0"/>
                      <w:marRight w:val="0"/>
                      <w:marTop w:val="0"/>
                      <w:marBottom w:val="0"/>
                      <w:divBdr>
                        <w:top w:val="none" w:sz="0" w:space="0" w:color="auto"/>
                        <w:left w:val="none" w:sz="0" w:space="0" w:color="auto"/>
                        <w:bottom w:val="none" w:sz="0" w:space="0" w:color="auto"/>
                        <w:right w:val="none" w:sz="0" w:space="0" w:color="auto"/>
                      </w:divBdr>
                    </w:div>
                  </w:divsChild>
                </w:div>
                <w:div w:id="150995463">
                  <w:marLeft w:val="0"/>
                  <w:marRight w:val="0"/>
                  <w:marTop w:val="0"/>
                  <w:marBottom w:val="0"/>
                  <w:divBdr>
                    <w:top w:val="none" w:sz="0" w:space="0" w:color="auto"/>
                    <w:left w:val="none" w:sz="0" w:space="0" w:color="auto"/>
                    <w:bottom w:val="single" w:sz="6" w:space="0" w:color="CCCCCC"/>
                    <w:right w:val="none" w:sz="0" w:space="0" w:color="auto"/>
                  </w:divBdr>
                </w:div>
              </w:divsChild>
            </w:div>
          </w:divsChild>
        </w:div>
      </w:divsChild>
    </w:div>
    <w:div w:id="1025449937">
      <w:bodyDiv w:val="1"/>
      <w:marLeft w:val="0"/>
      <w:marRight w:val="0"/>
      <w:marTop w:val="0"/>
      <w:marBottom w:val="0"/>
      <w:divBdr>
        <w:top w:val="none" w:sz="0" w:space="0" w:color="auto"/>
        <w:left w:val="none" w:sz="0" w:space="0" w:color="auto"/>
        <w:bottom w:val="none" w:sz="0" w:space="0" w:color="auto"/>
        <w:right w:val="none" w:sz="0" w:space="0" w:color="auto"/>
      </w:divBdr>
      <w:divsChild>
        <w:div w:id="940650180">
          <w:marLeft w:val="0"/>
          <w:marRight w:val="0"/>
          <w:marTop w:val="0"/>
          <w:marBottom w:val="0"/>
          <w:divBdr>
            <w:top w:val="none" w:sz="0" w:space="0" w:color="auto"/>
            <w:left w:val="none" w:sz="0" w:space="0" w:color="auto"/>
            <w:bottom w:val="none" w:sz="0" w:space="0" w:color="auto"/>
            <w:right w:val="none" w:sz="0" w:space="0" w:color="auto"/>
          </w:divBdr>
          <w:divsChild>
            <w:div w:id="1776636168">
              <w:marLeft w:val="0"/>
              <w:marRight w:val="0"/>
              <w:marTop w:val="0"/>
              <w:marBottom w:val="0"/>
              <w:divBdr>
                <w:top w:val="none" w:sz="0" w:space="0" w:color="auto"/>
                <w:left w:val="none" w:sz="0" w:space="0" w:color="auto"/>
                <w:bottom w:val="none" w:sz="0" w:space="0" w:color="auto"/>
                <w:right w:val="none" w:sz="0" w:space="0" w:color="auto"/>
              </w:divBdr>
              <w:divsChild>
                <w:div w:id="881599283">
                  <w:marLeft w:val="0"/>
                  <w:marRight w:val="0"/>
                  <w:marTop w:val="0"/>
                  <w:marBottom w:val="0"/>
                  <w:divBdr>
                    <w:top w:val="none" w:sz="0" w:space="0" w:color="auto"/>
                    <w:left w:val="none" w:sz="0" w:space="0" w:color="auto"/>
                    <w:bottom w:val="none" w:sz="0" w:space="0" w:color="auto"/>
                    <w:right w:val="none" w:sz="0" w:space="0" w:color="auto"/>
                  </w:divBdr>
                  <w:divsChild>
                    <w:div w:id="1374572571">
                      <w:marLeft w:val="0"/>
                      <w:marRight w:val="0"/>
                      <w:marTop w:val="0"/>
                      <w:marBottom w:val="0"/>
                      <w:divBdr>
                        <w:top w:val="none" w:sz="0" w:space="0" w:color="auto"/>
                        <w:left w:val="none" w:sz="0" w:space="0" w:color="auto"/>
                        <w:bottom w:val="none" w:sz="0" w:space="0" w:color="auto"/>
                        <w:right w:val="none" w:sz="0" w:space="0" w:color="auto"/>
                      </w:divBdr>
                      <w:divsChild>
                        <w:div w:id="24868317">
                          <w:marLeft w:val="0"/>
                          <w:marRight w:val="0"/>
                          <w:marTop w:val="0"/>
                          <w:marBottom w:val="0"/>
                          <w:divBdr>
                            <w:top w:val="none" w:sz="0" w:space="0" w:color="auto"/>
                            <w:left w:val="none" w:sz="0" w:space="0" w:color="auto"/>
                            <w:bottom w:val="none" w:sz="0" w:space="0" w:color="auto"/>
                            <w:right w:val="none" w:sz="0" w:space="0" w:color="auto"/>
                          </w:divBdr>
                          <w:divsChild>
                            <w:div w:id="950624716">
                              <w:marLeft w:val="0"/>
                              <w:marRight w:val="0"/>
                              <w:marTop w:val="0"/>
                              <w:marBottom w:val="0"/>
                              <w:divBdr>
                                <w:top w:val="none" w:sz="0" w:space="0" w:color="auto"/>
                                <w:left w:val="none" w:sz="0" w:space="0" w:color="auto"/>
                                <w:bottom w:val="none" w:sz="0" w:space="0" w:color="auto"/>
                                <w:right w:val="none" w:sz="0" w:space="0" w:color="auto"/>
                              </w:divBdr>
                              <w:divsChild>
                                <w:div w:id="956909624">
                                  <w:marLeft w:val="0"/>
                                  <w:marRight w:val="0"/>
                                  <w:marTop w:val="0"/>
                                  <w:marBottom w:val="0"/>
                                  <w:divBdr>
                                    <w:top w:val="none" w:sz="0" w:space="0" w:color="auto"/>
                                    <w:left w:val="none" w:sz="0" w:space="0" w:color="auto"/>
                                    <w:bottom w:val="none" w:sz="0" w:space="0" w:color="auto"/>
                                    <w:right w:val="none" w:sz="0" w:space="0" w:color="auto"/>
                                  </w:divBdr>
                                  <w:divsChild>
                                    <w:div w:id="676346689">
                                      <w:marLeft w:val="0"/>
                                      <w:marRight w:val="0"/>
                                      <w:marTop w:val="0"/>
                                      <w:marBottom w:val="0"/>
                                      <w:divBdr>
                                        <w:top w:val="none" w:sz="0" w:space="0" w:color="auto"/>
                                        <w:left w:val="none" w:sz="0" w:space="0" w:color="auto"/>
                                        <w:bottom w:val="none" w:sz="0" w:space="0" w:color="auto"/>
                                        <w:right w:val="none" w:sz="0" w:space="0" w:color="auto"/>
                                      </w:divBdr>
                                      <w:divsChild>
                                        <w:div w:id="776103380">
                                          <w:marLeft w:val="0"/>
                                          <w:marRight w:val="0"/>
                                          <w:marTop w:val="0"/>
                                          <w:marBottom w:val="0"/>
                                          <w:divBdr>
                                            <w:top w:val="none" w:sz="0" w:space="0" w:color="auto"/>
                                            <w:left w:val="none" w:sz="0" w:space="0" w:color="auto"/>
                                            <w:bottom w:val="none" w:sz="0" w:space="0" w:color="auto"/>
                                            <w:right w:val="none" w:sz="0" w:space="0" w:color="auto"/>
                                          </w:divBdr>
                                          <w:divsChild>
                                            <w:div w:id="1217594303">
                                              <w:marLeft w:val="0"/>
                                              <w:marRight w:val="0"/>
                                              <w:marTop w:val="0"/>
                                              <w:marBottom w:val="0"/>
                                              <w:divBdr>
                                                <w:top w:val="none" w:sz="0" w:space="0" w:color="auto"/>
                                                <w:left w:val="none" w:sz="0" w:space="0" w:color="auto"/>
                                                <w:bottom w:val="none" w:sz="0" w:space="0" w:color="auto"/>
                                                <w:right w:val="none" w:sz="0" w:space="0" w:color="auto"/>
                                              </w:divBdr>
                                              <w:divsChild>
                                                <w:div w:id="420761464">
                                                  <w:marLeft w:val="0"/>
                                                  <w:marRight w:val="0"/>
                                                  <w:marTop w:val="0"/>
                                                  <w:marBottom w:val="0"/>
                                                  <w:divBdr>
                                                    <w:top w:val="none" w:sz="0" w:space="0" w:color="auto"/>
                                                    <w:left w:val="none" w:sz="0" w:space="0" w:color="auto"/>
                                                    <w:bottom w:val="none" w:sz="0" w:space="0" w:color="auto"/>
                                                    <w:right w:val="none" w:sz="0" w:space="0" w:color="auto"/>
                                                  </w:divBdr>
                                                  <w:divsChild>
                                                    <w:div w:id="1528135179">
                                                      <w:marLeft w:val="0"/>
                                                      <w:marRight w:val="300"/>
                                                      <w:marTop w:val="0"/>
                                                      <w:marBottom w:val="0"/>
                                                      <w:divBdr>
                                                        <w:top w:val="none" w:sz="0" w:space="0" w:color="auto"/>
                                                        <w:left w:val="none" w:sz="0" w:space="0" w:color="auto"/>
                                                        <w:bottom w:val="none" w:sz="0" w:space="0" w:color="auto"/>
                                                        <w:right w:val="none" w:sz="0" w:space="0" w:color="auto"/>
                                                      </w:divBdr>
                                                      <w:divsChild>
                                                        <w:div w:id="292563780">
                                                          <w:marLeft w:val="0"/>
                                                          <w:marRight w:val="0"/>
                                                          <w:marTop w:val="0"/>
                                                          <w:marBottom w:val="0"/>
                                                          <w:divBdr>
                                                            <w:top w:val="none" w:sz="0" w:space="0" w:color="auto"/>
                                                            <w:left w:val="none" w:sz="0" w:space="0" w:color="auto"/>
                                                            <w:bottom w:val="none" w:sz="0" w:space="0" w:color="auto"/>
                                                            <w:right w:val="none" w:sz="0" w:space="0" w:color="auto"/>
                                                          </w:divBdr>
                                                          <w:divsChild>
                                                            <w:div w:id="2062635117">
                                                              <w:marLeft w:val="0"/>
                                                              <w:marRight w:val="0"/>
                                                              <w:marTop w:val="0"/>
                                                              <w:marBottom w:val="0"/>
                                                              <w:divBdr>
                                                                <w:top w:val="none" w:sz="0" w:space="0" w:color="auto"/>
                                                                <w:left w:val="none" w:sz="0" w:space="0" w:color="auto"/>
                                                                <w:bottom w:val="none" w:sz="0" w:space="0" w:color="auto"/>
                                                                <w:right w:val="none" w:sz="0" w:space="0" w:color="auto"/>
                                                              </w:divBdr>
                                                              <w:divsChild>
                                                                <w:div w:id="114838877">
                                                                  <w:marLeft w:val="0"/>
                                                                  <w:marRight w:val="0"/>
                                                                  <w:marTop w:val="0"/>
                                                                  <w:marBottom w:val="0"/>
                                                                  <w:divBdr>
                                                                    <w:top w:val="none" w:sz="0" w:space="0" w:color="auto"/>
                                                                    <w:left w:val="none" w:sz="0" w:space="0" w:color="auto"/>
                                                                    <w:bottom w:val="none" w:sz="0" w:space="0" w:color="auto"/>
                                                                    <w:right w:val="none" w:sz="0" w:space="0" w:color="auto"/>
                                                                  </w:divBdr>
                                                                  <w:divsChild>
                                                                    <w:div w:id="941953579">
                                                                      <w:marLeft w:val="0"/>
                                                                      <w:marRight w:val="0"/>
                                                                      <w:marTop w:val="0"/>
                                                                      <w:marBottom w:val="360"/>
                                                                      <w:divBdr>
                                                                        <w:top w:val="single" w:sz="6" w:space="0" w:color="CCCCCC"/>
                                                                        <w:left w:val="none" w:sz="0" w:space="0" w:color="auto"/>
                                                                        <w:bottom w:val="none" w:sz="0" w:space="0" w:color="auto"/>
                                                                        <w:right w:val="none" w:sz="0" w:space="0" w:color="auto"/>
                                                                      </w:divBdr>
                                                                      <w:divsChild>
                                                                        <w:div w:id="1206483097">
                                                                          <w:marLeft w:val="0"/>
                                                                          <w:marRight w:val="0"/>
                                                                          <w:marTop w:val="0"/>
                                                                          <w:marBottom w:val="0"/>
                                                                          <w:divBdr>
                                                                            <w:top w:val="none" w:sz="0" w:space="0" w:color="auto"/>
                                                                            <w:left w:val="none" w:sz="0" w:space="0" w:color="auto"/>
                                                                            <w:bottom w:val="none" w:sz="0" w:space="0" w:color="auto"/>
                                                                            <w:right w:val="none" w:sz="0" w:space="0" w:color="auto"/>
                                                                          </w:divBdr>
                                                                          <w:divsChild>
                                                                            <w:div w:id="397633465">
                                                                              <w:marLeft w:val="0"/>
                                                                              <w:marRight w:val="0"/>
                                                                              <w:marTop w:val="0"/>
                                                                              <w:marBottom w:val="0"/>
                                                                              <w:divBdr>
                                                                                <w:top w:val="none" w:sz="0" w:space="0" w:color="auto"/>
                                                                                <w:left w:val="none" w:sz="0" w:space="0" w:color="auto"/>
                                                                                <w:bottom w:val="none" w:sz="0" w:space="0" w:color="auto"/>
                                                                                <w:right w:val="none" w:sz="0" w:space="0" w:color="auto"/>
                                                                              </w:divBdr>
                                                                              <w:divsChild>
                                                                                <w:div w:id="1256865410">
                                                                                  <w:marLeft w:val="0"/>
                                                                                  <w:marRight w:val="0"/>
                                                                                  <w:marTop w:val="0"/>
                                                                                  <w:marBottom w:val="0"/>
                                                                                  <w:divBdr>
                                                                                    <w:top w:val="none" w:sz="0" w:space="0" w:color="auto"/>
                                                                                    <w:left w:val="none" w:sz="0" w:space="0" w:color="auto"/>
                                                                                    <w:bottom w:val="none" w:sz="0" w:space="0" w:color="auto"/>
                                                                                    <w:right w:val="none" w:sz="0" w:space="0" w:color="auto"/>
                                                                                  </w:divBdr>
                                                                                  <w:divsChild>
                                                                                    <w:div w:id="1585871319">
                                                                                      <w:marLeft w:val="0"/>
                                                                                      <w:marRight w:val="0"/>
                                                                                      <w:marTop w:val="0"/>
                                                                                      <w:marBottom w:val="0"/>
                                                                                      <w:divBdr>
                                                                                        <w:top w:val="none" w:sz="0" w:space="0" w:color="auto"/>
                                                                                        <w:left w:val="none" w:sz="0" w:space="0" w:color="auto"/>
                                                                                        <w:bottom w:val="none" w:sz="0" w:space="0" w:color="auto"/>
                                                                                        <w:right w:val="none" w:sz="0" w:space="0" w:color="auto"/>
                                                                                      </w:divBdr>
                                                                                      <w:divsChild>
                                                                                        <w:div w:id="293147505">
                                                                                          <w:marLeft w:val="0"/>
                                                                                          <w:marRight w:val="0"/>
                                                                                          <w:marTop w:val="0"/>
                                                                                          <w:marBottom w:val="0"/>
                                                                                          <w:divBdr>
                                                                                            <w:top w:val="none" w:sz="0" w:space="0" w:color="auto"/>
                                                                                            <w:left w:val="none" w:sz="0" w:space="0" w:color="auto"/>
                                                                                            <w:bottom w:val="none" w:sz="0" w:space="0" w:color="auto"/>
                                                                                            <w:right w:val="none" w:sz="0" w:space="0" w:color="auto"/>
                                                                                          </w:divBdr>
                                                                                          <w:divsChild>
                                                                                            <w:div w:id="223562661">
                                                                                              <w:marLeft w:val="0"/>
                                                                                              <w:marRight w:val="0"/>
                                                                                              <w:marTop w:val="0"/>
                                                                                              <w:marBottom w:val="0"/>
                                                                                              <w:divBdr>
                                                                                                <w:top w:val="none" w:sz="0" w:space="0" w:color="auto"/>
                                                                                                <w:left w:val="none" w:sz="0" w:space="0" w:color="auto"/>
                                                                                                <w:bottom w:val="none" w:sz="0" w:space="0" w:color="auto"/>
                                                                                                <w:right w:val="none" w:sz="0" w:space="0" w:color="auto"/>
                                                                                              </w:divBdr>
                                                                                              <w:divsChild>
                                                                                                <w:div w:id="961225851">
                                                                                                  <w:marLeft w:val="0"/>
                                                                                                  <w:marRight w:val="0"/>
                                                                                                  <w:marTop w:val="0"/>
                                                                                                  <w:marBottom w:val="0"/>
                                                                                                  <w:divBdr>
                                                                                                    <w:top w:val="none" w:sz="0" w:space="0" w:color="auto"/>
                                                                                                    <w:left w:val="none" w:sz="0" w:space="0" w:color="auto"/>
                                                                                                    <w:bottom w:val="none" w:sz="0" w:space="0" w:color="auto"/>
                                                                                                    <w:right w:val="none" w:sz="0" w:space="0" w:color="auto"/>
                                                                                                  </w:divBdr>
                                                                                                  <w:divsChild>
                                                                                                    <w:div w:id="1015956156">
                                                                                                      <w:marLeft w:val="0"/>
                                                                                                      <w:marRight w:val="0"/>
                                                                                                      <w:marTop w:val="0"/>
                                                                                                      <w:marBottom w:val="0"/>
                                                                                                      <w:divBdr>
                                                                                                        <w:top w:val="none" w:sz="0" w:space="0" w:color="auto"/>
                                                                                                        <w:left w:val="none" w:sz="0" w:space="0" w:color="auto"/>
                                                                                                        <w:bottom w:val="none" w:sz="0" w:space="0" w:color="auto"/>
                                                                                                        <w:right w:val="none" w:sz="0" w:space="0" w:color="auto"/>
                                                                                                      </w:divBdr>
                                                                                                      <w:divsChild>
                                                                                                        <w:div w:id="1684672992">
                                                                                                          <w:marLeft w:val="0"/>
                                                                                                          <w:marRight w:val="0"/>
                                                                                                          <w:marTop w:val="0"/>
                                                                                                          <w:marBottom w:val="0"/>
                                                                                                          <w:divBdr>
                                                                                                            <w:top w:val="none" w:sz="0" w:space="0" w:color="auto"/>
                                                                                                            <w:left w:val="none" w:sz="0" w:space="0" w:color="auto"/>
                                                                                                            <w:bottom w:val="none" w:sz="0" w:space="0" w:color="auto"/>
                                                                                                            <w:right w:val="none" w:sz="0" w:space="0" w:color="auto"/>
                                                                                                          </w:divBdr>
                                                                                                          <w:divsChild>
                                                                                                            <w:div w:id="1135760816">
                                                                                                              <w:marLeft w:val="0"/>
                                                                                                              <w:marRight w:val="0"/>
                                                                                                              <w:marTop w:val="0"/>
                                                                                                              <w:marBottom w:val="0"/>
                                                                                                              <w:divBdr>
                                                                                                                <w:top w:val="none" w:sz="0" w:space="0" w:color="auto"/>
                                                                                                                <w:left w:val="none" w:sz="0" w:space="0" w:color="auto"/>
                                                                                                                <w:bottom w:val="none" w:sz="0" w:space="0" w:color="auto"/>
                                                                                                                <w:right w:val="none" w:sz="0" w:space="0" w:color="auto"/>
                                                                                                              </w:divBdr>
                                                                                                              <w:divsChild>
                                                                                                                <w:div w:id="1856846997">
                                                                                                                  <w:marLeft w:val="0"/>
                                                                                                                  <w:marRight w:val="0"/>
                                                                                                                  <w:marTop w:val="0"/>
                                                                                                                  <w:marBottom w:val="0"/>
                                                                                                                  <w:divBdr>
                                                                                                                    <w:top w:val="none" w:sz="0" w:space="0" w:color="auto"/>
                                                                                                                    <w:left w:val="none" w:sz="0" w:space="0" w:color="auto"/>
                                                                                                                    <w:bottom w:val="none" w:sz="0" w:space="0" w:color="auto"/>
                                                                                                                    <w:right w:val="none" w:sz="0" w:space="0" w:color="auto"/>
                                                                                                                  </w:divBdr>
                                                                                                                  <w:divsChild>
                                                                                                                    <w:div w:id="763497893">
                                                                                                                      <w:marLeft w:val="0"/>
                                                                                                                      <w:marRight w:val="0"/>
                                                                                                                      <w:marTop w:val="0"/>
                                                                                                                      <w:marBottom w:val="0"/>
                                                                                                                      <w:divBdr>
                                                                                                                        <w:top w:val="none" w:sz="0" w:space="0" w:color="auto"/>
                                                                                                                        <w:left w:val="none" w:sz="0" w:space="0" w:color="auto"/>
                                                                                                                        <w:bottom w:val="none" w:sz="0" w:space="0" w:color="auto"/>
                                                                                                                        <w:right w:val="none" w:sz="0" w:space="0" w:color="auto"/>
                                                                                                                      </w:divBdr>
                                                                                                                      <w:divsChild>
                                                                                                                        <w:div w:id="407313711">
                                                                                                                          <w:marLeft w:val="0"/>
                                                                                                                          <w:marRight w:val="0"/>
                                                                                                                          <w:marTop w:val="0"/>
                                                                                                                          <w:marBottom w:val="0"/>
                                                                                                                          <w:divBdr>
                                                                                                                            <w:top w:val="none" w:sz="0" w:space="0" w:color="auto"/>
                                                                                                                            <w:left w:val="none" w:sz="0" w:space="0" w:color="auto"/>
                                                                                                                            <w:bottom w:val="none" w:sz="0" w:space="0" w:color="auto"/>
                                                                                                                            <w:right w:val="none" w:sz="0" w:space="0" w:color="auto"/>
                                                                                                                          </w:divBdr>
                                                                                                                          <w:divsChild>
                                                                                                                            <w:div w:id="11017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3645156">
      <w:bodyDiv w:val="1"/>
      <w:marLeft w:val="0"/>
      <w:marRight w:val="0"/>
      <w:marTop w:val="0"/>
      <w:marBottom w:val="0"/>
      <w:divBdr>
        <w:top w:val="none" w:sz="0" w:space="0" w:color="auto"/>
        <w:left w:val="none" w:sz="0" w:space="0" w:color="auto"/>
        <w:bottom w:val="none" w:sz="0" w:space="0" w:color="auto"/>
        <w:right w:val="none" w:sz="0" w:space="0" w:color="auto"/>
      </w:divBdr>
      <w:divsChild>
        <w:div w:id="668216164">
          <w:marLeft w:val="576"/>
          <w:marRight w:val="0"/>
          <w:marTop w:val="80"/>
          <w:marBottom w:val="0"/>
          <w:divBdr>
            <w:top w:val="none" w:sz="0" w:space="0" w:color="auto"/>
            <w:left w:val="none" w:sz="0" w:space="0" w:color="auto"/>
            <w:bottom w:val="none" w:sz="0" w:space="0" w:color="auto"/>
            <w:right w:val="none" w:sz="0" w:space="0" w:color="auto"/>
          </w:divBdr>
        </w:div>
        <w:div w:id="1041443506">
          <w:marLeft w:val="576"/>
          <w:marRight w:val="0"/>
          <w:marTop w:val="80"/>
          <w:marBottom w:val="0"/>
          <w:divBdr>
            <w:top w:val="none" w:sz="0" w:space="0" w:color="auto"/>
            <w:left w:val="none" w:sz="0" w:space="0" w:color="auto"/>
            <w:bottom w:val="none" w:sz="0" w:space="0" w:color="auto"/>
            <w:right w:val="none" w:sz="0" w:space="0" w:color="auto"/>
          </w:divBdr>
        </w:div>
        <w:div w:id="1593273256">
          <w:marLeft w:val="576"/>
          <w:marRight w:val="0"/>
          <w:marTop w:val="80"/>
          <w:marBottom w:val="0"/>
          <w:divBdr>
            <w:top w:val="none" w:sz="0" w:space="0" w:color="auto"/>
            <w:left w:val="none" w:sz="0" w:space="0" w:color="auto"/>
            <w:bottom w:val="none" w:sz="0" w:space="0" w:color="auto"/>
            <w:right w:val="none" w:sz="0" w:space="0" w:color="auto"/>
          </w:divBdr>
        </w:div>
      </w:divsChild>
    </w:div>
    <w:div w:id="1154029188">
      <w:bodyDiv w:val="1"/>
      <w:marLeft w:val="0"/>
      <w:marRight w:val="0"/>
      <w:marTop w:val="0"/>
      <w:marBottom w:val="0"/>
      <w:divBdr>
        <w:top w:val="none" w:sz="0" w:space="0" w:color="auto"/>
        <w:left w:val="none" w:sz="0" w:space="0" w:color="auto"/>
        <w:bottom w:val="none" w:sz="0" w:space="0" w:color="auto"/>
        <w:right w:val="none" w:sz="0" w:space="0" w:color="auto"/>
      </w:divBdr>
    </w:div>
    <w:div w:id="1231430915">
      <w:bodyDiv w:val="1"/>
      <w:marLeft w:val="0"/>
      <w:marRight w:val="0"/>
      <w:marTop w:val="0"/>
      <w:marBottom w:val="0"/>
      <w:divBdr>
        <w:top w:val="none" w:sz="0" w:space="0" w:color="auto"/>
        <w:left w:val="none" w:sz="0" w:space="0" w:color="auto"/>
        <w:bottom w:val="none" w:sz="0" w:space="0" w:color="auto"/>
        <w:right w:val="none" w:sz="0" w:space="0" w:color="auto"/>
      </w:divBdr>
    </w:div>
    <w:div w:id="1245263554">
      <w:bodyDiv w:val="1"/>
      <w:marLeft w:val="0"/>
      <w:marRight w:val="0"/>
      <w:marTop w:val="0"/>
      <w:marBottom w:val="0"/>
      <w:divBdr>
        <w:top w:val="none" w:sz="0" w:space="0" w:color="auto"/>
        <w:left w:val="none" w:sz="0" w:space="0" w:color="auto"/>
        <w:bottom w:val="none" w:sz="0" w:space="0" w:color="auto"/>
        <w:right w:val="none" w:sz="0" w:space="0" w:color="auto"/>
      </w:divBdr>
    </w:div>
    <w:div w:id="1350332412">
      <w:bodyDiv w:val="1"/>
      <w:marLeft w:val="0"/>
      <w:marRight w:val="0"/>
      <w:marTop w:val="0"/>
      <w:marBottom w:val="0"/>
      <w:divBdr>
        <w:top w:val="none" w:sz="0" w:space="0" w:color="auto"/>
        <w:left w:val="none" w:sz="0" w:space="0" w:color="auto"/>
        <w:bottom w:val="none" w:sz="0" w:space="0" w:color="auto"/>
        <w:right w:val="none" w:sz="0" w:space="0" w:color="auto"/>
      </w:divBdr>
    </w:div>
    <w:div w:id="1429231075">
      <w:bodyDiv w:val="1"/>
      <w:marLeft w:val="0"/>
      <w:marRight w:val="0"/>
      <w:marTop w:val="0"/>
      <w:marBottom w:val="0"/>
      <w:divBdr>
        <w:top w:val="none" w:sz="0" w:space="0" w:color="auto"/>
        <w:left w:val="none" w:sz="0" w:space="0" w:color="auto"/>
        <w:bottom w:val="none" w:sz="0" w:space="0" w:color="auto"/>
        <w:right w:val="none" w:sz="0" w:space="0" w:color="auto"/>
      </w:divBdr>
    </w:div>
    <w:div w:id="1537281113">
      <w:bodyDiv w:val="1"/>
      <w:marLeft w:val="0"/>
      <w:marRight w:val="0"/>
      <w:marTop w:val="0"/>
      <w:marBottom w:val="0"/>
      <w:divBdr>
        <w:top w:val="none" w:sz="0" w:space="0" w:color="auto"/>
        <w:left w:val="none" w:sz="0" w:space="0" w:color="auto"/>
        <w:bottom w:val="none" w:sz="0" w:space="0" w:color="auto"/>
        <w:right w:val="none" w:sz="0" w:space="0" w:color="auto"/>
      </w:divBdr>
    </w:div>
    <w:div w:id="1540434736">
      <w:bodyDiv w:val="1"/>
      <w:marLeft w:val="0"/>
      <w:marRight w:val="0"/>
      <w:marTop w:val="0"/>
      <w:marBottom w:val="0"/>
      <w:divBdr>
        <w:top w:val="none" w:sz="0" w:space="0" w:color="auto"/>
        <w:left w:val="none" w:sz="0" w:space="0" w:color="auto"/>
        <w:bottom w:val="none" w:sz="0" w:space="0" w:color="auto"/>
        <w:right w:val="none" w:sz="0" w:space="0" w:color="auto"/>
      </w:divBdr>
    </w:div>
    <w:div w:id="1580822259">
      <w:bodyDiv w:val="1"/>
      <w:marLeft w:val="0"/>
      <w:marRight w:val="0"/>
      <w:marTop w:val="0"/>
      <w:marBottom w:val="0"/>
      <w:divBdr>
        <w:top w:val="none" w:sz="0" w:space="0" w:color="auto"/>
        <w:left w:val="none" w:sz="0" w:space="0" w:color="auto"/>
        <w:bottom w:val="none" w:sz="0" w:space="0" w:color="auto"/>
        <w:right w:val="none" w:sz="0" w:space="0" w:color="auto"/>
      </w:divBdr>
    </w:div>
    <w:div w:id="1584147661">
      <w:bodyDiv w:val="1"/>
      <w:marLeft w:val="0"/>
      <w:marRight w:val="0"/>
      <w:marTop w:val="0"/>
      <w:marBottom w:val="0"/>
      <w:divBdr>
        <w:top w:val="none" w:sz="0" w:space="0" w:color="auto"/>
        <w:left w:val="none" w:sz="0" w:space="0" w:color="auto"/>
        <w:bottom w:val="none" w:sz="0" w:space="0" w:color="auto"/>
        <w:right w:val="none" w:sz="0" w:space="0" w:color="auto"/>
      </w:divBdr>
    </w:div>
    <w:div w:id="1592884583">
      <w:bodyDiv w:val="1"/>
      <w:marLeft w:val="0"/>
      <w:marRight w:val="0"/>
      <w:marTop w:val="0"/>
      <w:marBottom w:val="0"/>
      <w:divBdr>
        <w:top w:val="none" w:sz="0" w:space="0" w:color="auto"/>
        <w:left w:val="none" w:sz="0" w:space="0" w:color="auto"/>
        <w:bottom w:val="none" w:sz="0" w:space="0" w:color="auto"/>
        <w:right w:val="none" w:sz="0" w:space="0" w:color="auto"/>
      </w:divBdr>
    </w:div>
    <w:div w:id="1594507166">
      <w:bodyDiv w:val="1"/>
      <w:marLeft w:val="0"/>
      <w:marRight w:val="0"/>
      <w:marTop w:val="0"/>
      <w:marBottom w:val="0"/>
      <w:divBdr>
        <w:top w:val="none" w:sz="0" w:space="0" w:color="auto"/>
        <w:left w:val="none" w:sz="0" w:space="0" w:color="auto"/>
        <w:bottom w:val="none" w:sz="0" w:space="0" w:color="auto"/>
        <w:right w:val="none" w:sz="0" w:space="0" w:color="auto"/>
      </w:divBdr>
    </w:div>
    <w:div w:id="1621648057">
      <w:bodyDiv w:val="1"/>
      <w:marLeft w:val="0"/>
      <w:marRight w:val="0"/>
      <w:marTop w:val="0"/>
      <w:marBottom w:val="0"/>
      <w:divBdr>
        <w:top w:val="none" w:sz="0" w:space="0" w:color="auto"/>
        <w:left w:val="none" w:sz="0" w:space="0" w:color="auto"/>
        <w:bottom w:val="none" w:sz="0" w:space="0" w:color="auto"/>
        <w:right w:val="none" w:sz="0" w:space="0" w:color="auto"/>
      </w:divBdr>
    </w:div>
    <w:div w:id="1626887955">
      <w:bodyDiv w:val="1"/>
      <w:marLeft w:val="0"/>
      <w:marRight w:val="0"/>
      <w:marTop w:val="0"/>
      <w:marBottom w:val="0"/>
      <w:divBdr>
        <w:top w:val="none" w:sz="0" w:space="0" w:color="auto"/>
        <w:left w:val="none" w:sz="0" w:space="0" w:color="auto"/>
        <w:bottom w:val="none" w:sz="0" w:space="0" w:color="auto"/>
        <w:right w:val="none" w:sz="0" w:space="0" w:color="auto"/>
      </w:divBdr>
    </w:div>
    <w:div w:id="1635866456">
      <w:bodyDiv w:val="1"/>
      <w:marLeft w:val="0"/>
      <w:marRight w:val="0"/>
      <w:marTop w:val="0"/>
      <w:marBottom w:val="0"/>
      <w:divBdr>
        <w:top w:val="none" w:sz="0" w:space="0" w:color="auto"/>
        <w:left w:val="none" w:sz="0" w:space="0" w:color="auto"/>
        <w:bottom w:val="none" w:sz="0" w:space="0" w:color="auto"/>
        <w:right w:val="none" w:sz="0" w:space="0" w:color="auto"/>
      </w:divBdr>
    </w:div>
    <w:div w:id="1662271258">
      <w:bodyDiv w:val="1"/>
      <w:marLeft w:val="0"/>
      <w:marRight w:val="0"/>
      <w:marTop w:val="0"/>
      <w:marBottom w:val="0"/>
      <w:divBdr>
        <w:top w:val="none" w:sz="0" w:space="0" w:color="auto"/>
        <w:left w:val="none" w:sz="0" w:space="0" w:color="auto"/>
        <w:bottom w:val="none" w:sz="0" w:space="0" w:color="auto"/>
        <w:right w:val="none" w:sz="0" w:space="0" w:color="auto"/>
      </w:divBdr>
    </w:div>
    <w:div w:id="1665206409">
      <w:bodyDiv w:val="1"/>
      <w:marLeft w:val="0"/>
      <w:marRight w:val="0"/>
      <w:marTop w:val="0"/>
      <w:marBottom w:val="0"/>
      <w:divBdr>
        <w:top w:val="none" w:sz="0" w:space="0" w:color="auto"/>
        <w:left w:val="none" w:sz="0" w:space="0" w:color="auto"/>
        <w:bottom w:val="none" w:sz="0" w:space="0" w:color="auto"/>
        <w:right w:val="none" w:sz="0" w:space="0" w:color="auto"/>
      </w:divBdr>
    </w:div>
    <w:div w:id="1668560736">
      <w:bodyDiv w:val="1"/>
      <w:marLeft w:val="0"/>
      <w:marRight w:val="0"/>
      <w:marTop w:val="0"/>
      <w:marBottom w:val="0"/>
      <w:divBdr>
        <w:top w:val="none" w:sz="0" w:space="0" w:color="auto"/>
        <w:left w:val="none" w:sz="0" w:space="0" w:color="auto"/>
        <w:bottom w:val="none" w:sz="0" w:space="0" w:color="auto"/>
        <w:right w:val="none" w:sz="0" w:space="0" w:color="auto"/>
      </w:divBdr>
      <w:divsChild>
        <w:div w:id="1918393440">
          <w:marLeft w:val="0"/>
          <w:marRight w:val="0"/>
          <w:marTop w:val="0"/>
          <w:marBottom w:val="0"/>
          <w:divBdr>
            <w:top w:val="none" w:sz="0" w:space="0" w:color="auto"/>
            <w:left w:val="none" w:sz="0" w:space="0" w:color="auto"/>
            <w:bottom w:val="none" w:sz="0" w:space="0" w:color="auto"/>
            <w:right w:val="none" w:sz="0" w:space="0" w:color="auto"/>
          </w:divBdr>
          <w:divsChild>
            <w:div w:id="579214965">
              <w:marLeft w:val="0"/>
              <w:marRight w:val="0"/>
              <w:marTop w:val="0"/>
              <w:marBottom w:val="0"/>
              <w:divBdr>
                <w:top w:val="none" w:sz="0" w:space="0" w:color="auto"/>
                <w:left w:val="none" w:sz="0" w:space="0" w:color="auto"/>
                <w:bottom w:val="none" w:sz="0" w:space="0" w:color="auto"/>
                <w:right w:val="none" w:sz="0" w:space="0" w:color="auto"/>
              </w:divBdr>
              <w:divsChild>
                <w:div w:id="143401967">
                  <w:marLeft w:val="0"/>
                  <w:marRight w:val="0"/>
                  <w:marTop w:val="0"/>
                  <w:marBottom w:val="0"/>
                  <w:divBdr>
                    <w:top w:val="none" w:sz="0" w:space="0" w:color="auto"/>
                    <w:left w:val="none" w:sz="0" w:space="0" w:color="auto"/>
                    <w:bottom w:val="none" w:sz="0" w:space="0" w:color="auto"/>
                    <w:right w:val="none" w:sz="0" w:space="0" w:color="auto"/>
                  </w:divBdr>
                  <w:divsChild>
                    <w:div w:id="994530440">
                      <w:marLeft w:val="0"/>
                      <w:marRight w:val="0"/>
                      <w:marTop w:val="0"/>
                      <w:marBottom w:val="0"/>
                      <w:divBdr>
                        <w:top w:val="none" w:sz="0" w:space="0" w:color="auto"/>
                        <w:left w:val="none" w:sz="0" w:space="0" w:color="auto"/>
                        <w:bottom w:val="none" w:sz="0" w:space="0" w:color="auto"/>
                        <w:right w:val="none" w:sz="0" w:space="0" w:color="auto"/>
                      </w:divBdr>
                      <w:divsChild>
                        <w:div w:id="446042952">
                          <w:marLeft w:val="0"/>
                          <w:marRight w:val="0"/>
                          <w:marTop w:val="0"/>
                          <w:marBottom w:val="0"/>
                          <w:divBdr>
                            <w:top w:val="none" w:sz="0" w:space="0" w:color="auto"/>
                            <w:left w:val="none" w:sz="0" w:space="0" w:color="auto"/>
                            <w:bottom w:val="none" w:sz="0" w:space="0" w:color="auto"/>
                            <w:right w:val="none" w:sz="0" w:space="0" w:color="auto"/>
                          </w:divBdr>
                          <w:divsChild>
                            <w:div w:id="1694186220">
                              <w:marLeft w:val="0"/>
                              <w:marRight w:val="0"/>
                              <w:marTop w:val="0"/>
                              <w:marBottom w:val="0"/>
                              <w:divBdr>
                                <w:top w:val="none" w:sz="0" w:space="0" w:color="auto"/>
                                <w:left w:val="none" w:sz="0" w:space="0" w:color="auto"/>
                                <w:bottom w:val="none" w:sz="0" w:space="0" w:color="auto"/>
                                <w:right w:val="none" w:sz="0" w:space="0" w:color="auto"/>
                              </w:divBdr>
                              <w:divsChild>
                                <w:div w:id="1443332037">
                                  <w:marLeft w:val="0"/>
                                  <w:marRight w:val="0"/>
                                  <w:marTop w:val="0"/>
                                  <w:marBottom w:val="0"/>
                                  <w:divBdr>
                                    <w:top w:val="none" w:sz="0" w:space="0" w:color="auto"/>
                                    <w:left w:val="none" w:sz="0" w:space="0" w:color="auto"/>
                                    <w:bottom w:val="none" w:sz="0" w:space="0" w:color="auto"/>
                                    <w:right w:val="none" w:sz="0" w:space="0" w:color="auto"/>
                                  </w:divBdr>
                                  <w:divsChild>
                                    <w:div w:id="507915483">
                                      <w:marLeft w:val="0"/>
                                      <w:marRight w:val="0"/>
                                      <w:marTop w:val="0"/>
                                      <w:marBottom w:val="0"/>
                                      <w:divBdr>
                                        <w:top w:val="none" w:sz="0" w:space="0" w:color="auto"/>
                                        <w:left w:val="none" w:sz="0" w:space="0" w:color="auto"/>
                                        <w:bottom w:val="none" w:sz="0" w:space="0" w:color="auto"/>
                                        <w:right w:val="none" w:sz="0" w:space="0" w:color="auto"/>
                                      </w:divBdr>
                                      <w:divsChild>
                                        <w:div w:id="1433814575">
                                          <w:marLeft w:val="0"/>
                                          <w:marRight w:val="0"/>
                                          <w:marTop w:val="0"/>
                                          <w:marBottom w:val="0"/>
                                          <w:divBdr>
                                            <w:top w:val="none" w:sz="0" w:space="0" w:color="auto"/>
                                            <w:left w:val="none" w:sz="0" w:space="0" w:color="auto"/>
                                            <w:bottom w:val="none" w:sz="0" w:space="0" w:color="auto"/>
                                            <w:right w:val="none" w:sz="0" w:space="0" w:color="auto"/>
                                          </w:divBdr>
                                          <w:divsChild>
                                            <w:div w:id="1883471256">
                                              <w:marLeft w:val="0"/>
                                              <w:marRight w:val="0"/>
                                              <w:marTop w:val="0"/>
                                              <w:marBottom w:val="0"/>
                                              <w:divBdr>
                                                <w:top w:val="none" w:sz="0" w:space="0" w:color="auto"/>
                                                <w:left w:val="none" w:sz="0" w:space="0" w:color="auto"/>
                                                <w:bottom w:val="none" w:sz="0" w:space="0" w:color="auto"/>
                                                <w:right w:val="none" w:sz="0" w:space="0" w:color="auto"/>
                                              </w:divBdr>
                                              <w:divsChild>
                                                <w:div w:id="1444306510">
                                                  <w:marLeft w:val="0"/>
                                                  <w:marRight w:val="0"/>
                                                  <w:marTop w:val="0"/>
                                                  <w:marBottom w:val="0"/>
                                                  <w:divBdr>
                                                    <w:top w:val="none" w:sz="0" w:space="0" w:color="auto"/>
                                                    <w:left w:val="none" w:sz="0" w:space="0" w:color="auto"/>
                                                    <w:bottom w:val="none" w:sz="0" w:space="0" w:color="auto"/>
                                                    <w:right w:val="none" w:sz="0" w:space="0" w:color="auto"/>
                                                  </w:divBdr>
                                                  <w:divsChild>
                                                    <w:div w:id="910623670">
                                                      <w:marLeft w:val="0"/>
                                                      <w:marRight w:val="300"/>
                                                      <w:marTop w:val="0"/>
                                                      <w:marBottom w:val="0"/>
                                                      <w:divBdr>
                                                        <w:top w:val="none" w:sz="0" w:space="0" w:color="auto"/>
                                                        <w:left w:val="none" w:sz="0" w:space="0" w:color="auto"/>
                                                        <w:bottom w:val="none" w:sz="0" w:space="0" w:color="auto"/>
                                                        <w:right w:val="none" w:sz="0" w:space="0" w:color="auto"/>
                                                      </w:divBdr>
                                                      <w:divsChild>
                                                        <w:div w:id="1182283651">
                                                          <w:marLeft w:val="0"/>
                                                          <w:marRight w:val="0"/>
                                                          <w:marTop w:val="0"/>
                                                          <w:marBottom w:val="0"/>
                                                          <w:divBdr>
                                                            <w:top w:val="none" w:sz="0" w:space="0" w:color="auto"/>
                                                            <w:left w:val="none" w:sz="0" w:space="0" w:color="auto"/>
                                                            <w:bottom w:val="none" w:sz="0" w:space="0" w:color="auto"/>
                                                            <w:right w:val="none" w:sz="0" w:space="0" w:color="auto"/>
                                                          </w:divBdr>
                                                          <w:divsChild>
                                                            <w:div w:id="1065182310">
                                                              <w:marLeft w:val="0"/>
                                                              <w:marRight w:val="0"/>
                                                              <w:marTop w:val="0"/>
                                                              <w:marBottom w:val="0"/>
                                                              <w:divBdr>
                                                                <w:top w:val="none" w:sz="0" w:space="0" w:color="auto"/>
                                                                <w:left w:val="none" w:sz="0" w:space="0" w:color="auto"/>
                                                                <w:bottom w:val="none" w:sz="0" w:space="0" w:color="auto"/>
                                                                <w:right w:val="none" w:sz="0" w:space="0" w:color="auto"/>
                                                              </w:divBdr>
                                                              <w:divsChild>
                                                                <w:div w:id="266156311">
                                                                  <w:marLeft w:val="0"/>
                                                                  <w:marRight w:val="0"/>
                                                                  <w:marTop w:val="0"/>
                                                                  <w:marBottom w:val="0"/>
                                                                  <w:divBdr>
                                                                    <w:top w:val="none" w:sz="0" w:space="0" w:color="auto"/>
                                                                    <w:left w:val="none" w:sz="0" w:space="0" w:color="auto"/>
                                                                    <w:bottom w:val="none" w:sz="0" w:space="0" w:color="auto"/>
                                                                    <w:right w:val="none" w:sz="0" w:space="0" w:color="auto"/>
                                                                  </w:divBdr>
                                                                  <w:divsChild>
                                                                    <w:div w:id="442728267">
                                                                      <w:marLeft w:val="0"/>
                                                                      <w:marRight w:val="0"/>
                                                                      <w:marTop w:val="0"/>
                                                                      <w:marBottom w:val="360"/>
                                                                      <w:divBdr>
                                                                        <w:top w:val="single" w:sz="6" w:space="0" w:color="CCCCCC"/>
                                                                        <w:left w:val="none" w:sz="0" w:space="0" w:color="auto"/>
                                                                        <w:bottom w:val="none" w:sz="0" w:space="0" w:color="auto"/>
                                                                        <w:right w:val="none" w:sz="0" w:space="0" w:color="auto"/>
                                                                      </w:divBdr>
                                                                      <w:divsChild>
                                                                        <w:div w:id="567689451">
                                                                          <w:marLeft w:val="0"/>
                                                                          <w:marRight w:val="0"/>
                                                                          <w:marTop w:val="0"/>
                                                                          <w:marBottom w:val="0"/>
                                                                          <w:divBdr>
                                                                            <w:top w:val="none" w:sz="0" w:space="0" w:color="auto"/>
                                                                            <w:left w:val="none" w:sz="0" w:space="0" w:color="auto"/>
                                                                            <w:bottom w:val="none" w:sz="0" w:space="0" w:color="auto"/>
                                                                            <w:right w:val="none" w:sz="0" w:space="0" w:color="auto"/>
                                                                          </w:divBdr>
                                                                          <w:divsChild>
                                                                            <w:div w:id="2016347184">
                                                                              <w:marLeft w:val="0"/>
                                                                              <w:marRight w:val="0"/>
                                                                              <w:marTop w:val="0"/>
                                                                              <w:marBottom w:val="0"/>
                                                                              <w:divBdr>
                                                                                <w:top w:val="none" w:sz="0" w:space="0" w:color="auto"/>
                                                                                <w:left w:val="none" w:sz="0" w:space="0" w:color="auto"/>
                                                                                <w:bottom w:val="none" w:sz="0" w:space="0" w:color="auto"/>
                                                                                <w:right w:val="none" w:sz="0" w:space="0" w:color="auto"/>
                                                                              </w:divBdr>
                                                                              <w:divsChild>
                                                                                <w:div w:id="22481183">
                                                                                  <w:marLeft w:val="0"/>
                                                                                  <w:marRight w:val="0"/>
                                                                                  <w:marTop w:val="0"/>
                                                                                  <w:marBottom w:val="0"/>
                                                                                  <w:divBdr>
                                                                                    <w:top w:val="none" w:sz="0" w:space="0" w:color="auto"/>
                                                                                    <w:left w:val="none" w:sz="0" w:space="0" w:color="auto"/>
                                                                                    <w:bottom w:val="none" w:sz="0" w:space="0" w:color="auto"/>
                                                                                    <w:right w:val="none" w:sz="0" w:space="0" w:color="auto"/>
                                                                                  </w:divBdr>
                                                                                  <w:divsChild>
                                                                                    <w:div w:id="1001205006">
                                                                                      <w:marLeft w:val="0"/>
                                                                                      <w:marRight w:val="0"/>
                                                                                      <w:marTop w:val="0"/>
                                                                                      <w:marBottom w:val="0"/>
                                                                                      <w:divBdr>
                                                                                        <w:top w:val="none" w:sz="0" w:space="0" w:color="auto"/>
                                                                                        <w:left w:val="none" w:sz="0" w:space="0" w:color="auto"/>
                                                                                        <w:bottom w:val="none" w:sz="0" w:space="0" w:color="auto"/>
                                                                                        <w:right w:val="none" w:sz="0" w:space="0" w:color="auto"/>
                                                                                      </w:divBdr>
                                                                                      <w:divsChild>
                                                                                        <w:div w:id="1367482058">
                                                                                          <w:marLeft w:val="0"/>
                                                                                          <w:marRight w:val="0"/>
                                                                                          <w:marTop w:val="0"/>
                                                                                          <w:marBottom w:val="0"/>
                                                                                          <w:divBdr>
                                                                                            <w:top w:val="none" w:sz="0" w:space="0" w:color="auto"/>
                                                                                            <w:left w:val="none" w:sz="0" w:space="0" w:color="auto"/>
                                                                                            <w:bottom w:val="none" w:sz="0" w:space="0" w:color="auto"/>
                                                                                            <w:right w:val="none" w:sz="0" w:space="0" w:color="auto"/>
                                                                                          </w:divBdr>
                                                                                          <w:divsChild>
                                                                                            <w:div w:id="110188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5036809">
      <w:bodyDiv w:val="1"/>
      <w:marLeft w:val="0"/>
      <w:marRight w:val="0"/>
      <w:marTop w:val="0"/>
      <w:marBottom w:val="0"/>
      <w:divBdr>
        <w:top w:val="none" w:sz="0" w:space="0" w:color="auto"/>
        <w:left w:val="none" w:sz="0" w:space="0" w:color="auto"/>
        <w:bottom w:val="none" w:sz="0" w:space="0" w:color="auto"/>
        <w:right w:val="none" w:sz="0" w:space="0" w:color="auto"/>
      </w:divBdr>
    </w:div>
    <w:div w:id="1680500451">
      <w:bodyDiv w:val="1"/>
      <w:marLeft w:val="0"/>
      <w:marRight w:val="0"/>
      <w:marTop w:val="0"/>
      <w:marBottom w:val="0"/>
      <w:divBdr>
        <w:top w:val="none" w:sz="0" w:space="0" w:color="auto"/>
        <w:left w:val="none" w:sz="0" w:space="0" w:color="auto"/>
        <w:bottom w:val="none" w:sz="0" w:space="0" w:color="auto"/>
        <w:right w:val="none" w:sz="0" w:space="0" w:color="auto"/>
      </w:divBdr>
    </w:div>
    <w:div w:id="1693922709">
      <w:bodyDiv w:val="1"/>
      <w:marLeft w:val="0"/>
      <w:marRight w:val="0"/>
      <w:marTop w:val="0"/>
      <w:marBottom w:val="0"/>
      <w:divBdr>
        <w:top w:val="none" w:sz="0" w:space="0" w:color="auto"/>
        <w:left w:val="none" w:sz="0" w:space="0" w:color="auto"/>
        <w:bottom w:val="none" w:sz="0" w:space="0" w:color="auto"/>
        <w:right w:val="none" w:sz="0" w:space="0" w:color="auto"/>
      </w:divBdr>
    </w:div>
    <w:div w:id="1759791708">
      <w:bodyDiv w:val="1"/>
      <w:marLeft w:val="0"/>
      <w:marRight w:val="0"/>
      <w:marTop w:val="0"/>
      <w:marBottom w:val="0"/>
      <w:divBdr>
        <w:top w:val="none" w:sz="0" w:space="0" w:color="auto"/>
        <w:left w:val="none" w:sz="0" w:space="0" w:color="auto"/>
        <w:bottom w:val="none" w:sz="0" w:space="0" w:color="auto"/>
        <w:right w:val="none" w:sz="0" w:space="0" w:color="auto"/>
      </w:divBdr>
    </w:div>
    <w:div w:id="1760784074">
      <w:bodyDiv w:val="1"/>
      <w:marLeft w:val="0"/>
      <w:marRight w:val="0"/>
      <w:marTop w:val="0"/>
      <w:marBottom w:val="0"/>
      <w:divBdr>
        <w:top w:val="none" w:sz="0" w:space="0" w:color="auto"/>
        <w:left w:val="none" w:sz="0" w:space="0" w:color="auto"/>
        <w:bottom w:val="none" w:sz="0" w:space="0" w:color="auto"/>
        <w:right w:val="none" w:sz="0" w:space="0" w:color="auto"/>
      </w:divBdr>
      <w:divsChild>
        <w:div w:id="1413359037">
          <w:marLeft w:val="0"/>
          <w:marRight w:val="0"/>
          <w:marTop w:val="0"/>
          <w:marBottom w:val="0"/>
          <w:divBdr>
            <w:top w:val="none" w:sz="0" w:space="0" w:color="auto"/>
            <w:left w:val="none" w:sz="0" w:space="0" w:color="auto"/>
            <w:bottom w:val="none" w:sz="0" w:space="0" w:color="auto"/>
            <w:right w:val="none" w:sz="0" w:space="0" w:color="auto"/>
          </w:divBdr>
          <w:divsChild>
            <w:div w:id="1525748332">
              <w:marLeft w:val="0"/>
              <w:marRight w:val="0"/>
              <w:marTop w:val="0"/>
              <w:marBottom w:val="0"/>
              <w:divBdr>
                <w:top w:val="none" w:sz="0" w:space="0" w:color="auto"/>
                <w:left w:val="none" w:sz="0" w:space="0" w:color="auto"/>
                <w:bottom w:val="none" w:sz="0" w:space="0" w:color="auto"/>
                <w:right w:val="none" w:sz="0" w:space="0" w:color="auto"/>
              </w:divBdr>
              <w:divsChild>
                <w:div w:id="2112192213">
                  <w:marLeft w:val="0"/>
                  <w:marRight w:val="0"/>
                  <w:marTop w:val="0"/>
                  <w:marBottom w:val="0"/>
                  <w:divBdr>
                    <w:top w:val="none" w:sz="0" w:space="0" w:color="auto"/>
                    <w:left w:val="none" w:sz="0" w:space="0" w:color="auto"/>
                    <w:bottom w:val="none" w:sz="0" w:space="0" w:color="auto"/>
                    <w:right w:val="none" w:sz="0" w:space="0" w:color="auto"/>
                  </w:divBdr>
                  <w:divsChild>
                    <w:div w:id="1602646444">
                      <w:marLeft w:val="0"/>
                      <w:marRight w:val="0"/>
                      <w:marTop w:val="0"/>
                      <w:marBottom w:val="0"/>
                      <w:divBdr>
                        <w:top w:val="none" w:sz="0" w:space="0" w:color="auto"/>
                        <w:left w:val="none" w:sz="0" w:space="0" w:color="auto"/>
                        <w:bottom w:val="none" w:sz="0" w:space="0" w:color="auto"/>
                        <w:right w:val="none" w:sz="0" w:space="0" w:color="auto"/>
                      </w:divBdr>
                      <w:divsChild>
                        <w:div w:id="1596743856">
                          <w:marLeft w:val="0"/>
                          <w:marRight w:val="0"/>
                          <w:marTop w:val="0"/>
                          <w:marBottom w:val="0"/>
                          <w:divBdr>
                            <w:top w:val="none" w:sz="0" w:space="0" w:color="auto"/>
                            <w:left w:val="none" w:sz="0" w:space="0" w:color="auto"/>
                            <w:bottom w:val="none" w:sz="0" w:space="0" w:color="auto"/>
                            <w:right w:val="none" w:sz="0" w:space="0" w:color="auto"/>
                          </w:divBdr>
                          <w:divsChild>
                            <w:div w:id="54745370">
                              <w:marLeft w:val="0"/>
                              <w:marRight w:val="0"/>
                              <w:marTop w:val="0"/>
                              <w:marBottom w:val="0"/>
                              <w:divBdr>
                                <w:top w:val="none" w:sz="0" w:space="0" w:color="auto"/>
                                <w:left w:val="none" w:sz="0" w:space="0" w:color="auto"/>
                                <w:bottom w:val="none" w:sz="0" w:space="0" w:color="auto"/>
                                <w:right w:val="none" w:sz="0" w:space="0" w:color="auto"/>
                              </w:divBdr>
                              <w:divsChild>
                                <w:div w:id="1769740223">
                                  <w:marLeft w:val="0"/>
                                  <w:marRight w:val="0"/>
                                  <w:marTop w:val="0"/>
                                  <w:marBottom w:val="0"/>
                                  <w:divBdr>
                                    <w:top w:val="none" w:sz="0" w:space="0" w:color="auto"/>
                                    <w:left w:val="none" w:sz="0" w:space="0" w:color="auto"/>
                                    <w:bottom w:val="none" w:sz="0" w:space="0" w:color="auto"/>
                                    <w:right w:val="none" w:sz="0" w:space="0" w:color="auto"/>
                                  </w:divBdr>
                                  <w:divsChild>
                                    <w:div w:id="1219630604">
                                      <w:marLeft w:val="0"/>
                                      <w:marRight w:val="0"/>
                                      <w:marTop w:val="0"/>
                                      <w:marBottom w:val="0"/>
                                      <w:divBdr>
                                        <w:top w:val="none" w:sz="0" w:space="0" w:color="auto"/>
                                        <w:left w:val="none" w:sz="0" w:space="0" w:color="auto"/>
                                        <w:bottom w:val="none" w:sz="0" w:space="0" w:color="auto"/>
                                        <w:right w:val="none" w:sz="0" w:space="0" w:color="auto"/>
                                      </w:divBdr>
                                      <w:divsChild>
                                        <w:div w:id="1629120981">
                                          <w:marLeft w:val="0"/>
                                          <w:marRight w:val="0"/>
                                          <w:marTop w:val="0"/>
                                          <w:marBottom w:val="0"/>
                                          <w:divBdr>
                                            <w:top w:val="none" w:sz="0" w:space="0" w:color="auto"/>
                                            <w:left w:val="none" w:sz="0" w:space="0" w:color="auto"/>
                                            <w:bottom w:val="none" w:sz="0" w:space="0" w:color="auto"/>
                                            <w:right w:val="none" w:sz="0" w:space="0" w:color="auto"/>
                                          </w:divBdr>
                                          <w:divsChild>
                                            <w:div w:id="1201934196">
                                              <w:marLeft w:val="0"/>
                                              <w:marRight w:val="0"/>
                                              <w:marTop w:val="0"/>
                                              <w:marBottom w:val="0"/>
                                              <w:divBdr>
                                                <w:top w:val="none" w:sz="0" w:space="0" w:color="auto"/>
                                                <w:left w:val="none" w:sz="0" w:space="0" w:color="auto"/>
                                                <w:bottom w:val="none" w:sz="0" w:space="0" w:color="auto"/>
                                                <w:right w:val="none" w:sz="0" w:space="0" w:color="auto"/>
                                              </w:divBdr>
                                              <w:divsChild>
                                                <w:div w:id="408693771">
                                                  <w:marLeft w:val="0"/>
                                                  <w:marRight w:val="0"/>
                                                  <w:marTop w:val="0"/>
                                                  <w:marBottom w:val="0"/>
                                                  <w:divBdr>
                                                    <w:top w:val="none" w:sz="0" w:space="0" w:color="auto"/>
                                                    <w:left w:val="none" w:sz="0" w:space="0" w:color="auto"/>
                                                    <w:bottom w:val="none" w:sz="0" w:space="0" w:color="auto"/>
                                                    <w:right w:val="none" w:sz="0" w:space="0" w:color="auto"/>
                                                  </w:divBdr>
                                                  <w:divsChild>
                                                    <w:div w:id="987782208">
                                                      <w:marLeft w:val="0"/>
                                                      <w:marRight w:val="300"/>
                                                      <w:marTop w:val="0"/>
                                                      <w:marBottom w:val="0"/>
                                                      <w:divBdr>
                                                        <w:top w:val="none" w:sz="0" w:space="0" w:color="auto"/>
                                                        <w:left w:val="none" w:sz="0" w:space="0" w:color="auto"/>
                                                        <w:bottom w:val="none" w:sz="0" w:space="0" w:color="auto"/>
                                                        <w:right w:val="none" w:sz="0" w:space="0" w:color="auto"/>
                                                      </w:divBdr>
                                                      <w:divsChild>
                                                        <w:div w:id="651981994">
                                                          <w:marLeft w:val="0"/>
                                                          <w:marRight w:val="0"/>
                                                          <w:marTop w:val="0"/>
                                                          <w:marBottom w:val="0"/>
                                                          <w:divBdr>
                                                            <w:top w:val="none" w:sz="0" w:space="0" w:color="auto"/>
                                                            <w:left w:val="none" w:sz="0" w:space="0" w:color="auto"/>
                                                            <w:bottom w:val="none" w:sz="0" w:space="0" w:color="auto"/>
                                                            <w:right w:val="none" w:sz="0" w:space="0" w:color="auto"/>
                                                          </w:divBdr>
                                                          <w:divsChild>
                                                            <w:div w:id="1332954918">
                                                              <w:marLeft w:val="0"/>
                                                              <w:marRight w:val="0"/>
                                                              <w:marTop w:val="0"/>
                                                              <w:marBottom w:val="0"/>
                                                              <w:divBdr>
                                                                <w:top w:val="none" w:sz="0" w:space="0" w:color="auto"/>
                                                                <w:left w:val="none" w:sz="0" w:space="0" w:color="auto"/>
                                                                <w:bottom w:val="none" w:sz="0" w:space="0" w:color="auto"/>
                                                                <w:right w:val="none" w:sz="0" w:space="0" w:color="auto"/>
                                                              </w:divBdr>
                                                              <w:divsChild>
                                                                <w:div w:id="1156335313">
                                                                  <w:marLeft w:val="0"/>
                                                                  <w:marRight w:val="0"/>
                                                                  <w:marTop w:val="0"/>
                                                                  <w:marBottom w:val="0"/>
                                                                  <w:divBdr>
                                                                    <w:top w:val="none" w:sz="0" w:space="0" w:color="auto"/>
                                                                    <w:left w:val="none" w:sz="0" w:space="0" w:color="auto"/>
                                                                    <w:bottom w:val="none" w:sz="0" w:space="0" w:color="auto"/>
                                                                    <w:right w:val="none" w:sz="0" w:space="0" w:color="auto"/>
                                                                  </w:divBdr>
                                                                  <w:divsChild>
                                                                    <w:div w:id="964198130">
                                                                      <w:marLeft w:val="0"/>
                                                                      <w:marRight w:val="0"/>
                                                                      <w:marTop w:val="0"/>
                                                                      <w:marBottom w:val="360"/>
                                                                      <w:divBdr>
                                                                        <w:top w:val="single" w:sz="6" w:space="0" w:color="CCCCCC"/>
                                                                        <w:left w:val="none" w:sz="0" w:space="0" w:color="auto"/>
                                                                        <w:bottom w:val="none" w:sz="0" w:space="0" w:color="auto"/>
                                                                        <w:right w:val="none" w:sz="0" w:space="0" w:color="auto"/>
                                                                      </w:divBdr>
                                                                      <w:divsChild>
                                                                        <w:div w:id="1370641372">
                                                                          <w:marLeft w:val="0"/>
                                                                          <w:marRight w:val="0"/>
                                                                          <w:marTop w:val="0"/>
                                                                          <w:marBottom w:val="0"/>
                                                                          <w:divBdr>
                                                                            <w:top w:val="none" w:sz="0" w:space="0" w:color="auto"/>
                                                                            <w:left w:val="none" w:sz="0" w:space="0" w:color="auto"/>
                                                                            <w:bottom w:val="none" w:sz="0" w:space="0" w:color="auto"/>
                                                                            <w:right w:val="none" w:sz="0" w:space="0" w:color="auto"/>
                                                                          </w:divBdr>
                                                                          <w:divsChild>
                                                                            <w:div w:id="23212004">
                                                                              <w:marLeft w:val="0"/>
                                                                              <w:marRight w:val="0"/>
                                                                              <w:marTop w:val="0"/>
                                                                              <w:marBottom w:val="0"/>
                                                                              <w:divBdr>
                                                                                <w:top w:val="none" w:sz="0" w:space="0" w:color="auto"/>
                                                                                <w:left w:val="none" w:sz="0" w:space="0" w:color="auto"/>
                                                                                <w:bottom w:val="none" w:sz="0" w:space="0" w:color="auto"/>
                                                                                <w:right w:val="none" w:sz="0" w:space="0" w:color="auto"/>
                                                                              </w:divBdr>
                                                                              <w:divsChild>
                                                                                <w:div w:id="1614708108">
                                                                                  <w:marLeft w:val="0"/>
                                                                                  <w:marRight w:val="0"/>
                                                                                  <w:marTop w:val="0"/>
                                                                                  <w:marBottom w:val="0"/>
                                                                                  <w:divBdr>
                                                                                    <w:top w:val="none" w:sz="0" w:space="0" w:color="auto"/>
                                                                                    <w:left w:val="none" w:sz="0" w:space="0" w:color="auto"/>
                                                                                    <w:bottom w:val="none" w:sz="0" w:space="0" w:color="auto"/>
                                                                                    <w:right w:val="none" w:sz="0" w:space="0" w:color="auto"/>
                                                                                  </w:divBdr>
                                                                                  <w:divsChild>
                                                                                    <w:div w:id="487213250">
                                                                                      <w:marLeft w:val="0"/>
                                                                                      <w:marRight w:val="0"/>
                                                                                      <w:marTop w:val="0"/>
                                                                                      <w:marBottom w:val="0"/>
                                                                                      <w:divBdr>
                                                                                        <w:top w:val="none" w:sz="0" w:space="0" w:color="auto"/>
                                                                                        <w:left w:val="none" w:sz="0" w:space="0" w:color="auto"/>
                                                                                        <w:bottom w:val="none" w:sz="0" w:space="0" w:color="auto"/>
                                                                                        <w:right w:val="none" w:sz="0" w:space="0" w:color="auto"/>
                                                                                      </w:divBdr>
                                                                                      <w:divsChild>
                                                                                        <w:div w:id="1730037058">
                                                                                          <w:marLeft w:val="0"/>
                                                                                          <w:marRight w:val="0"/>
                                                                                          <w:marTop w:val="0"/>
                                                                                          <w:marBottom w:val="0"/>
                                                                                          <w:divBdr>
                                                                                            <w:top w:val="none" w:sz="0" w:space="0" w:color="auto"/>
                                                                                            <w:left w:val="none" w:sz="0" w:space="0" w:color="auto"/>
                                                                                            <w:bottom w:val="none" w:sz="0" w:space="0" w:color="auto"/>
                                                                                            <w:right w:val="none" w:sz="0" w:space="0" w:color="auto"/>
                                                                                          </w:divBdr>
                                                                                          <w:divsChild>
                                                                                            <w:div w:id="154501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0299269">
      <w:bodyDiv w:val="1"/>
      <w:marLeft w:val="0"/>
      <w:marRight w:val="0"/>
      <w:marTop w:val="0"/>
      <w:marBottom w:val="0"/>
      <w:divBdr>
        <w:top w:val="none" w:sz="0" w:space="0" w:color="auto"/>
        <w:left w:val="none" w:sz="0" w:space="0" w:color="auto"/>
        <w:bottom w:val="none" w:sz="0" w:space="0" w:color="auto"/>
        <w:right w:val="none" w:sz="0" w:space="0" w:color="auto"/>
      </w:divBdr>
    </w:div>
    <w:div w:id="1811702921">
      <w:bodyDiv w:val="1"/>
      <w:marLeft w:val="0"/>
      <w:marRight w:val="0"/>
      <w:marTop w:val="0"/>
      <w:marBottom w:val="0"/>
      <w:divBdr>
        <w:top w:val="none" w:sz="0" w:space="0" w:color="auto"/>
        <w:left w:val="none" w:sz="0" w:space="0" w:color="auto"/>
        <w:bottom w:val="none" w:sz="0" w:space="0" w:color="auto"/>
        <w:right w:val="none" w:sz="0" w:space="0" w:color="auto"/>
      </w:divBdr>
    </w:div>
    <w:div w:id="1855071344">
      <w:bodyDiv w:val="1"/>
      <w:marLeft w:val="0"/>
      <w:marRight w:val="0"/>
      <w:marTop w:val="0"/>
      <w:marBottom w:val="0"/>
      <w:divBdr>
        <w:top w:val="none" w:sz="0" w:space="0" w:color="auto"/>
        <w:left w:val="none" w:sz="0" w:space="0" w:color="auto"/>
        <w:bottom w:val="none" w:sz="0" w:space="0" w:color="auto"/>
        <w:right w:val="none" w:sz="0" w:space="0" w:color="auto"/>
      </w:divBdr>
    </w:div>
    <w:div w:id="1857843093">
      <w:bodyDiv w:val="1"/>
      <w:marLeft w:val="0"/>
      <w:marRight w:val="0"/>
      <w:marTop w:val="0"/>
      <w:marBottom w:val="0"/>
      <w:divBdr>
        <w:top w:val="none" w:sz="0" w:space="0" w:color="auto"/>
        <w:left w:val="none" w:sz="0" w:space="0" w:color="auto"/>
        <w:bottom w:val="none" w:sz="0" w:space="0" w:color="auto"/>
        <w:right w:val="none" w:sz="0" w:space="0" w:color="auto"/>
      </w:divBdr>
    </w:div>
    <w:div w:id="1873035388">
      <w:bodyDiv w:val="1"/>
      <w:marLeft w:val="0"/>
      <w:marRight w:val="0"/>
      <w:marTop w:val="0"/>
      <w:marBottom w:val="0"/>
      <w:divBdr>
        <w:top w:val="none" w:sz="0" w:space="0" w:color="auto"/>
        <w:left w:val="none" w:sz="0" w:space="0" w:color="auto"/>
        <w:bottom w:val="none" w:sz="0" w:space="0" w:color="auto"/>
        <w:right w:val="none" w:sz="0" w:space="0" w:color="auto"/>
      </w:divBdr>
    </w:div>
    <w:div w:id="1986734138">
      <w:bodyDiv w:val="1"/>
      <w:marLeft w:val="0"/>
      <w:marRight w:val="0"/>
      <w:marTop w:val="0"/>
      <w:marBottom w:val="0"/>
      <w:divBdr>
        <w:top w:val="none" w:sz="0" w:space="0" w:color="auto"/>
        <w:left w:val="none" w:sz="0" w:space="0" w:color="auto"/>
        <w:bottom w:val="none" w:sz="0" w:space="0" w:color="auto"/>
        <w:right w:val="none" w:sz="0" w:space="0" w:color="auto"/>
      </w:divBdr>
    </w:div>
    <w:div w:id="2100246911">
      <w:bodyDiv w:val="1"/>
      <w:marLeft w:val="0"/>
      <w:marRight w:val="0"/>
      <w:marTop w:val="0"/>
      <w:marBottom w:val="0"/>
      <w:divBdr>
        <w:top w:val="none" w:sz="0" w:space="0" w:color="auto"/>
        <w:left w:val="none" w:sz="0" w:space="0" w:color="auto"/>
        <w:bottom w:val="none" w:sz="0" w:space="0" w:color="auto"/>
        <w:right w:val="none" w:sz="0" w:space="0" w:color="auto"/>
      </w:divBdr>
    </w:div>
    <w:div w:id="2112046184">
      <w:bodyDiv w:val="1"/>
      <w:marLeft w:val="0"/>
      <w:marRight w:val="0"/>
      <w:marTop w:val="0"/>
      <w:marBottom w:val="0"/>
      <w:divBdr>
        <w:top w:val="none" w:sz="0" w:space="0" w:color="auto"/>
        <w:left w:val="none" w:sz="0" w:space="0" w:color="auto"/>
        <w:bottom w:val="none" w:sz="0" w:space="0" w:color="auto"/>
        <w:right w:val="none" w:sz="0" w:space="0" w:color="auto"/>
      </w:divBdr>
      <w:divsChild>
        <w:div w:id="1223836113">
          <w:marLeft w:val="0"/>
          <w:marRight w:val="0"/>
          <w:marTop w:val="0"/>
          <w:marBottom w:val="0"/>
          <w:divBdr>
            <w:top w:val="none" w:sz="0" w:space="0" w:color="auto"/>
            <w:left w:val="none" w:sz="0" w:space="0" w:color="auto"/>
            <w:bottom w:val="none" w:sz="0" w:space="0" w:color="auto"/>
            <w:right w:val="none" w:sz="0" w:space="0" w:color="auto"/>
          </w:divBdr>
          <w:divsChild>
            <w:div w:id="1214073539">
              <w:marLeft w:val="0"/>
              <w:marRight w:val="0"/>
              <w:marTop w:val="0"/>
              <w:marBottom w:val="0"/>
              <w:divBdr>
                <w:top w:val="none" w:sz="0" w:space="0" w:color="auto"/>
                <w:left w:val="none" w:sz="0" w:space="0" w:color="auto"/>
                <w:bottom w:val="none" w:sz="0" w:space="0" w:color="auto"/>
                <w:right w:val="none" w:sz="0" w:space="0" w:color="auto"/>
              </w:divBdr>
              <w:divsChild>
                <w:div w:id="838081049">
                  <w:marLeft w:val="0"/>
                  <w:marRight w:val="0"/>
                  <w:marTop w:val="0"/>
                  <w:marBottom w:val="0"/>
                  <w:divBdr>
                    <w:top w:val="none" w:sz="0" w:space="0" w:color="auto"/>
                    <w:left w:val="none" w:sz="0" w:space="0" w:color="auto"/>
                    <w:bottom w:val="none" w:sz="0" w:space="0" w:color="auto"/>
                    <w:right w:val="none" w:sz="0" w:space="0" w:color="auto"/>
                  </w:divBdr>
                  <w:divsChild>
                    <w:div w:id="346030098">
                      <w:marLeft w:val="0"/>
                      <w:marRight w:val="0"/>
                      <w:marTop w:val="0"/>
                      <w:marBottom w:val="0"/>
                      <w:divBdr>
                        <w:top w:val="none" w:sz="0" w:space="0" w:color="auto"/>
                        <w:left w:val="none" w:sz="0" w:space="0" w:color="auto"/>
                        <w:bottom w:val="none" w:sz="0" w:space="0" w:color="auto"/>
                        <w:right w:val="none" w:sz="0" w:space="0" w:color="auto"/>
                      </w:divBdr>
                      <w:divsChild>
                        <w:div w:id="237322739">
                          <w:marLeft w:val="0"/>
                          <w:marRight w:val="0"/>
                          <w:marTop w:val="0"/>
                          <w:marBottom w:val="0"/>
                          <w:divBdr>
                            <w:top w:val="none" w:sz="0" w:space="0" w:color="auto"/>
                            <w:left w:val="none" w:sz="0" w:space="0" w:color="auto"/>
                            <w:bottom w:val="none" w:sz="0" w:space="0" w:color="auto"/>
                            <w:right w:val="none" w:sz="0" w:space="0" w:color="auto"/>
                          </w:divBdr>
                          <w:divsChild>
                            <w:div w:id="888804354">
                              <w:marLeft w:val="0"/>
                              <w:marRight w:val="0"/>
                              <w:marTop w:val="0"/>
                              <w:marBottom w:val="0"/>
                              <w:divBdr>
                                <w:top w:val="none" w:sz="0" w:space="0" w:color="auto"/>
                                <w:left w:val="none" w:sz="0" w:space="0" w:color="auto"/>
                                <w:bottom w:val="none" w:sz="0" w:space="0" w:color="auto"/>
                                <w:right w:val="none" w:sz="0" w:space="0" w:color="auto"/>
                              </w:divBdr>
                              <w:divsChild>
                                <w:div w:id="879898682">
                                  <w:marLeft w:val="0"/>
                                  <w:marRight w:val="0"/>
                                  <w:marTop w:val="0"/>
                                  <w:marBottom w:val="0"/>
                                  <w:divBdr>
                                    <w:top w:val="none" w:sz="0" w:space="0" w:color="auto"/>
                                    <w:left w:val="none" w:sz="0" w:space="0" w:color="auto"/>
                                    <w:bottom w:val="none" w:sz="0" w:space="0" w:color="auto"/>
                                    <w:right w:val="none" w:sz="0" w:space="0" w:color="auto"/>
                                  </w:divBdr>
                                  <w:divsChild>
                                    <w:div w:id="1870099645">
                                      <w:marLeft w:val="0"/>
                                      <w:marRight w:val="0"/>
                                      <w:marTop w:val="0"/>
                                      <w:marBottom w:val="0"/>
                                      <w:divBdr>
                                        <w:top w:val="none" w:sz="0" w:space="0" w:color="auto"/>
                                        <w:left w:val="none" w:sz="0" w:space="0" w:color="auto"/>
                                        <w:bottom w:val="none" w:sz="0" w:space="0" w:color="auto"/>
                                        <w:right w:val="none" w:sz="0" w:space="0" w:color="auto"/>
                                      </w:divBdr>
                                      <w:divsChild>
                                        <w:div w:id="1896116995">
                                          <w:marLeft w:val="0"/>
                                          <w:marRight w:val="0"/>
                                          <w:marTop w:val="0"/>
                                          <w:marBottom w:val="0"/>
                                          <w:divBdr>
                                            <w:top w:val="none" w:sz="0" w:space="0" w:color="auto"/>
                                            <w:left w:val="none" w:sz="0" w:space="0" w:color="auto"/>
                                            <w:bottom w:val="none" w:sz="0" w:space="0" w:color="auto"/>
                                            <w:right w:val="none" w:sz="0" w:space="0" w:color="auto"/>
                                          </w:divBdr>
                                          <w:divsChild>
                                            <w:div w:id="612128306">
                                              <w:marLeft w:val="0"/>
                                              <w:marRight w:val="0"/>
                                              <w:marTop w:val="0"/>
                                              <w:marBottom w:val="0"/>
                                              <w:divBdr>
                                                <w:top w:val="none" w:sz="0" w:space="0" w:color="auto"/>
                                                <w:left w:val="none" w:sz="0" w:space="0" w:color="auto"/>
                                                <w:bottom w:val="none" w:sz="0" w:space="0" w:color="auto"/>
                                                <w:right w:val="none" w:sz="0" w:space="0" w:color="auto"/>
                                              </w:divBdr>
                                              <w:divsChild>
                                                <w:div w:id="431630436">
                                                  <w:marLeft w:val="0"/>
                                                  <w:marRight w:val="0"/>
                                                  <w:marTop w:val="0"/>
                                                  <w:marBottom w:val="0"/>
                                                  <w:divBdr>
                                                    <w:top w:val="none" w:sz="0" w:space="0" w:color="auto"/>
                                                    <w:left w:val="none" w:sz="0" w:space="0" w:color="auto"/>
                                                    <w:bottom w:val="none" w:sz="0" w:space="0" w:color="auto"/>
                                                    <w:right w:val="none" w:sz="0" w:space="0" w:color="auto"/>
                                                  </w:divBdr>
                                                  <w:divsChild>
                                                    <w:div w:id="1795445920">
                                                      <w:marLeft w:val="0"/>
                                                      <w:marRight w:val="300"/>
                                                      <w:marTop w:val="0"/>
                                                      <w:marBottom w:val="0"/>
                                                      <w:divBdr>
                                                        <w:top w:val="none" w:sz="0" w:space="0" w:color="auto"/>
                                                        <w:left w:val="none" w:sz="0" w:space="0" w:color="auto"/>
                                                        <w:bottom w:val="none" w:sz="0" w:space="0" w:color="auto"/>
                                                        <w:right w:val="none" w:sz="0" w:space="0" w:color="auto"/>
                                                      </w:divBdr>
                                                      <w:divsChild>
                                                        <w:div w:id="1923173114">
                                                          <w:marLeft w:val="0"/>
                                                          <w:marRight w:val="0"/>
                                                          <w:marTop w:val="0"/>
                                                          <w:marBottom w:val="0"/>
                                                          <w:divBdr>
                                                            <w:top w:val="none" w:sz="0" w:space="0" w:color="auto"/>
                                                            <w:left w:val="none" w:sz="0" w:space="0" w:color="auto"/>
                                                            <w:bottom w:val="none" w:sz="0" w:space="0" w:color="auto"/>
                                                            <w:right w:val="none" w:sz="0" w:space="0" w:color="auto"/>
                                                          </w:divBdr>
                                                          <w:divsChild>
                                                            <w:div w:id="756680714">
                                                              <w:marLeft w:val="0"/>
                                                              <w:marRight w:val="0"/>
                                                              <w:marTop w:val="0"/>
                                                              <w:marBottom w:val="0"/>
                                                              <w:divBdr>
                                                                <w:top w:val="none" w:sz="0" w:space="0" w:color="auto"/>
                                                                <w:left w:val="none" w:sz="0" w:space="0" w:color="auto"/>
                                                                <w:bottom w:val="none" w:sz="0" w:space="0" w:color="auto"/>
                                                                <w:right w:val="none" w:sz="0" w:space="0" w:color="auto"/>
                                                              </w:divBdr>
                                                              <w:divsChild>
                                                                <w:div w:id="1870876222">
                                                                  <w:marLeft w:val="0"/>
                                                                  <w:marRight w:val="0"/>
                                                                  <w:marTop w:val="0"/>
                                                                  <w:marBottom w:val="0"/>
                                                                  <w:divBdr>
                                                                    <w:top w:val="none" w:sz="0" w:space="0" w:color="auto"/>
                                                                    <w:left w:val="none" w:sz="0" w:space="0" w:color="auto"/>
                                                                    <w:bottom w:val="none" w:sz="0" w:space="0" w:color="auto"/>
                                                                    <w:right w:val="none" w:sz="0" w:space="0" w:color="auto"/>
                                                                  </w:divBdr>
                                                                  <w:divsChild>
                                                                    <w:div w:id="1219391255">
                                                                      <w:marLeft w:val="0"/>
                                                                      <w:marRight w:val="0"/>
                                                                      <w:marTop w:val="0"/>
                                                                      <w:marBottom w:val="360"/>
                                                                      <w:divBdr>
                                                                        <w:top w:val="single" w:sz="6" w:space="0" w:color="CCCCCC"/>
                                                                        <w:left w:val="none" w:sz="0" w:space="0" w:color="auto"/>
                                                                        <w:bottom w:val="none" w:sz="0" w:space="0" w:color="auto"/>
                                                                        <w:right w:val="none" w:sz="0" w:space="0" w:color="auto"/>
                                                                      </w:divBdr>
                                                                      <w:divsChild>
                                                                        <w:div w:id="649939551">
                                                                          <w:marLeft w:val="0"/>
                                                                          <w:marRight w:val="0"/>
                                                                          <w:marTop w:val="0"/>
                                                                          <w:marBottom w:val="0"/>
                                                                          <w:divBdr>
                                                                            <w:top w:val="none" w:sz="0" w:space="0" w:color="auto"/>
                                                                            <w:left w:val="none" w:sz="0" w:space="0" w:color="auto"/>
                                                                            <w:bottom w:val="none" w:sz="0" w:space="0" w:color="auto"/>
                                                                            <w:right w:val="none" w:sz="0" w:space="0" w:color="auto"/>
                                                                          </w:divBdr>
                                                                          <w:divsChild>
                                                                            <w:div w:id="850220342">
                                                                              <w:marLeft w:val="0"/>
                                                                              <w:marRight w:val="0"/>
                                                                              <w:marTop w:val="0"/>
                                                                              <w:marBottom w:val="0"/>
                                                                              <w:divBdr>
                                                                                <w:top w:val="none" w:sz="0" w:space="0" w:color="auto"/>
                                                                                <w:left w:val="none" w:sz="0" w:space="0" w:color="auto"/>
                                                                                <w:bottom w:val="none" w:sz="0" w:space="0" w:color="auto"/>
                                                                                <w:right w:val="none" w:sz="0" w:space="0" w:color="auto"/>
                                                                              </w:divBdr>
                                                                              <w:divsChild>
                                                                                <w:div w:id="1854414494">
                                                                                  <w:marLeft w:val="0"/>
                                                                                  <w:marRight w:val="0"/>
                                                                                  <w:marTop w:val="0"/>
                                                                                  <w:marBottom w:val="0"/>
                                                                                  <w:divBdr>
                                                                                    <w:top w:val="none" w:sz="0" w:space="0" w:color="auto"/>
                                                                                    <w:left w:val="none" w:sz="0" w:space="0" w:color="auto"/>
                                                                                    <w:bottom w:val="none" w:sz="0" w:space="0" w:color="auto"/>
                                                                                    <w:right w:val="none" w:sz="0" w:space="0" w:color="auto"/>
                                                                                  </w:divBdr>
                                                                                  <w:divsChild>
                                                                                    <w:div w:id="1085805212">
                                                                                      <w:marLeft w:val="0"/>
                                                                                      <w:marRight w:val="0"/>
                                                                                      <w:marTop w:val="0"/>
                                                                                      <w:marBottom w:val="0"/>
                                                                                      <w:divBdr>
                                                                                        <w:top w:val="none" w:sz="0" w:space="0" w:color="auto"/>
                                                                                        <w:left w:val="none" w:sz="0" w:space="0" w:color="auto"/>
                                                                                        <w:bottom w:val="none" w:sz="0" w:space="0" w:color="auto"/>
                                                                                        <w:right w:val="none" w:sz="0" w:space="0" w:color="auto"/>
                                                                                      </w:divBdr>
                                                                                      <w:divsChild>
                                                                                        <w:div w:id="1397899263">
                                                                                          <w:marLeft w:val="0"/>
                                                                                          <w:marRight w:val="0"/>
                                                                                          <w:marTop w:val="0"/>
                                                                                          <w:marBottom w:val="0"/>
                                                                                          <w:divBdr>
                                                                                            <w:top w:val="none" w:sz="0" w:space="0" w:color="auto"/>
                                                                                            <w:left w:val="none" w:sz="0" w:space="0" w:color="auto"/>
                                                                                            <w:bottom w:val="none" w:sz="0" w:space="0" w:color="auto"/>
                                                                                            <w:right w:val="none" w:sz="0" w:space="0" w:color="auto"/>
                                                                                          </w:divBdr>
                                                                                          <w:divsChild>
                                                                                            <w:div w:id="88992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8334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BF5E28-45D0-4095-B2C0-501D70ACF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746</TotalTime>
  <Pages>2</Pages>
  <Words>709</Words>
  <Characters>3903</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MCONTRERAS</dc:creator>
  <cp:keywords/>
  <dc:description/>
  <cp:lastModifiedBy>DCSI_Director_</cp:lastModifiedBy>
  <cp:revision>152</cp:revision>
  <cp:lastPrinted>2017-03-23T00:31:00Z</cp:lastPrinted>
  <dcterms:created xsi:type="dcterms:W3CDTF">2019-07-05T22:28:00Z</dcterms:created>
  <dcterms:modified xsi:type="dcterms:W3CDTF">2019-09-26T00:52:00Z</dcterms:modified>
</cp:coreProperties>
</file>