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42F" w:rsidRPr="00427581" w:rsidRDefault="00427581" w:rsidP="005A3AEF">
      <w:pPr>
        <w:jc w:val="center"/>
        <w:rPr>
          <w:rFonts w:ascii="Arial" w:hAnsi="Arial" w:cs="Arial"/>
          <w:sz w:val="20"/>
          <w:szCs w:val="20"/>
          <w:lang w:eastAsia="es-MX"/>
        </w:rPr>
      </w:pPr>
      <w:r>
        <w:rPr>
          <w:rFonts w:ascii="Arial" w:hAnsi="Arial" w:cs="Arial"/>
          <w:sz w:val="20"/>
          <w:szCs w:val="20"/>
          <w:lang w:eastAsia="es-MX"/>
        </w:rPr>
        <w:t>A</w:t>
      </w:r>
      <w:r w:rsidRPr="00427581">
        <w:rPr>
          <w:rFonts w:ascii="Arial" w:hAnsi="Arial" w:cs="Arial"/>
          <w:sz w:val="20"/>
          <w:szCs w:val="20"/>
          <w:lang w:eastAsia="es-MX"/>
        </w:rPr>
        <w:t xml:space="preserve">ño con año </w:t>
      </w:r>
      <w:r>
        <w:rPr>
          <w:rFonts w:ascii="Arial" w:hAnsi="Arial" w:cs="Arial"/>
          <w:sz w:val="20"/>
          <w:szCs w:val="20"/>
          <w:lang w:eastAsia="es-MX"/>
        </w:rPr>
        <w:t xml:space="preserve">ha </w:t>
      </w:r>
      <w:r w:rsidRPr="00427581">
        <w:rPr>
          <w:rFonts w:ascii="Arial" w:hAnsi="Arial" w:cs="Arial"/>
          <w:sz w:val="20"/>
          <w:szCs w:val="20"/>
          <w:lang w:eastAsia="es-MX"/>
        </w:rPr>
        <w:t xml:space="preserve">demostrado su compromiso por hacer crecer la transparencia en </w:t>
      </w:r>
      <w:r>
        <w:rPr>
          <w:rFonts w:ascii="Arial" w:hAnsi="Arial" w:cs="Arial"/>
          <w:sz w:val="20"/>
          <w:szCs w:val="20"/>
          <w:lang w:eastAsia="es-MX"/>
        </w:rPr>
        <w:t>Veracruz</w:t>
      </w:r>
    </w:p>
    <w:p w:rsidR="00427581" w:rsidRPr="0039281F" w:rsidRDefault="00427581" w:rsidP="005A3AEF">
      <w:pPr>
        <w:jc w:val="center"/>
        <w:rPr>
          <w:rFonts w:ascii="Arial" w:hAnsi="Arial" w:cs="Arial"/>
          <w:b/>
          <w:sz w:val="16"/>
          <w:szCs w:val="16"/>
          <w:lang w:eastAsia="es-MX"/>
        </w:rPr>
      </w:pPr>
    </w:p>
    <w:p w:rsidR="005A3AEF" w:rsidRPr="00427581" w:rsidRDefault="00427581" w:rsidP="005A3AEF">
      <w:pPr>
        <w:jc w:val="center"/>
        <w:rPr>
          <w:rFonts w:ascii="Arial" w:hAnsi="Arial" w:cs="Arial"/>
          <w:b/>
          <w:sz w:val="28"/>
          <w:szCs w:val="28"/>
          <w:lang w:eastAsia="es-MX"/>
        </w:rPr>
      </w:pPr>
      <w:r w:rsidRPr="00427581">
        <w:rPr>
          <w:rFonts w:ascii="Arial" w:hAnsi="Arial" w:cs="Arial"/>
          <w:b/>
          <w:sz w:val="28"/>
          <w:szCs w:val="28"/>
          <w:lang w:eastAsia="es-MX"/>
        </w:rPr>
        <w:t>El IVAI no es cualquier institución</w:t>
      </w:r>
    </w:p>
    <w:p w:rsidR="00BC0B38" w:rsidRPr="0039281F" w:rsidRDefault="00BC0B38" w:rsidP="005A3AEF">
      <w:pPr>
        <w:jc w:val="center"/>
        <w:rPr>
          <w:rFonts w:ascii="Arial" w:hAnsi="Arial" w:cs="Arial"/>
          <w:b/>
          <w:sz w:val="16"/>
          <w:szCs w:val="16"/>
          <w:lang w:eastAsia="es-MX"/>
        </w:rPr>
      </w:pPr>
    </w:p>
    <w:p w:rsidR="006812DF" w:rsidRPr="007131A2" w:rsidRDefault="00427581" w:rsidP="006812DF">
      <w:pPr>
        <w:pStyle w:val="Prrafodelista"/>
        <w:numPr>
          <w:ilvl w:val="0"/>
          <w:numId w:val="27"/>
        </w:numPr>
        <w:ind w:left="426"/>
        <w:rPr>
          <w:rFonts w:ascii="Arial" w:hAnsi="Arial" w:cs="Arial"/>
          <w:sz w:val="20"/>
          <w:szCs w:val="20"/>
          <w:lang w:eastAsia="es-MX"/>
        </w:rPr>
      </w:pPr>
      <w:r w:rsidRPr="007131A2">
        <w:rPr>
          <w:rFonts w:ascii="Arial" w:hAnsi="Arial" w:cs="Arial"/>
          <w:sz w:val="20"/>
          <w:szCs w:val="20"/>
          <w:lang w:eastAsia="es-MX"/>
        </w:rPr>
        <w:t>Entrega su 11 Informe de Labores al Congreso del Estado</w:t>
      </w:r>
    </w:p>
    <w:p w:rsidR="006812DF" w:rsidRPr="007131A2" w:rsidRDefault="007131A2" w:rsidP="006812DF">
      <w:pPr>
        <w:pStyle w:val="Prrafodelista"/>
        <w:numPr>
          <w:ilvl w:val="0"/>
          <w:numId w:val="27"/>
        </w:numPr>
        <w:ind w:left="426"/>
        <w:rPr>
          <w:rFonts w:ascii="Arial" w:hAnsi="Arial" w:cs="Arial"/>
          <w:sz w:val="20"/>
          <w:szCs w:val="20"/>
          <w:lang w:eastAsia="es-MX"/>
        </w:rPr>
      </w:pPr>
      <w:r w:rsidRPr="007131A2">
        <w:rPr>
          <w:rFonts w:ascii="Arial" w:hAnsi="Arial" w:cs="Arial"/>
          <w:sz w:val="20"/>
          <w:szCs w:val="20"/>
          <w:lang w:eastAsia="es-MX"/>
        </w:rPr>
        <w:t>Se teje un</w:t>
      </w:r>
      <w:r w:rsidR="006812DF" w:rsidRPr="007131A2">
        <w:rPr>
          <w:rFonts w:ascii="Arial" w:hAnsi="Arial" w:cs="Arial"/>
          <w:sz w:val="20"/>
          <w:szCs w:val="20"/>
          <w:lang w:eastAsia="es-MX"/>
        </w:rPr>
        <w:t xml:space="preserve"> entramado cada vez más sólido para presentes y futuras generaciones</w:t>
      </w:r>
    </w:p>
    <w:p w:rsidR="006812DF" w:rsidRPr="007131A2" w:rsidRDefault="007131A2" w:rsidP="006812DF">
      <w:pPr>
        <w:pStyle w:val="Prrafodelista"/>
        <w:numPr>
          <w:ilvl w:val="0"/>
          <w:numId w:val="27"/>
        </w:numPr>
        <w:ind w:left="426"/>
        <w:rPr>
          <w:rFonts w:ascii="Arial" w:hAnsi="Arial" w:cs="Arial"/>
          <w:sz w:val="20"/>
          <w:szCs w:val="20"/>
          <w:lang w:eastAsia="es-MX"/>
        </w:rPr>
      </w:pPr>
      <w:r w:rsidRPr="007131A2">
        <w:rPr>
          <w:rFonts w:ascii="Arial" w:hAnsi="Arial" w:cs="Arial"/>
          <w:sz w:val="20"/>
          <w:szCs w:val="20"/>
          <w:lang w:eastAsia="es-MX"/>
        </w:rPr>
        <w:t>T</w:t>
      </w:r>
      <w:r w:rsidR="006812DF" w:rsidRPr="007131A2">
        <w:rPr>
          <w:rFonts w:ascii="Arial" w:hAnsi="Arial" w:cs="Arial"/>
          <w:sz w:val="20"/>
          <w:szCs w:val="20"/>
          <w:lang w:eastAsia="es-MX"/>
        </w:rPr>
        <w:t>odos pueden contribuir a que el estado construya una nueva historia</w:t>
      </w:r>
    </w:p>
    <w:p w:rsidR="0057588D" w:rsidRPr="004C2A07" w:rsidRDefault="0057588D" w:rsidP="005A3AEF">
      <w:pPr>
        <w:jc w:val="center"/>
        <w:rPr>
          <w:rFonts w:ascii="Arial" w:hAnsi="Arial" w:cs="Arial"/>
          <w:b/>
          <w:sz w:val="28"/>
          <w:szCs w:val="28"/>
          <w:lang w:eastAsia="es-MX"/>
        </w:rPr>
      </w:pPr>
    </w:p>
    <w:p w:rsidR="006812DF" w:rsidRDefault="00CA6FA5" w:rsidP="00DE7258">
      <w:pPr>
        <w:rPr>
          <w:rFonts w:ascii="Arial" w:hAnsi="Arial" w:cs="Arial"/>
          <w:lang w:eastAsia="es-MX"/>
        </w:rPr>
      </w:pPr>
      <w:r w:rsidRPr="00C100F6">
        <w:rPr>
          <w:rFonts w:ascii="Arial" w:hAnsi="Arial" w:cs="Arial"/>
          <w:lang w:eastAsia="es-MX"/>
        </w:rPr>
        <w:t>Xalapa</w:t>
      </w:r>
      <w:r w:rsidR="006F1728" w:rsidRPr="00C100F6">
        <w:rPr>
          <w:rFonts w:ascii="Arial" w:hAnsi="Arial" w:cs="Arial"/>
          <w:lang w:eastAsia="es-MX"/>
        </w:rPr>
        <w:t xml:space="preserve">, Ver., </w:t>
      </w:r>
      <w:r w:rsidR="00DE7258">
        <w:rPr>
          <w:rFonts w:ascii="Arial" w:hAnsi="Arial" w:cs="Arial"/>
          <w:lang w:eastAsia="es-MX"/>
        </w:rPr>
        <w:t>28</w:t>
      </w:r>
      <w:r w:rsidRPr="00C100F6">
        <w:rPr>
          <w:rFonts w:ascii="Arial" w:hAnsi="Arial" w:cs="Arial"/>
          <w:lang w:eastAsia="es-MX"/>
        </w:rPr>
        <w:t xml:space="preserve"> </w:t>
      </w:r>
      <w:r w:rsidR="006F1728" w:rsidRPr="00C100F6">
        <w:rPr>
          <w:rFonts w:ascii="Arial" w:hAnsi="Arial" w:cs="Arial"/>
          <w:lang w:eastAsia="es-MX"/>
        </w:rPr>
        <w:t xml:space="preserve">de </w:t>
      </w:r>
      <w:r w:rsidR="00367B37">
        <w:rPr>
          <w:rFonts w:ascii="Arial" w:hAnsi="Arial" w:cs="Arial"/>
          <w:lang w:eastAsia="es-MX"/>
        </w:rPr>
        <w:t xml:space="preserve">mayo </w:t>
      </w:r>
      <w:r w:rsidR="006F1728" w:rsidRPr="00C100F6">
        <w:rPr>
          <w:rFonts w:ascii="Arial" w:hAnsi="Arial" w:cs="Arial"/>
          <w:lang w:eastAsia="es-MX"/>
        </w:rPr>
        <w:t>de 201</w:t>
      </w:r>
      <w:r w:rsidR="00CD76C2" w:rsidRPr="00C100F6">
        <w:rPr>
          <w:rFonts w:ascii="Arial" w:hAnsi="Arial" w:cs="Arial"/>
          <w:lang w:eastAsia="es-MX"/>
        </w:rPr>
        <w:t>8</w:t>
      </w:r>
      <w:r w:rsidR="006F1728" w:rsidRPr="00C100F6">
        <w:rPr>
          <w:rFonts w:ascii="Arial" w:hAnsi="Arial" w:cs="Arial"/>
          <w:lang w:eastAsia="es-MX"/>
        </w:rPr>
        <w:t xml:space="preserve">.- </w:t>
      </w:r>
      <w:r w:rsidR="00853A66">
        <w:rPr>
          <w:rFonts w:ascii="Arial" w:hAnsi="Arial" w:cs="Arial"/>
          <w:lang w:eastAsia="es-MX"/>
        </w:rPr>
        <w:t xml:space="preserve">En cumplimiento al </w:t>
      </w:r>
      <w:r w:rsidR="00427581" w:rsidRPr="00427581">
        <w:rPr>
          <w:rFonts w:ascii="Arial" w:hAnsi="Arial" w:cs="Arial"/>
          <w:lang w:eastAsia="es-MX"/>
        </w:rPr>
        <w:t>artículo 88 de la Ley 875 de Transparencia y Acceso a la Información Pública para el Estado de Veracruz,</w:t>
      </w:r>
      <w:r w:rsidR="00853A66">
        <w:rPr>
          <w:rFonts w:ascii="Arial" w:hAnsi="Arial" w:cs="Arial"/>
          <w:lang w:eastAsia="es-MX"/>
        </w:rPr>
        <w:t xml:space="preserve"> el Instituto Veracruzano de Acceso a la Información y Protección de Datos Personales (IVAI) hizo</w:t>
      </w:r>
      <w:r w:rsidR="00427581" w:rsidRPr="00427581">
        <w:rPr>
          <w:rFonts w:ascii="Arial" w:hAnsi="Arial" w:cs="Arial"/>
          <w:lang w:eastAsia="es-MX"/>
        </w:rPr>
        <w:t xml:space="preserve"> entrega de</w:t>
      </w:r>
      <w:r w:rsidR="003E56B6">
        <w:rPr>
          <w:rFonts w:ascii="Arial" w:hAnsi="Arial" w:cs="Arial"/>
          <w:lang w:eastAsia="es-MX"/>
        </w:rPr>
        <w:t xml:space="preserve"> su</w:t>
      </w:r>
      <w:r w:rsidR="00427581" w:rsidRPr="00427581">
        <w:rPr>
          <w:rFonts w:ascii="Arial" w:hAnsi="Arial" w:cs="Arial"/>
          <w:lang w:eastAsia="es-MX"/>
        </w:rPr>
        <w:t xml:space="preserve"> 11 Informe de Labores </w:t>
      </w:r>
      <w:r w:rsidR="00853A66">
        <w:rPr>
          <w:rFonts w:ascii="Arial" w:hAnsi="Arial" w:cs="Arial"/>
          <w:lang w:eastAsia="es-MX"/>
        </w:rPr>
        <w:t>al H. Congreso del Estado</w:t>
      </w:r>
      <w:r w:rsidR="00902C22">
        <w:rPr>
          <w:rFonts w:ascii="Arial" w:hAnsi="Arial" w:cs="Arial"/>
          <w:lang w:eastAsia="es-MX"/>
        </w:rPr>
        <w:t>,</w:t>
      </w:r>
      <w:r w:rsidR="00853A66">
        <w:rPr>
          <w:rFonts w:ascii="Arial" w:hAnsi="Arial" w:cs="Arial"/>
          <w:lang w:eastAsia="es-MX"/>
        </w:rPr>
        <w:t xml:space="preserve"> donde a través de diez secciones se </w:t>
      </w:r>
      <w:r w:rsidR="006812DF">
        <w:rPr>
          <w:rFonts w:ascii="Arial" w:hAnsi="Arial" w:cs="Arial"/>
          <w:lang w:eastAsia="es-MX"/>
        </w:rPr>
        <w:t xml:space="preserve">presenta </w:t>
      </w:r>
      <w:r w:rsidR="00853A66" w:rsidRPr="00853A66">
        <w:rPr>
          <w:rFonts w:ascii="Arial" w:hAnsi="Arial" w:cs="Arial"/>
          <w:lang w:eastAsia="es-MX"/>
        </w:rPr>
        <w:t>diversa información relevante correspondiente al ejercicio 2017</w:t>
      </w:r>
      <w:r w:rsidR="006812DF">
        <w:rPr>
          <w:rFonts w:ascii="Arial" w:hAnsi="Arial" w:cs="Arial"/>
          <w:lang w:eastAsia="es-MX"/>
        </w:rPr>
        <w:t xml:space="preserve"> sobre </w:t>
      </w:r>
      <w:r w:rsidR="00853A66" w:rsidRPr="00853A66">
        <w:rPr>
          <w:rFonts w:ascii="Arial" w:hAnsi="Arial" w:cs="Arial"/>
          <w:lang w:eastAsia="es-MX"/>
        </w:rPr>
        <w:t>los retos cumplidos y los que están por venir</w:t>
      </w:r>
      <w:r w:rsidR="006812DF">
        <w:rPr>
          <w:rFonts w:ascii="Arial" w:hAnsi="Arial" w:cs="Arial"/>
          <w:lang w:eastAsia="es-MX"/>
        </w:rPr>
        <w:t>.</w:t>
      </w:r>
    </w:p>
    <w:p w:rsidR="006812DF" w:rsidRDefault="006812DF" w:rsidP="00DE7258">
      <w:pPr>
        <w:rPr>
          <w:rFonts w:ascii="Arial" w:hAnsi="Arial" w:cs="Arial"/>
          <w:lang w:eastAsia="es-MX"/>
        </w:rPr>
      </w:pPr>
    </w:p>
    <w:p w:rsidR="006812DF" w:rsidRDefault="006812DF" w:rsidP="006812DF">
      <w:pPr>
        <w:rPr>
          <w:rFonts w:ascii="Arial" w:hAnsi="Arial" w:cs="Arial"/>
          <w:lang w:eastAsia="es-MX"/>
        </w:rPr>
      </w:pPr>
      <w:r>
        <w:rPr>
          <w:rFonts w:ascii="Arial" w:hAnsi="Arial" w:cs="Arial"/>
          <w:lang w:eastAsia="es-MX"/>
        </w:rPr>
        <w:t>S</w:t>
      </w:r>
      <w:r w:rsidR="00853A66" w:rsidRPr="00853A66">
        <w:rPr>
          <w:rFonts w:ascii="Arial" w:hAnsi="Arial" w:cs="Arial"/>
          <w:lang w:eastAsia="es-MX"/>
        </w:rPr>
        <w:t>ujetos obligados, derecho a saber, datos personales, archivos, sociedad y gobierno, apoyo institucional, función jurisdiccional, impugnaciones contra el IVAI, rendici</w:t>
      </w:r>
      <w:r>
        <w:rPr>
          <w:rFonts w:ascii="Arial" w:hAnsi="Arial" w:cs="Arial"/>
          <w:lang w:eastAsia="es-MX"/>
        </w:rPr>
        <w:t xml:space="preserve">ón de cuentas y control interno son los apartados a través de los cuales el órgano garante detalla las diversas dificultades que ha enfrentado para </w:t>
      </w:r>
      <w:r w:rsidR="00427581" w:rsidRPr="00427581">
        <w:rPr>
          <w:rFonts w:ascii="Arial" w:hAnsi="Arial" w:cs="Arial"/>
          <w:lang w:eastAsia="es-MX"/>
        </w:rPr>
        <w:t xml:space="preserve">consolidar derechos en un contexto en el que los servidores públicos no están acostumbrados a la máxima publicidad, donde aún imperan resistencias para permitir el empoderamiento ciudadano. </w:t>
      </w:r>
    </w:p>
    <w:p w:rsidR="006812DF" w:rsidRDefault="006812DF" w:rsidP="006812DF">
      <w:pPr>
        <w:rPr>
          <w:rFonts w:ascii="Arial" w:hAnsi="Arial" w:cs="Arial"/>
          <w:lang w:eastAsia="es-MX"/>
        </w:rPr>
      </w:pPr>
    </w:p>
    <w:p w:rsidR="00902C22" w:rsidRDefault="00902C22" w:rsidP="006812DF">
      <w:pPr>
        <w:rPr>
          <w:rFonts w:ascii="Arial" w:hAnsi="Arial" w:cs="Arial"/>
          <w:lang w:eastAsia="es-MX"/>
        </w:rPr>
      </w:pPr>
      <w:r>
        <w:rPr>
          <w:rFonts w:ascii="Arial" w:hAnsi="Arial" w:cs="Arial"/>
          <w:lang w:eastAsia="es-MX"/>
        </w:rPr>
        <w:t xml:space="preserve">Los comisionados Yolli García Alvarez, José Rubén Mendoza Hernández y Arturo Mariscal Rodríguez fueron recibidos por la presidenta de la Mesa Directiva del Congreso, </w:t>
      </w:r>
      <w:r w:rsidRPr="00902C22">
        <w:rPr>
          <w:rFonts w:ascii="Arial" w:hAnsi="Arial" w:cs="Arial"/>
          <w:lang w:eastAsia="es-MX"/>
        </w:rPr>
        <w:t>Dip. María Elisa Manterola Sainz</w:t>
      </w:r>
      <w:r>
        <w:rPr>
          <w:rFonts w:ascii="Arial" w:hAnsi="Arial" w:cs="Arial"/>
          <w:lang w:eastAsia="es-MX"/>
        </w:rPr>
        <w:t xml:space="preserve">; la presidenta de la </w:t>
      </w:r>
      <w:r w:rsidRPr="00902C22">
        <w:rPr>
          <w:rFonts w:ascii="Arial" w:hAnsi="Arial" w:cs="Arial"/>
          <w:lang w:eastAsia="es-MX"/>
        </w:rPr>
        <w:t>Comisión de Transparencia, Acceso a la Información y Parlamento Abierto</w:t>
      </w:r>
      <w:r>
        <w:rPr>
          <w:rFonts w:ascii="Arial" w:hAnsi="Arial" w:cs="Arial"/>
          <w:lang w:eastAsia="es-MX"/>
        </w:rPr>
        <w:t xml:space="preserve">, </w:t>
      </w:r>
      <w:r w:rsidRPr="00902C22">
        <w:rPr>
          <w:rFonts w:ascii="Arial" w:hAnsi="Arial" w:cs="Arial"/>
          <w:lang w:eastAsia="es-MX"/>
        </w:rPr>
        <w:t>Dip. Daniela Guadalupe Griego Ceballos</w:t>
      </w:r>
      <w:r>
        <w:rPr>
          <w:rFonts w:ascii="Arial" w:hAnsi="Arial" w:cs="Arial"/>
          <w:lang w:eastAsia="es-MX"/>
        </w:rPr>
        <w:t xml:space="preserve">; y el presidente de la </w:t>
      </w:r>
      <w:r w:rsidRPr="00902C22">
        <w:rPr>
          <w:rFonts w:ascii="Arial" w:hAnsi="Arial" w:cs="Arial"/>
          <w:lang w:eastAsia="es-MX"/>
        </w:rPr>
        <w:t>Comisión Especial para la Vigilancia en el Cumplimiento de la Publicación de las</w:t>
      </w:r>
      <w:r w:rsidR="003E56B6">
        <w:rPr>
          <w:rFonts w:ascii="Arial" w:hAnsi="Arial" w:cs="Arial"/>
          <w:lang w:eastAsia="es-MX"/>
        </w:rPr>
        <w:t xml:space="preserve"> Obligaciones de Transparencia </w:t>
      </w:r>
      <w:r w:rsidRPr="00902C22">
        <w:rPr>
          <w:rFonts w:ascii="Arial" w:hAnsi="Arial" w:cs="Arial"/>
          <w:lang w:eastAsia="es-MX"/>
        </w:rPr>
        <w:t>en la Plataforma Nacional por parte de los Sujetos Obligados en el Estado</w:t>
      </w:r>
      <w:r>
        <w:rPr>
          <w:rFonts w:ascii="Arial" w:hAnsi="Arial" w:cs="Arial"/>
          <w:lang w:eastAsia="es-MX"/>
        </w:rPr>
        <w:t xml:space="preserve">, </w:t>
      </w:r>
      <w:r w:rsidRPr="00902C22">
        <w:rPr>
          <w:rFonts w:ascii="Arial" w:hAnsi="Arial" w:cs="Arial"/>
          <w:lang w:eastAsia="es-MX"/>
        </w:rPr>
        <w:t>Dip. Rodrigo García Escalante</w:t>
      </w:r>
      <w:r>
        <w:rPr>
          <w:rFonts w:ascii="Arial" w:hAnsi="Arial" w:cs="Arial"/>
          <w:lang w:eastAsia="es-MX"/>
        </w:rPr>
        <w:t>.</w:t>
      </w:r>
    </w:p>
    <w:p w:rsidR="00902C22" w:rsidRDefault="00902C22" w:rsidP="006812DF">
      <w:pPr>
        <w:rPr>
          <w:rFonts w:ascii="Arial" w:hAnsi="Arial" w:cs="Arial"/>
          <w:lang w:eastAsia="es-MX"/>
        </w:rPr>
      </w:pPr>
    </w:p>
    <w:p w:rsidR="00902C22" w:rsidRDefault="00902C22" w:rsidP="006812DF">
      <w:pPr>
        <w:rPr>
          <w:rFonts w:ascii="Arial" w:hAnsi="Arial" w:cs="Arial"/>
          <w:lang w:eastAsia="es-MX"/>
        </w:rPr>
      </w:pPr>
      <w:r>
        <w:rPr>
          <w:rFonts w:ascii="Arial" w:hAnsi="Arial" w:cs="Arial"/>
          <w:lang w:eastAsia="es-MX"/>
        </w:rPr>
        <w:t xml:space="preserve">En el encuentro, la </w:t>
      </w:r>
      <w:r w:rsidRPr="00902C22">
        <w:rPr>
          <w:rFonts w:ascii="Arial" w:hAnsi="Arial" w:cs="Arial"/>
          <w:lang w:eastAsia="es-MX"/>
        </w:rPr>
        <w:t>Dip. María Elisa Manterola Sainz</w:t>
      </w:r>
      <w:r w:rsidR="00D817B3">
        <w:rPr>
          <w:rFonts w:ascii="Arial" w:hAnsi="Arial" w:cs="Arial"/>
          <w:lang w:eastAsia="es-MX"/>
        </w:rPr>
        <w:t xml:space="preserve"> a</w:t>
      </w:r>
      <w:r w:rsidR="00D817B3">
        <w:rPr>
          <w:rFonts w:ascii="Arial" w:hAnsi="Arial" w:cs="Arial"/>
          <w:lang w:eastAsia="es-MX"/>
        </w:rPr>
        <w:t>gra</w:t>
      </w:r>
      <w:r w:rsidR="00D817B3">
        <w:rPr>
          <w:rFonts w:ascii="Arial" w:hAnsi="Arial" w:cs="Arial"/>
          <w:lang w:eastAsia="es-MX"/>
        </w:rPr>
        <w:t>deció la entrega y expresó a los comisionados que en el Congreso hay un aliado para lo que necesiten; “también nosotros estamos aplicados y en lo que haga falta porque el reclamo ciudadano es fuerte por la transparencia”, comentó.</w:t>
      </w:r>
    </w:p>
    <w:p w:rsidR="00902C22" w:rsidRDefault="00902C22" w:rsidP="006812DF">
      <w:pPr>
        <w:rPr>
          <w:rFonts w:ascii="Arial" w:hAnsi="Arial" w:cs="Arial"/>
          <w:lang w:eastAsia="es-MX"/>
        </w:rPr>
      </w:pPr>
    </w:p>
    <w:p w:rsidR="00902C22" w:rsidRDefault="00902C22" w:rsidP="006812DF">
      <w:pPr>
        <w:rPr>
          <w:rFonts w:ascii="Arial" w:hAnsi="Arial" w:cs="Arial"/>
          <w:lang w:eastAsia="es-MX"/>
        </w:rPr>
      </w:pPr>
      <w:r>
        <w:rPr>
          <w:rFonts w:ascii="Arial" w:hAnsi="Arial" w:cs="Arial"/>
          <w:lang w:eastAsia="es-MX"/>
        </w:rPr>
        <w:t xml:space="preserve">La comisionada presidenta Yolli García Alvarez </w:t>
      </w:r>
      <w:r w:rsidR="00D817B3">
        <w:rPr>
          <w:rFonts w:ascii="Arial" w:hAnsi="Arial" w:cs="Arial"/>
          <w:lang w:eastAsia="es-MX"/>
        </w:rPr>
        <w:t xml:space="preserve">expuso </w:t>
      </w:r>
      <w:r w:rsidR="0039281F">
        <w:rPr>
          <w:rFonts w:ascii="Arial" w:hAnsi="Arial" w:cs="Arial"/>
          <w:lang w:eastAsia="es-MX"/>
        </w:rPr>
        <w:t xml:space="preserve">que este se trataba del acto formal que señala la ley, no obstante que en el mes de enero el órgano garante acudió por primera vez a comparecer ante los diputados para dar cuenta del trabajo realizado; asimismo adelantó </w:t>
      </w:r>
      <w:r w:rsidR="00D817B3">
        <w:rPr>
          <w:rFonts w:ascii="Arial" w:hAnsi="Arial" w:cs="Arial"/>
          <w:lang w:eastAsia="es-MX"/>
        </w:rPr>
        <w:t xml:space="preserve">la necesidad de analizar diversos temas </w:t>
      </w:r>
      <w:r w:rsidR="0039281F">
        <w:rPr>
          <w:rFonts w:ascii="Arial" w:hAnsi="Arial" w:cs="Arial"/>
          <w:lang w:eastAsia="es-MX"/>
        </w:rPr>
        <w:t>importantes que podrían ser motivo de reformas a las leyes de la materia.</w:t>
      </w:r>
    </w:p>
    <w:p w:rsidR="00902C22" w:rsidRDefault="00902C22" w:rsidP="006812DF">
      <w:pPr>
        <w:rPr>
          <w:rFonts w:ascii="Arial" w:hAnsi="Arial" w:cs="Arial"/>
          <w:lang w:eastAsia="es-MX"/>
        </w:rPr>
      </w:pPr>
    </w:p>
    <w:p w:rsidR="006812DF" w:rsidRDefault="006812DF" w:rsidP="006812DF">
      <w:pPr>
        <w:rPr>
          <w:rFonts w:ascii="Arial" w:hAnsi="Arial" w:cs="Arial"/>
          <w:lang w:eastAsia="es-MX"/>
        </w:rPr>
      </w:pPr>
      <w:r>
        <w:rPr>
          <w:rFonts w:ascii="Arial" w:hAnsi="Arial" w:cs="Arial"/>
          <w:lang w:eastAsia="es-MX"/>
        </w:rPr>
        <w:t xml:space="preserve">El Instituto sostiene que </w:t>
      </w:r>
      <w:r w:rsidR="00427581" w:rsidRPr="00427581">
        <w:rPr>
          <w:rFonts w:ascii="Arial" w:hAnsi="Arial" w:cs="Arial"/>
          <w:lang w:eastAsia="es-MX"/>
        </w:rPr>
        <w:t xml:space="preserve">ha venido demostrando año con año su compromiso por hacer crecer el conocimiento de las normas que le competen, por sensibilizar y obligar si es necesario para </w:t>
      </w:r>
      <w:r>
        <w:rPr>
          <w:rFonts w:ascii="Arial" w:hAnsi="Arial" w:cs="Arial"/>
          <w:lang w:eastAsia="es-MX"/>
        </w:rPr>
        <w:t>que impere el respeto a la ley, y reconoce que</w:t>
      </w:r>
      <w:r w:rsidR="00427581" w:rsidRPr="00427581">
        <w:rPr>
          <w:rFonts w:ascii="Arial" w:hAnsi="Arial" w:cs="Arial"/>
          <w:lang w:eastAsia="es-MX"/>
        </w:rPr>
        <w:t xml:space="preserve"> </w:t>
      </w:r>
      <w:r>
        <w:rPr>
          <w:rFonts w:ascii="Arial" w:hAnsi="Arial" w:cs="Arial"/>
          <w:lang w:eastAsia="es-MX"/>
        </w:rPr>
        <w:t xml:space="preserve">no </w:t>
      </w:r>
      <w:r w:rsidR="00427581" w:rsidRPr="00427581">
        <w:rPr>
          <w:rFonts w:ascii="Arial" w:hAnsi="Arial" w:cs="Arial"/>
          <w:lang w:eastAsia="es-MX"/>
        </w:rPr>
        <w:t>ha sido una tarea sencilla ni</w:t>
      </w:r>
      <w:r>
        <w:rPr>
          <w:rFonts w:ascii="Arial" w:hAnsi="Arial" w:cs="Arial"/>
          <w:lang w:eastAsia="es-MX"/>
        </w:rPr>
        <w:t xml:space="preserve"> los logros han sido inmediatos, que s</w:t>
      </w:r>
      <w:r w:rsidR="00427581" w:rsidRPr="00427581">
        <w:rPr>
          <w:rFonts w:ascii="Arial" w:hAnsi="Arial" w:cs="Arial"/>
          <w:lang w:eastAsia="es-MX"/>
        </w:rPr>
        <w:t>on altas las expectativas que tiene no solo la población sino todos los que integra</w:t>
      </w:r>
      <w:r>
        <w:rPr>
          <w:rFonts w:ascii="Arial" w:hAnsi="Arial" w:cs="Arial"/>
          <w:lang w:eastAsia="es-MX"/>
        </w:rPr>
        <w:t>n</w:t>
      </w:r>
      <w:r w:rsidR="00427581" w:rsidRPr="00427581">
        <w:rPr>
          <w:rFonts w:ascii="Arial" w:hAnsi="Arial" w:cs="Arial"/>
          <w:lang w:eastAsia="es-MX"/>
        </w:rPr>
        <w:t xml:space="preserve"> </w:t>
      </w:r>
      <w:r>
        <w:rPr>
          <w:rFonts w:ascii="Arial" w:hAnsi="Arial" w:cs="Arial"/>
          <w:lang w:eastAsia="es-MX"/>
        </w:rPr>
        <w:t xml:space="preserve">el organismo. </w:t>
      </w:r>
    </w:p>
    <w:p w:rsidR="006812DF" w:rsidRDefault="006812DF" w:rsidP="006812DF">
      <w:pPr>
        <w:rPr>
          <w:rFonts w:ascii="Arial" w:hAnsi="Arial" w:cs="Arial"/>
          <w:lang w:eastAsia="es-MX"/>
        </w:rPr>
      </w:pPr>
    </w:p>
    <w:p w:rsidR="005B001E" w:rsidRDefault="000B1F96" w:rsidP="006812DF">
      <w:pPr>
        <w:rPr>
          <w:rFonts w:ascii="Arial" w:hAnsi="Arial" w:cs="Arial"/>
          <w:lang w:eastAsia="es-MX"/>
        </w:rPr>
      </w:pPr>
      <w:r>
        <w:rPr>
          <w:rFonts w:ascii="Arial" w:hAnsi="Arial" w:cs="Arial"/>
          <w:lang w:eastAsia="es-MX"/>
        </w:rPr>
        <w:lastRenderedPageBreak/>
        <w:t>Con un universo de 398 sujetos obligados</w:t>
      </w:r>
      <w:r w:rsidR="00180672">
        <w:rPr>
          <w:rFonts w:ascii="Arial" w:hAnsi="Arial" w:cs="Arial"/>
          <w:lang w:eastAsia="es-MX"/>
        </w:rPr>
        <w:t xml:space="preserve"> en materia de transparencia y 338 en materia de datos personales</w:t>
      </w:r>
      <w:r>
        <w:rPr>
          <w:rFonts w:ascii="Arial" w:hAnsi="Arial" w:cs="Arial"/>
          <w:lang w:eastAsia="es-MX"/>
        </w:rPr>
        <w:t xml:space="preserve">, Veracruz es uno de los estados con mayor responsabilidad y trabajo por hacer, </w:t>
      </w:r>
      <w:r w:rsidR="003E56B6">
        <w:rPr>
          <w:rFonts w:ascii="Arial" w:hAnsi="Arial" w:cs="Arial"/>
          <w:lang w:eastAsia="es-MX"/>
        </w:rPr>
        <w:t xml:space="preserve">de cara a </w:t>
      </w:r>
      <w:r>
        <w:rPr>
          <w:rFonts w:ascii="Arial" w:hAnsi="Arial" w:cs="Arial"/>
          <w:lang w:eastAsia="es-MX"/>
        </w:rPr>
        <w:t xml:space="preserve">que las recientes reformas y las oportunidades que da la tecnología hacen más exigible y observable el desempeño adecuado de todos los servidores públicos. </w:t>
      </w:r>
      <w:r w:rsidR="005B001E">
        <w:rPr>
          <w:rFonts w:ascii="Arial" w:hAnsi="Arial" w:cs="Arial"/>
          <w:lang w:eastAsia="es-MX"/>
        </w:rPr>
        <w:t>No son solo los titulares de las instituciones en los que se deposita la carga de</w:t>
      </w:r>
      <w:r w:rsidR="003E56B6">
        <w:rPr>
          <w:rFonts w:ascii="Arial" w:hAnsi="Arial" w:cs="Arial"/>
          <w:lang w:eastAsia="es-MX"/>
        </w:rPr>
        <w:t xml:space="preserve"> dar </w:t>
      </w:r>
      <w:r w:rsidR="005B001E">
        <w:rPr>
          <w:rFonts w:ascii="Arial" w:hAnsi="Arial" w:cs="Arial"/>
          <w:lang w:eastAsia="es-MX"/>
        </w:rPr>
        <w:t xml:space="preserve">resultados </w:t>
      </w:r>
      <w:r w:rsidR="003E56B6">
        <w:rPr>
          <w:rFonts w:ascii="Arial" w:hAnsi="Arial" w:cs="Arial"/>
          <w:lang w:eastAsia="es-MX"/>
        </w:rPr>
        <w:t xml:space="preserve">satisfactorios </w:t>
      </w:r>
      <w:r w:rsidR="005B001E">
        <w:rPr>
          <w:rFonts w:ascii="Arial" w:hAnsi="Arial" w:cs="Arial"/>
          <w:lang w:eastAsia="es-MX"/>
        </w:rPr>
        <w:t>de una gestión; ahora los ojos están cada vez más puestos en el actuar de todo aqu</w:t>
      </w:r>
      <w:r w:rsidR="003E56B6">
        <w:rPr>
          <w:rFonts w:ascii="Arial" w:hAnsi="Arial" w:cs="Arial"/>
          <w:lang w:eastAsia="es-MX"/>
        </w:rPr>
        <w:t>e</w:t>
      </w:r>
      <w:r w:rsidR="005B001E">
        <w:rPr>
          <w:rFonts w:ascii="Arial" w:hAnsi="Arial" w:cs="Arial"/>
          <w:lang w:eastAsia="es-MX"/>
        </w:rPr>
        <w:t xml:space="preserve">l que tiene atribuciones que cumplir, por mínimas que sean. </w:t>
      </w:r>
    </w:p>
    <w:p w:rsidR="000B1F96" w:rsidRDefault="000B1F96" w:rsidP="006812DF">
      <w:pPr>
        <w:rPr>
          <w:rFonts w:ascii="Arial" w:hAnsi="Arial" w:cs="Arial"/>
          <w:lang w:eastAsia="es-MX"/>
        </w:rPr>
      </w:pPr>
    </w:p>
    <w:p w:rsidR="00180672" w:rsidRDefault="00603223" w:rsidP="00F22405">
      <w:pPr>
        <w:rPr>
          <w:rFonts w:ascii="Arial" w:hAnsi="Arial" w:cs="Arial"/>
          <w:lang w:eastAsia="es-MX"/>
        </w:rPr>
      </w:pPr>
      <w:r>
        <w:rPr>
          <w:rFonts w:ascii="Arial" w:hAnsi="Arial" w:cs="Arial"/>
          <w:lang w:eastAsia="es-MX"/>
        </w:rPr>
        <w:t>Esta consciencia del servicio público y la presión social a través del ejercicio de derechos como el de acce</w:t>
      </w:r>
      <w:r w:rsidR="00156F01">
        <w:rPr>
          <w:rFonts w:ascii="Arial" w:hAnsi="Arial" w:cs="Arial"/>
          <w:lang w:eastAsia="es-MX"/>
        </w:rPr>
        <w:t>so</w:t>
      </w:r>
      <w:r>
        <w:rPr>
          <w:rFonts w:ascii="Arial" w:hAnsi="Arial" w:cs="Arial"/>
          <w:lang w:eastAsia="es-MX"/>
        </w:rPr>
        <w:t xml:space="preserve"> a la información y el de protección de datos personales posibilitan la creación de mayores candados para evitar la ilegalidad</w:t>
      </w:r>
      <w:r w:rsidR="00F22405">
        <w:rPr>
          <w:rFonts w:ascii="Arial" w:hAnsi="Arial" w:cs="Arial"/>
          <w:lang w:eastAsia="es-MX"/>
        </w:rPr>
        <w:t xml:space="preserve">. </w:t>
      </w:r>
    </w:p>
    <w:p w:rsidR="00180672" w:rsidRDefault="00180672" w:rsidP="00F22405">
      <w:pPr>
        <w:rPr>
          <w:rFonts w:ascii="Arial" w:hAnsi="Arial" w:cs="Arial"/>
          <w:lang w:eastAsia="es-MX"/>
        </w:rPr>
      </w:pPr>
    </w:p>
    <w:p w:rsidR="005B001E" w:rsidRDefault="00F22405" w:rsidP="00F22405">
      <w:pPr>
        <w:rPr>
          <w:rFonts w:ascii="Arial" w:hAnsi="Arial" w:cs="Arial"/>
          <w:lang w:eastAsia="es-MX"/>
        </w:rPr>
      </w:pPr>
      <w:r>
        <w:rPr>
          <w:rFonts w:ascii="Arial" w:hAnsi="Arial" w:cs="Arial"/>
          <w:lang w:eastAsia="es-MX"/>
        </w:rPr>
        <w:t xml:space="preserve">De ahí que el IVAI resalte en su </w:t>
      </w:r>
      <w:r w:rsidR="005008BC">
        <w:rPr>
          <w:rFonts w:ascii="Arial" w:hAnsi="Arial" w:cs="Arial"/>
          <w:lang w:eastAsia="es-MX"/>
        </w:rPr>
        <w:t>11 I</w:t>
      </w:r>
      <w:r>
        <w:rPr>
          <w:rFonts w:ascii="Arial" w:hAnsi="Arial" w:cs="Arial"/>
          <w:lang w:eastAsia="es-MX"/>
        </w:rPr>
        <w:t xml:space="preserve">nforme que 2017 </w:t>
      </w:r>
      <w:r w:rsidR="005008BC">
        <w:rPr>
          <w:rFonts w:ascii="Arial" w:hAnsi="Arial" w:cs="Arial"/>
          <w:lang w:eastAsia="es-MX"/>
        </w:rPr>
        <w:t xml:space="preserve">fue el año </w:t>
      </w:r>
      <w:r>
        <w:rPr>
          <w:rFonts w:ascii="Arial" w:hAnsi="Arial" w:cs="Arial"/>
          <w:lang w:eastAsia="es-MX"/>
        </w:rPr>
        <w:t xml:space="preserve">en el que hubo una mayor evolución del derecho a saber, pues </w:t>
      </w:r>
      <w:r w:rsidRPr="00F22405">
        <w:rPr>
          <w:rFonts w:ascii="Arial" w:hAnsi="Arial" w:cs="Arial"/>
          <w:lang w:eastAsia="es-MX"/>
        </w:rPr>
        <w:t>creció en</w:t>
      </w:r>
      <w:r>
        <w:rPr>
          <w:rFonts w:ascii="Arial" w:hAnsi="Arial" w:cs="Arial"/>
          <w:lang w:eastAsia="es-MX"/>
        </w:rPr>
        <w:t xml:space="preserve"> un 37%, </w:t>
      </w:r>
      <w:r w:rsidRPr="00F22405">
        <w:rPr>
          <w:rFonts w:ascii="Arial" w:hAnsi="Arial" w:cs="Arial"/>
          <w:lang w:eastAsia="es-MX"/>
        </w:rPr>
        <w:t xml:space="preserve">al realizarse </w:t>
      </w:r>
      <w:r w:rsidR="00180672">
        <w:rPr>
          <w:rFonts w:ascii="Arial" w:hAnsi="Arial" w:cs="Arial"/>
          <w:lang w:eastAsia="es-MX"/>
        </w:rPr>
        <w:t>17,025</w:t>
      </w:r>
      <w:r w:rsidR="003E56B6">
        <w:rPr>
          <w:rFonts w:ascii="Arial" w:hAnsi="Arial" w:cs="Arial"/>
          <w:lang w:eastAsia="es-MX"/>
        </w:rPr>
        <w:t xml:space="preserve"> solicitudes </w:t>
      </w:r>
      <w:r>
        <w:rPr>
          <w:rFonts w:ascii="Arial" w:hAnsi="Arial" w:cs="Arial"/>
          <w:lang w:eastAsia="es-MX"/>
        </w:rPr>
        <w:t>a los sujetos obligados</w:t>
      </w:r>
      <w:r w:rsidR="003E56B6">
        <w:rPr>
          <w:rFonts w:ascii="Arial" w:hAnsi="Arial" w:cs="Arial"/>
          <w:lang w:eastAsia="es-MX"/>
        </w:rPr>
        <w:t xml:space="preserve"> del estado, esto es </w:t>
      </w:r>
      <w:r w:rsidR="003E56B6" w:rsidRPr="00F22405">
        <w:rPr>
          <w:rFonts w:ascii="Arial" w:hAnsi="Arial" w:cs="Arial"/>
          <w:lang w:eastAsia="es-MX"/>
        </w:rPr>
        <w:t>4,591 peticiones más que en</w:t>
      </w:r>
      <w:r w:rsidR="003E56B6">
        <w:rPr>
          <w:rFonts w:ascii="Arial" w:hAnsi="Arial" w:cs="Arial"/>
          <w:lang w:eastAsia="es-MX"/>
        </w:rPr>
        <w:t xml:space="preserve"> </w:t>
      </w:r>
      <w:r w:rsidR="003E56B6" w:rsidRPr="00F22405">
        <w:rPr>
          <w:rFonts w:ascii="Arial" w:hAnsi="Arial" w:cs="Arial"/>
          <w:lang w:eastAsia="es-MX"/>
        </w:rPr>
        <w:t>2016</w:t>
      </w:r>
      <w:r w:rsidR="003E56B6">
        <w:rPr>
          <w:rFonts w:ascii="Arial" w:hAnsi="Arial" w:cs="Arial"/>
          <w:lang w:eastAsia="es-MX"/>
        </w:rPr>
        <w:t>.</w:t>
      </w:r>
    </w:p>
    <w:p w:rsidR="00180672" w:rsidRDefault="00180672" w:rsidP="00F22405">
      <w:pPr>
        <w:rPr>
          <w:rFonts w:ascii="Arial" w:hAnsi="Arial" w:cs="Arial"/>
          <w:lang w:eastAsia="es-MX"/>
        </w:rPr>
      </w:pPr>
    </w:p>
    <w:p w:rsidR="00180672" w:rsidRDefault="00180672" w:rsidP="00F22405">
      <w:pPr>
        <w:rPr>
          <w:rFonts w:ascii="Arial" w:hAnsi="Arial" w:cs="Arial"/>
          <w:lang w:eastAsia="es-MX"/>
        </w:rPr>
      </w:pPr>
      <w:r>
        <w:rPr>
          <w:rFonts w:ascii="Arial" w:hAnsi="Arial" w:cs="Arial"/>
          <w:lang w:eastAsia="es-MX"/>
        </w:rPr>
        <w:t xml:space="preserve">El organismo ha acompañado este auge con un incremento </w:t>
      </w:r>
      <w:r w:rsidR="00A00224">
        <w:rPr>
          <w:rFonts w:ascii="Arial" w:hAnsi="Arial" w:cs="Arial"/>
          <w:lang w:eastAsia="es-MX"/>
        </w:rPr>
        <w:t xml:space="preserve">potencial </w:t>
      </w:r>
      <w:r>
        <w:rPr>
          <w:rFonts w:ascii="Arial" w:hAnsi="Arial" w:cs="Arial"/>
          <w:lang w:eastAsia="es-MX"/>
        </w:rPr>
        <w:t>de sus asesorías</w:t>
      </w:r>
      <w:r w:rsidR="00A00224">
        <w:rPr>
          <w:rFonts w:ascii="Arial" w:hAnsi="Arial" w:cs="Arial"/>
          <w:lang w:eastAsia="es-MX"/>
        </w:rPr>
        <w:t xml:space="preserve"> y </w:t>
      </w:r>
      <w:r>
        <w:rPr>
          <w:rFonts w:ascii="Arial" w:hAnsi="Arial" w:cs="Arial"/>
          <w:lang w:eastAsia="es-MX"/>
        </w:rPr>
        <w:t>cursos</w:t>
      </w:r>
      <w:r w:rsidR="00D56620">
        <w:rPr>
          <w:rFonts w:ascii="Arial" w:hAnsi="Arial" w:cs="Arial"/>
          <w:lang w:eastAsia="es-MX"/>
        </w:rPr>
        <w:t>,</w:t>
      </w:r>
      <w:r>
        <w:rPr>
          <w:rFonts w:ascii="Arial" w:hAnsi="Arial" w:cs="Arial"/>
          <w:lang w:eastAsia="es-MX"/>
        </w:rPr>
        <w:t xml:space="preserve"> tanto a trabajadores del sector </w:t>
      </w:r>
      <w:r w:rsidR="00D56620">
        <w:rPr>
          <w:rFonts w:ascii="Arial" w:hAnsi="Arial" w:cs="Arial"/>
          <w:lang w:eastAsia="es-MX"/>
        </w:rPr>
        <w:t xml:space="preserve">gubernamental </w:t>
      </w:r>
      <w:r>
        <w:rPr>
          <w:rFonts w:ascii="Arial" w:hAnsi="Arial" w:cs="Arial"/>
          <w:lang w:eastAsia="es-MX"/>
        </w:rPr>
        <w:t>como público en general</w:t>
      </w:r>
      <w:r w:rsidR="00A00224">
        <w:rPr>
          <w:rFonts w:ascii="Arial" w:hAnsi="Arial" w:cs="Arial"/>
          <w:lang w:eastAsia="es-MX"/>
        </w:rPr>
        <w:t xml:space="preserve">, logrando capacitar </w:t>
      </w:r>
      <w:r w:rsidR="00B65ED2">
        <w:rPr>
          <w:rFonts w:ascii="Arial" w:hAnsi="Arial" w:cs="Arial"/>
          <w:lang w:eastAsia="es-MX"/>
        </w:rPr>
        <w:t xml:space="preserve">en 2017 </w:t>
      </w:r>
      <w:r w:rsidR="00A00224">
        <w:rPr>
          <w:rFonts w:ascii="Arial" w:hAnsi="Arial" w:cs="Arial"/>
          <w:lang w:eastAsia="es-MX"/>
        </w:rPr>
        <w:t>un total de 13,449 personas</w:t>
      </w:r>
      <w:r w:rsidR="00D56620">
        <w:rPr>
          <w:rFonts w:ascii="Arial" w:hAnsi="Arial" w:cs="Arial"/>
          <w:lang w:eastAsia="es-MX"/>
        </w:rPr>
        <w:t>;</w:t>
      </w:r>
      <w:r w:rsidR="00A00224">
        <w:rPr>
          <w:rFonts w:ascii="Arial" w:hAnsi="Arial" w:cs="Arial"/>
          <w:lang w:eastAsia="es-MX"/>
        </w:rPr>
        <w:t xml:space="preserve"> esto es, 1,506 más que el año anterior</w:t>
      </w:r>
      <w:r w:rsidR="00D56620">
        <w:rPr>
          <w:rFonts w:ascii="Arial" w:hAnsi="Arial" w:cs="Arial"/>
          <w:lang w:eastAsia="es-MX"/>
        </w:rPr>
        <w:t xml:space="preserve">. Esto, </w:t>
      </w:r>
      <w:r w:rsidR="00A00224">
        <w:rPr>
          <w:rFonts w:ascii="Arial" w:hAnsi="Arial" w:cs="Arial"/>
          <w:lang w:eastAsia="es-MX"/>
        </w:rPr>
        <w:t>a través de 228 eventos</w:t>
      </w:r>
      <w:r w:rsidR="002A1781">
        <w:rPr>
          <w:rFonts w:ascii="Arial" w:hAnsi="Arial" w:cs="Arial"/>
          <w:lang w:eastAsia="es-MX"/>
        </w:rPr>
        <w:t>;</w:t>
      </w:r>
      <w:r w:rsidR="00A00224">
        <w:rPr>
          <w:rFonts w:ascii="Arial" w:hAnsi="Arial" w:cs="Arial"/>
          <w:lang w:eastAsia="es-MX"/>
        </w:rPr>
        <w:t xml:space="preserve"> en promedio, 19 por mes. </w:t>
      </w:r>
    </w:p>
    <w:p w:rsidR="002A1781" w:rsidRDefault="002A1781" w:rsidP="00F22405">
      <w:pPr>
        <w:rPr>
          <w:rFonts w:ascii="Arial" w:hAnsi="Arial" w:cs="Arial"/>
          <w:lang w:eastAsia="es-MX"/>
        </w:rPr>
      </w:pPr>
    </w:p>
    <w:p w:rsidR="002A1781" w:rsidRDefault="002A1781" w:rsidP="00F22405">
      <w:pPr>
        <w:rPr>
          <w:rFonts w:ascii="Arial" w:hAnsi="Arial" w:cs="Arial"/>
          <w:lang w:eastAsia="es-MX"/>
        </w:rPr>
      </w:pPr>
      <w:r>
        <w:rPr>
          <w:rFonts w:ascii="Arial" w:hAnsi="Arial" w:cs="Arial"/>
          <w:lang w:eastAsia="es-MX"/>
        </w:rPr>
        <w:t>Asimismo, la sociedad ha recurrido más al IVAI, lo que demuestra un mayor conocimiento de la institución, su labor y la confianza en sus determinaciones. En 2017 se recibieron 2,629 recursos de revisión, 82% m</w:t>
      </w:r>
      <w:r w:rsidR="00EB479B">
        <w:rPr>
          <w:rFonts w:ascii="Arial" w:hAnsi="Arial" w:cs="Arial"/>
          <w:lang w:eastAsia="es-MX"/>
        </w:rPr>
        <w:t>ás que el año que precede; y las sentencias fueron 69% a favor de los solicitantes, lo que deja ver la aplicación de crit</w:t>
      </w:r>
      <w:r w:rsidR="00566260">
        <w:rPr>
          <w:rFonts w:ascii="Arial" w:hAnsi="Arial" w:cs="Arial"/>
          <w:lang w:eastAsia="es-MX"/>
        </w:rPr>
        <w:t>erios garantista</w:t>
      </w:r>
      <w:r w:rsidR="00D56620">
        <w:rPr>
          <w:rFonts w:ascii="Arial" w:hAnsi="Arial" w:cs="Arial"/>
          <w:lang w:eastAsia="es-MX"/>
        </w:rPr>
        <w:t>s</w:t>
      </w:r>
      <w:r w:rsidR="00566260">
        <w:rPr>
          <w:rFonts w:ascii="Arial" w:hAnsi="Arial" w:cs="Arial"/>
          <w:lang w:eastAsia="es-MX"/>
        </w:rPr>
        <w:t xml:space="preserve"> y pro persona. </w:t>
      </w:r>
      <w:r w:rsidR="00D56620">
        <w:rPr>
          <w:rFonts w:ascii="Arial" w:hAnsi="Arial" w:cs="Arial"/>
          <w:lang w:eastAsia="es-MX"/>
        </w:rPr>
        <w:t xml:space="preserve">Proceder que fue </w:t>
      </w:r>
      <w:r w:rsidR="00566260">
        <w:rPr>
          <w:rFonts w:ascii="Arial" w:hAnsi="Arial" w:cs="Arial"/>
          <w:lang w:eastAsia="es-MX"/>
        </w:rPr>
        <w:t>acompañado de un mayor número de acciones coercitivas como amonestaciones públicas, vista</w:t>
      </w:r>
      <w:r w:rsidR="00D56620">
        <w:rPr>
          <w:rFonts w:ascii="Arial" w:hAnsi="Arial" w:cs="Arial"/>
          <w:lang w:eastAsia="es-MX"/>
        </w:rPr>
        <w:t>s</w:t>
      </w:r>
      <w:r w:rsidR="00566260">
        <w:rPr>
          <w:rFonts w:ascii="Arial" w:hAnsi="Arial" w:cs="Arial"/>
          <w:lang w:eastAsia="es-MX"/>
        </w:rPr>
        <w:t xml:space="preserve"> a contralores internos, multas y apercibimientos. </w:t>
      </w:r>
    </w:p>
    <w:p w:rsidR="000B1F96" w:rsidRDefault="000B1F96" w:rsidP="006812DF">
      <w:pPr>
        <w:rPr>
          <w:rFonts w:ascii="Arial" w:hAnsi="Arial" w:cs="Arial"/>
          <w:lang w:eastAsia="es-MX"/>
        </w:rPr>
      </w:pPr>
    </w:p>
    <w:p w:rsidR="006812DF" w:rsidRDefault="006812DF" w:rsidP="006812DF">
      <w:pPr>
        <w:rPr>
          <w:rFonts w:ascii="Arial" w:hAnsi="Arial" w:cs="Arial"/>
          <w:lang w:eastAsia="es-MX"/>
        </w:rPr>
      </w:pPr>
      <w:r>
        <w:rPr>
          <w:rFonts w:ascii="Arial" w:hAnsi="Arial" w:cs="Arial"/>
          <w:lang w:eastAsia="es-MX"/>
        </w:rPr>
        <w:t>Para el IVAI l</w:t>
      </w:r>
      <w:r w:rsidR="00427581" w:rsidRPr="00427581">
        <w:rPr>
          <w:rFonts w:ascii="Arial" w:hAnsi="Arial" w:cs="Arial"/>
          <w:lang w:eastAsia="es-MX"/>
        </w:rPr>
        <w:t>a labor no está hecha</w:t>
      </w:r>
      <w:r>
        <w:rPr>
          <w:rFonts w:ascii="Arial" w:hAnsi="Arial" w:cs="Arial"/>
          <w:lang w:eastAsia="es-MX"/>
        </w:rPr>
        <w:t xml:space="preserve">; se está </w:t>
      </w:r>
      <w:r w:rsidR="00427581" w:rsidRPr="00427581">
        <w:rPr>
          <w:rFonts w:ascii="Arial" w:hAnsi="Arial" w:cs="Arial"/>
          <w:lang w:eastAsia="es-MX"/>
        </w:rPr>
        <w:t>tejiendo un entramado cada vez más sólido para las presentes y futuras generaciones</w:t>
      </w:r>
      <w:r>
        <w:rPr>
          <w:rFonts w:ascii="Arial" w:hAnsi="Arial" w:cs="Arial"/>
          <w:lang w:eastAsia="es-MX"/>
        </w:rPr>
        <w:t>, y t</w:t>
      </w:r>
      <w:r w:rsidR="00427581" w:rsidRPr="00427581">
        <w:rPr>
          <w:rFonts w:ascii="Arial" w:hAnsi="Arial" w:cs="Arial"/>
          <w:lang w:eastAsia="es-MX"/>
        </w:rPr>
        <w:t xml:space="preserve">odos </w:t>
      </w:r>
      <w:r>
        <w:rPr>
          <w:rFonts w:ascii="Arial" w:hAnsi="Arial" w:cs="Arial"/>
          <w:lang w:eastAsia="es-MX"/>
        </w:rPr>
        <w:t xml:space="preserve">pueden </w:t>
      </w:r>
      <w:r w:rsidR="00427581" w:rsidRPr="00427581">
        <w:rPr>
          <w:rFonts w:ascii="Arial" w:hAnsi="Arial" w:cs="Arial"/>
          <w:lang w:eastAsia="es-MX"/>
        </w:rPr>
        <w:t>contribuir a que el estado construya una nueva historia, a que se cierre la brecha a ofensivos actos de corrupción</w:t>
      </w:r>
      <w:r>
        <w:rPr>
          <w:rFonts w:ascii="Arial" w:hAnsi="Arial" w:cs="Arial"/>
          <w:lang w:eastAsia="es-MX"/>
        </w:rPr>
        <w:t>.</w:t>
      </w:r>
    </w:p>
    <w:p w:rsidR="006812DF" w:rsidRDefault="006812DF" w:rsidP="006812DF">
      <w:pPr>
        <w:rPr>
          <w:rFonts w:ascii="Arial" w:hAnsi="Arial" w:cs="Arial"/>
          <w:lang w:eastAsia="es-MX"/>
        </w:rPr>
      </w:pPr>
    </w:p>
    <w:p w:rsidR="006812DF" w:rsidRDefault="006812DF" w:rsidP="006812DF">
      <w:pPr>
        <w:rPr>
          <w:rFonts w:ascii="Arial" w:hAnsi="Arial" w:cs="Arial"/>
          <w:lang w:eastAsia="es-MX"/>
        </w:rPr>
      </w:pPr>
      <w:r>
        <w:rPr>
          <w:rFonts w:ascii="Arial" w:hAnsi="Arial" w:cs="Arial"/>
          <w:lang w:eastAsia="es-MX"/>
        </w:rPr>
        <w:t>D</w:t>
      </w:r>
      <w:r w:rsidR="00427581" w:rsidRPr="00427581">
        <w:rPr>
          <w:rFonts w:ascii="Arial" w:hAnsi="Arial" w:cs="Arial"/>
          <w:lang w:eastAsia="es-MX"/>
        </w:rPr>
        <w:t xml:space="preserve">esde quien está atento a las decisiones que toman los gobernantes; quien hace una solicitud de acceso, quien la recibe y le da trámite; quien posee la información; quien la organiza y conserva de manera que esté disponible, sea de fácil ubicación y no se pierda en el tiempo; el titular del organismo que no restringe lo público; quien no se conforma y recurre a otras instancias para hacer valer sus derechos; los juzgadores con visiones garantistas. Todos, </w:t>
      </w:r>
      <w:r>
        <w:rPr>
          <w:rFonts w:ascii="Arial" w:hAnsi="Arial" w:cs="Arial"/>
          <w:lang w:eastAsia="es-MX"/>
        </w:rPr>
        <w:t xml:space="preserve">fortalecen </w:t>
      </w:r>
      <w:r w:rsidR="00427581" w:rsidRPr="00427581">
        <w:rPr>
          <w:rFonts w:ascii="Arial" w:hAnsi="Arial" w:cs="Arial"/>
          <w:lang w:eastAsia="es-MX"/>
        </w:rPr>
        <w:t xml:space="preserve">la transparencia en el estado. </w:t>
      </w:r>
    </w:p>
    <w:p w:rsidR="006812DF" w:rsidRDefault="006812DF" w:rsidP="006812DF">
      <w:pPr>
        <w:rPr>
          <w:rFonts w:ascii="Arial" w:hAnsi="Arial" w:cs="Arial"/>
          <w:lang w:eastAsia="es-MX"/>
        </w:rPr>
      </w:pPr>
    </w:p>
    <w:p w:rsidR="008D57B7" w:rsidRDefault="00427581" w:rsidP="0039281F">
      <w:pPr>
        <w:rPr>
          <w:rStyle w:val="Hipervnculo"/>
          <w:rFonts w:ascii="Arial" w:hAnsi="Arial" w:cs="Arial"/>
          <w:lang w:eastAsia="es-MX"/>
        </w:rPr>
      </w:pPr>
      <w:r w:rsidRPr="00427581">
        <w:rPr>
          <w:rFonts w:ascii="Arial" w:hAnsi="Arial" w:cs="Arial"/>
          <w:lang w:eastAsia="es-MX"/>
        </w:rPr>
        <w:t xml:space="preserve">El </w:t>
      </w:r>
      <w:r w:rsidR="005169B8">
        <w:rPr>
          <w:rFonts w:ascii="Arial" w:hAnsi="Arial" w:cs="Arial"/>
          <w:lang w:eastAsia="es-MX"/>
        </w:rPr>
        <w:t>11</w:t>
      </w:r>
      <w:r w:rsidRPr="00427581">
        <w:rPr>
          <w:rFonts w:ascii="Arial" w:hAnsi="Arial" w:cs="Arial"/>
          <w:lang w:eastAsia="es-MX"/>
        </w:rPr>
        <w:t xml:space="preserve"> informe de labores </w:t>
      </w:r>
      <w:r w:rsidR="005169B8">
        <w:rPr>
          <w:rFonts w:ascii="Arial" w:hAnsi="Arial" w:cs="Arial"/>
          <w:lang w:eastAsia="es-MX"/>
        </w:rPr>
        <w:t xml:space="preserve">puede consultarse y descargarse en: </w:t>
      </w:r>
      <w:hyperlink r:id="rId8" w:history="1">
        <w:r w:rsidR="005169B8" w:rsidRPr="000D096C">
          <w:rPr>
            <w:rStyle w:val="Hipervnculo"/>
            <w:rFonts w:ascii="Arial" w:hAnsi="Arial" w:cs="Arial"/>
            <w:lang w:eastAsia="es-MX"/>
          </w:rPr>
          <w:t>http://www.ivai.org.mx/AL/70y15/LIV/d/11Informe.pdf</w:t>
        </w:r>
      </w:hyperlink>
    </w:p>
    <w:p w:rsidR="0039281F" w:rsidRDefault="0039281F" w:rsidP="0039281F">
      <w:pPr>
        <w:rPr>
          <w:rFonts w:ascii="Arial" w:hAnsi="Arial" w:cs="Arial"/>
          <w:b/>
          <w:lang w:eastAsia="es-MX"/>
        </w:rPr>
      </w:pPr>
      <w:bookmarkStart w:id="0" w:name="_GoBack"/>
      <w:bookmarkEnd w:id="0"/>
    </w:p>
    <w:p w:rsidR="00CA6FA5" w:rsidRDefault="00CA6FA5" w:rsidP="00835779">
      <w:pPr>
        <w:jc w:val="center"/>
        <w:rPr>
          <w:rFonts w:ascii="Arial" w:hAnsi="Arial" w:cs="Arial"/>
          <w:lang w:eastAsia="es-MX"/>
        </w:rPr>
      </w:pPr>
      <w:r w:rsidRPr="00000C84">
        <w:rPr>
          <w:rFonts w:ascii="Arial" w:hAnsi="Arial" w:cs="Arial"/>
          <w:b/>
          <w:lang w:eastAsia="es-MX"/>
        </w:rPr>
        <w:t>---000---</w:t>
      </w:r>
    </w:p>
    <w:sectPr w:rsidR="00CA6FA5" w:rsidSect="009D0BD0">
      <w:headerReference w:type="even" r:id="rId9"/>
      <w:headerReference w:type="default" r:id="rId10"/>
      <w:footerReference w:type="default" r:id="rId11"/>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81B" w:rsidRDefault="009E581B" w:rsidP="00E418E4">
      <w:r>
        <w:separator/>
      </w:r>
    </w:p>
  </w:endnote>
  <w:endnote w:type="continuationSeparator" w:id="0">
    <w:p w:rsidR="009E581B" w:rsidRDefault="009E581B"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pPr>
      <w:pStyle w:val="Piedepgina"/>
      <w:jc w:val="right"/>
    </w:pPr>
    <w:r>
      <w:fldChar w:fldCharType="begin"/>
    </w:r>
    <w:r>
      <w:instrText xml:space="preserve"> PAGE   \* MERGEFORMAT </w:instrText>
    </w:r>
    <w:r>
      <w:fldChar w:fldCharType="separate"/>
    </w:r>
    <w:r w:rsidR="0039281F">
      <w:rPr>
        <w:noProof/>
      </w:rPr>
      <w:t>1</w:t>
    </w:r>
    <w:r>
      <w:fldChar w:fldCharType="end"/>
    </w:r>
  </w:p>
  <w:p w:rsidR="001D4B3F" w:rsidRPr="00C33AFE" w:rsidRDefault="001D4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81B" w:rsidRDefault="009E581B" w:rsidP="00E418E4">
      <w:r>
        <w:separator/>
      </w:r>
    </w:p>
  </w:footnote>
  <w:footnote w:type="continuationSeparator" w:id="0">
    <w:p w:rsidR="009E581B" w:rsidRDefault="009E581B"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Pr="00ED0024" w:rsidRDefault="001D4B3F"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1D4B3F" w:rsidRPr="00BB435D" w:rsidRDefault="001D4B3F" w:rsidP="00BB435D"/>
                </w:txbxContent>
              </v:textbox>
            </v:shape>
          </w:pict>
        </mc:Fallback>
      </mc:AlternateContent>
    </w:r>
    <w:r w:rsidRPr="00ED0024">
      <w:rPr>
        <w:rFonts w:ascii="Arial Narrow" w:hAnsi="Arial Narrow"/>
        <w:b/>
        <w:sz w:val="20"/>
        <w:szCs w:val="20"/>
      </w:rPr>
      <w:t xml:space="preserve">BOLETÍN.- </w:t>
    </w:r>
    <w:r w:rsidR="00206F14">
      <w:rPr>
        <w:rFonts w:ascii="Arial Narrow" w:hAnsi="Arial Narrow"/>
        <w:b/>
        <w:sz w:val="20"/>
        <w:szCs w:val="20"/>
      </w:rPr>
      <w:t>1</w:t>
    </w:r>
    <w:r w:rsidR="00DE7258">
      <w:rPr>
        <w:rFonts w:ascii="Arial Narrow" w:hAnsi="Arial Narrow"/>
        <w:b/>
        <w:sz w:val="20"/>
        <w:szCs w:val="20"/>
      </w:rPr>
      <w:t>8</w:t>
    </w:r>
  </w:p>
  <w:p w:rsidR="001D4B3F" w:rsidRPr="00ED0024" w:rsidRDefault="00DE7258" w:rsidP="00C33AFE">
    <w:pPr>
      <w:pStyle w:val="Encabezado"/>
      <w:rPr>
        <w:rFonts w:ascii="Arial Narrow" w:hAnsi="Arial Narrow"/>
        <w:b/>
        <w:sz w:val="20"/>
        <w:szCs w:val="20"/>
      </w:rPr>
    </w:pPr>
    <w:r>
      <w:rPr>
        <w:rFonts w:ascii="Arial Narrow" w:hAnsi="Arial Narrow"/>
        <w:b/>
        <w:sz w:val="20"/>
        <w:szCs w:val="20"/>
      </w:rPr>
      <w:t>28</w:t>
    </w:r>
    <w:r w:rsidR="001D4B3F">
      <w:rPr>
        <w:rFonts w:ascii="Arial Narrow" w:hAnsi="Arial Narrow"/>
        <w:b/>
        <w:sz w:val="20"/>
        <w:szCs w:val="20"/>
      </w:rPr>
      <w:t>/</w:t>
    </w:r>
    <w:r w:rsidR="00CD76C2">
      <w:rPr>
        <w:rFonts w:ascii="Arial Narrow" w:hAnsi="Arial Narrow"/>
        <w:b/>
        <w:sz w:val="20"/>
        <w:szCs w:val="20"/>
      </w:rPr>
      <w:t>0</w:t>
    </w:r>
    <w:r w:rsidR="00367B37">
      <w:rPr>
        <w:rFonts w:ascii="Arial Narrow" w:hAnsi="Arial Narrow"/>
        <w:b/>
        <w:sz w:val="20"/>
        <w:szCs w:val="20"/>
      </w:rPr>
      <w:t>5</w:t>
    </w:r>
    <w:r w:rsidR="001D4B3F" w:rsidRPr="00ED0024">
      <w:rPr>
        <w:rFonts w:ascii="Arial Narrow" w:hAnsi="Arial Narrow"/>
        <w:b/>
        <w:sz w:val="20"/>
        <w:szCs w:val="20"/>
      </w:rPr>
      <w:t>/201</w:t>
    </w:r>
    <w:r w:rsidR="00CD76C2">
      <w:rPr>
        <w:rFonts w:ascii="Arial Narrow" w:hAnsi="Arial Narrow"/>
        <w:b/>
        <w:sz w:val="20"/>
        <w:szCs w:val="20"/>
      </w:rPr>
      <w:t>8</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6C61653"/>
    <w:multiLevelType w:val="hybridMultilevel"/>
    <w:tmpl w:val="579E9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1"/>
  </w:num>
  <w:num w:numId="4">
    <w:abstractNumId w:val="26"/>
  </w:num>
  <w:num w:numId="5">
    <w:abstractNumId w:val="25"/>
  </w:num>
  <w:num w:numId="6">
    <w:abstractNumId w:val="22"/>
  </w:num>
  <w:num w:numId="7">
    <w:abstractNumId w:val="17"/>
  </w:num>
  <w:num w:numId="8">
    <w:abstractNumId w:val="5"/>
  </w:num>
  <w:num w:numId="9">
    <w:abstractNumId w:val="16"/>
  </w:num>
  <w:num w:numId="10">
    <w:abstractNumId w:val="13"/>
  </w:num>
  <w:num w:numId="11">
    <w:abstractNumId w:val="1"/>
  </w:num>
  <w:num w:numId="12">
    <w:abstractNumId w:val="0"/>
  </w:num>
  <w:num w:numId="13">
    <w:abstractNumId w:val="12"/>
  </w:num>
  <w:num w:numId="14">
    <w:abstractNumId w:val="8"/>
  </w:num>
  <w:num w:numId="15">
    <w:abstractNumId w:val="24"/>
  </w:num>
  <w:num w:numId="16">
    <w:abstractNumId w:val="23"/>
  </w:num>
  <w:num w:numId="17">
    <w:abstractNumId w:val="4"/>
  </w:num>
  <w:num w:numId="18">
    <w:abstractNumId w:val="18"/>
  </w:num>
  <w:num w:numId="19">
    <w:abstractNumId w:val="9"/>
  </w:num>
  <w:num w:numId="20">
    <w:abstractNumId w:val="6"/>
  </w:num>
  <w:num w:numId="21">
    <w:abstractNumId w:val="10"/>
  </w:num>
  <w:num w:numId="22">
    <w:abstractNumId w:val="20"/>
  </w:num>
  <w:num w:numId="23">
    <w:abstractNumId w:val="14"/>
  </w:num>
  <w:num w:numId="24">
    <w:abstractNumId w:val="21"/>
  </w:num>
  <w:num w:numId="25">
    <w:abstractNumId w:val="15"/>
  </w:num>
  <w:num w:numId="26">
    <w:abstractNumId w:val="19"/>
  </w:num>
  <w:num w:numId="2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3908"/>
    <w:rsid w:val="00003AD6"/>
    <w:rsid w:val="00003BA6"/>
    <w:rsid w:val="0000467F"/>
    <w:rsid w:val="0000580D"/>
    <w:rsid w:val="00005ABC"/>
    <w:rsid w:val="0000662D"/>
    <w:rsid w:val="00006F96"/>
    <w:rsid w:val="000121DD"/>
    <w:rsid w:val="000126F4"/>
    <w:rsid w:val="00012860"/>
    <w:rsid w:val="00012B39"/>
    <w:rsid w:val="000132C6"/>
    <w:rsid w:val="0001356E"/>
    <w:rsid w:val="0001374D"/>
    <w:rsid w:val="000143E9"/>
    <w:rsid w:val="0001461A"/>
    <w:rsid w:val="00015494"/>
    <w:rsid w:val="0001587F"/>
    <w:rsid w:val="000160AB"/>
    <w:rsid w:val="000163A8"/>
    <w:rsid w:val="00017F9E"/>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279F0"/>
    <w:rsid w:val="000300E0"/>
    <w:rsid w:val="00030196"/>
    <w:rsid w:val="00030447"/>
    <w:rsid w:val="000305CF"/>
    <w:rsid w:val="00030B81"/>
    <w:rsid w:val="00030DEA"/>
    <w:rsid w:val="0003116B"/>
    <w:rsid w:val="00031EFE"/>
    <w:rsid w:val="000324D2"/>
    <w:rsid w:val="000329A7"/>
    <w:rsid w:val="00032BBD"/>
    <w:rsid w:val="00032EFC"/>
    <w:rsid w:val="000337B1"/>
    <w:rsid w:val="000338DC"/>
    <w:rsid w:val="00033D73"/>
    <w:rsid w:val="00033E5F"/>
    <w:rsid w:val="000342B2"/>
    <w:rsid w:val="00034DE3"/>
    <w:rsid w:val="00035A1C"/>
    <w:rsid w:val="00035A8C"/>
    <w:rsid w:val="000368AF"/>
    <w:rsid w:val="00037791"/>
    <w:rsid w:val="0004007A"/>
    <w:rsid w:val="00040324"/>
    <w:rsid w:val="0004060E"/>
    <w:rsid w:val="0004147F"/>
    <w:rsid w:val="00041602"/>
    <w:rsid w:val="00041897"/>
    <w:rsid w:val="000421A5"/>
    <w:rsid w:val="00042626"/>
    <w:rsid w:val="00042790"/>
    <w:rsid w:val="00042FFD"/>
    <w:rsid w:val="000434B9"/>
    <w:rsid w:val="0004392F"/>
    <w:rsid w:val="00043965"/>
    <w:rsid w:val="00043F89"/>
    <w:rsid w:val="00044567"/>
    <w:rsid w:val="00044FE5"/>
    <w:rsid w:val="00045643"/>
    <w:rsid w:val="00045A44"/>
    <w:rsid w:val="00045A56"/>
    <w:rsid w:val="000466A4"/>
    <w:rsid w:val="0004672B"/>
    <w:rsid w:val="00046B44"/>
    <w:rsid w:val="00046EFB"/>
    <w:rsid w:val="00047D86"/>
    <w:rsid w:val="00047F8F"/>
    <w:rsid w:val="0005198E"/>
    <w:rsid w:val="00051EAC"/>
    <w:rsid w:val="000521C8"/>
    <w:rsid w:val="00052244"/>
    <w:rsid w:val="00052333"/>
    <w:rsid w:val="00052B28"/>
    <w:rsid w:val="00053027"/>
    <w:rsid w:val="000540DA"/>
    <w:rsid w:val="00054803"/>
    <w:rsid w:val="00054BAD"/>
    <w:rsid w:val="00054F12"/>
    <w:rsid w:val="0005520C"/>
    <w:rsid w:val="00055B87"/>
    <w:rsid w:val="00055DA5"/>
    <w:rsid w:val="00056148"/>
    <w:rsid w:val="0005658A"/>
    <w:rsid w:val="00056645"/>
    <w:rsid w:val="00056C32"/>
    <w:rsid w:val="000571AD"/>
    <w:rsid w:val="0005776D"/>
    <w:rsid w:val="0006008D"/>
    <w:rsid w:val="00060B18"/>
    <w:rsid w:val="000611C4"/>
    <w:rsid w:val="00061268"/>
    <w:rsid w:val="00061461"/>
    <w:rsid w:val="00061753"/>
    <w:rsid w:val="000622F0"/>
    <w:rsid w:val="000624CD"/>
    <w:rsid w:val="00062563"/>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1EF0"/>
    <w:rsid w:val="000723C9"/>
    <w:rsid w:val="000727A1"/>
    <w:rsid w:val="00072D90"/>
    <w:rsid w:val="000733AA"/>
    <w:rsid w:val="000738B4"/>
    <w:rsid w:val="0007400D"/>
    <w:rsid w:val="00074FA5"/>
    <w:rsid w:val="000751A8"/>
    <w:rsid w:val="0007573C"/>
    <w:rsid w:val="00075B59"/>
    <w:rsid w:val="000760AE"/>
    <w:rsid w:val="00076203"/>
    <w:rsid w:val="0007631A"/>
    <w:rsid w:val="00076A61"/>
    <w:rsid w:val="00076C5A"/>
    <w:rsid w:val="00076DC8"/>
    <w:rsid w:val="00077442"/>
    <w:rsid w:val="00077760"/>
    <w:rsid w:val="00077763"/>
    <w:rsid w:val="00077E18"/>
    <w:rsid w:val="00080266"/>
    <w:rsid w:val="000802AF"/>
    <w:rsid w:val="00080691"/>
    <w:rsid w:val="00080699"/>
    <w:rsid w:val="00080B55"/>
    <w:rsid w:val="00080CAA"/>
    <w:rsid w:val="0008220C"/>
    <w:rsid w:val="000824F4"/>
    <w:rsid w:val="000826AC"/>
    <w:rsid w:val="00082959"/>
    <w:rsid w:val="00082AF4"/>
    <w:rsid w:val="00082DD4"/>
    <w:rsid w:val="00082EFB"/>
    <w:rsid w:val="000837C1"/>
    <w:rsid w:val="0008393C"/>
    <w:rsid w:val="00083C3E"/>
    <w:rsid w:val="00083E05"/>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37D"/>
    <w:rsid w:val="000A3D8C"/>
    <w:rsid w:val="000A4CC6"/>
    <w:rsid w:val="000A5897"/>
    <w:rsid w:val="000A5AC4"/>
    <w:rsid w:val="000A5C9A"/>
    <w:rsid w:val="000A7221"/>
    <w:rsid w:val="000A73C7"/>
    <w:rsid w:val="000A76D0"/>
    <w:rsid w:val="000A78FF"/>
    <w:rsid w:val="000A7967"/>
    <w:rsid w:val="000B015C"/>
    <w:rsid w:val="000B0691"/>
    <w:rsid w:val="000B082C"/>
    <w:rsid w:val="000B1787"/>
    <w:rsid w:val="000B1F96"/>
    <w:rsid w:val="000B20B4"/>
    <w:rsid w:val="000B227D"/>
    <w:rsid w:val="000B2A71"/>
    <w:rsid w:val="000B34C6"/>
    <w:rsid w:val="000B36BA"/>
    <w:rsid w:val="000B37A0"/>
    <w:rsid w:val="000B3F4F"/>
    <w:rsid w:val="000B4389"/>
    <w:rsid w:val="000B4981"/>
    <w:rsid w:val="000B4D57"/>
    <w:rsid w:val="000B5DC9"/>
    <w:rsid w:val="000B6340"/>
    <w:rsid w:val="000B651A"/>
    <w:rsid w:val="000B70CC"/>
    <w:rsid w:val="000B7857"/>
    <w:rsid w:val="000B792D"/>
    <w:rsid w:val="000B7BF4"/>
    <w:rsid w:val="000B7BF6"/>
    <w:rsid w:val="000C0631"/>
    <w:rsid w:val="000C1541"/>
    <w:rsid w:val="000C1F2E"/>
    <w:rsid w:val="000C217C"/>
    <w:rsid w:val="000C225A"/>
    <w:rsid w:val="000C2F66"/>
    <w:rsid w:val="000C3B10"/>
    <w:rsid w:val="000C3B33"/>
    <w:rsid w:val="000C3B60"/>
    <w:rsid w:val="000C4764"/>
    <w:rsid w:val="000C50CB"/>
    <w:rsid w:val="000C5E4D"/>
    <w:rsid w:val="000C61B0"/>
    <w:rsid w:val="000C6A55"/>
    <w:rsid w:val="000C706C"/>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0AFA"/>
    <w:rsid w:val="000E163A"/>
    <w:rsid w:val="000E269A"/>
    <w:rsid w:val="000E28EA"/>
    <w:rsid w:val="000E30BE"/>
    <w:rsid w:val="000E3376"/>
    <w:rsid w:val="000E42FB"/>
    <w:rsid w:val="000E50CC"/>
    <w:rsid w:val="000E514B"/>
    <w:rsid w:val="000E53B4"/>
    <w:rsid w:val="000E5414"/>
    <w:rsid w:val="000E5B2F"/>
    <w:rsid w:val="000E5C2A"/>
    <w:rsid w:val="000E5DAA"/>
    <w:rsid w:val="000E66D0"/>
    <w:rsid w:val="000E7E5F"/>
    <w:rsid w:val="000F02CD"/>
    <w:rsid w:val="000F1706"/>
    <w:rsid w:val="000F286A"/>
    <w:rsid w:val="000F4047"/>
    <w:rsid w:val="000F4BFF"/>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C52"/>
    <w:rsid w:val="00105B8D"/>
    <w:rsid w:val="00105DD4"/>
    <w:rsid w:val="00106E75"/>
    <w:rsid w:val="00106E9F"/>
    <w:rsid w:val="00106F98"/>
    <w:rsid w:val="00107DDD"/>
    <w:rsid w:val="001114B8"/>
    <w:rsid w:val="00111A47"/>
    <w:rsid w:val="00111B1F"/>
    <w:rsid w:val="00111CCE"/>
    <w:rsid w:val="001127E6"/>
    <w:rsid w:val="0011320A"/>
    <w:rsid w:val="0011386A"/>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61A8"/>
    <w:rsid w:val="00126B43"/>
    <w:rsid w:val="00126D5F"/>
    <w:rsid w:val="00127310"/>
    <w:rsid w:val="00127339"/>
    <w:rsid w:val="00127489"/>
    <w:rsid w:val="001300F8"/>
    <w:rsid w:val="00130227"/>
    <w:rsid w:val="00130D9C"/>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E03"/>
    <w:rsid w:val="0014745A"/>
    <w:rsid w:val="001479C3"/>
    <w:rsid w:val="00147C06"/>
    <w:rsid w:val="00150051"/>
    <w:rsid w:val="0015024A"/>
    <w:rsid w:val="001504C1"/>
    <w:rsid w:val="0015079F"/>
    <w:rsid w:val="00150E19"/>
    <w:rsid w:val="001513DB"/>
    <w:rsid w:val="001517F3"/>
    <w:rsid w:val="00151926"/>
    <w:rsid w:val="001531E0"/>
    <w:rsid w:val="00153600"/>
    <w:rsid w:val="00153750"/>
    <w:rsid w:val="001539B9"/>
    <w:rsid w:val="00153A0D"/>
    <w:rsid w:val="00153BF6"/>
    <w:rsid w:val="00154A56"/>
    <w:rsid w:val="00154E20"/>
    <w:rsid w:val="0015577C"/>
    <w:rsid w:val="00155FA3"/>
    <w:rsid w:val="00156459"/>
    <w:rsid w:val="00156F01"/>
    <w:rsid w:val="0015700B"/>
    <w:rsid w:val="00157166"/>
    <w:rsid w:val="0015721C"/>
    <w:rsid w:val="00157BE6"/>
    <w:rsid w:val="00157E44"/>
    <w:rsid w:val="0016096B"/>
    <w:rsid w:val="00160ACB"/>
    <w:rsid w:val="001614CF"/>
    <w:rsid w:val="00161900"/>
    <w:rsid w:val="00161ECF"/>
    <w:rsid w:val="001629EB"/>
    <w:rsid w:val="00163E12"/>
    <w:rsid w:val="0016470E"/>
    <w:rsid w:val="00164C7C"/>
    <w:rsid w:val="00165314"/>
    <w:rsid w:val="001659ED"/>
    <w:rsid w:val="0016609E"/>
    <w:rsid w:val="00166F3F"/>
    <w:rsid w:val="00166FCE"/>
    <w:rsid w:val="00170164"/>
    <w:rsid w:val="001703B1"/>
    <w:rsid w:val="001704E9"/>
    <w:rsid w:val="00170648"/>
    <w:rsid w:val="00170B2F"/>
    <w:rsid w:val="00170BDE"/>
    <w:rsid w:val="00171846"/>
    <w:rsid w:val="00171F37"/>
    <w:rsid w:val="00172EEA"/>
    <w:rsid w:val="00173286"/>
    <w:rsid w:val="001734DC"/>
    <w:rsid w:val="0017351C"/>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672"/>
    <w:rsid w:val="00180AF6"/>
    <w:rsid w:val="00181CAD"/>
    <w:rsid w:val="00183557"/>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4DC"/>
    <w:rsid w:val="00192730"/>
    <w:rsid w:val="001938BF"/>
    <w:rsid w:val="001938F5"/>
    <w:rsid w:val="00193A75"/>
    <w:rsid w:val="00193B6C"/>
    <w:rsid w:val="0019409B"/>
    <w:rsid w:val="0019417C"/>
    <w:rsid w:val="001942F0"/>
    <w:rsid w:val="00194774"/>
    <w:rsid w:val="00194D16"/>
    <w:rsid w:val="0019681C"/>
    <w:rsid w:val="00197BC9"/>
    <w:rsid w:val="00197DF9"/>
    <w:rsid w:val="001A1016"/>
    <w:rsid w:val="001A1C00"/>
    <w:rsid w:val="001A2525"/>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E86"/>
    <w:rsid w:val="001B4124"/>
    <w:rsid w:val="001B4686"/>
    <w:rsid w:val="001B4778"/>
    <w:rsid w:val="001B47AF"/>
    <w:rsid w:val="001B5343"/>
    <w:rsid w:val="001B55CD"/>
    <w:rsid w:val="001B66B8"/>
    <w:rsid w:val="001B6C15"/>
    <w:rsid w:val="001B71E7"/>
    <w:rsid w:val="001B75CD"/>
    <w:rsid w:val="001B7F31"/>
    <w:rsid w:val="001C03B3"/>
    <w:rsid w:val="001C06AA"/>
    <w:rsid w:val="001C080F"/>
    <w:rsid w:val="001C0B3E"/>
    <w:rsid w:val="001C118B"/>
    <w:rsid w:val="001C1202"/>
    <w:rsid w:val="001C19BD"/>
    <w:rsid w:val="001C1F1A"/>
    <w:rsid w:val="001C2196"/>
    <w:rsid w:val="001C237C"/>
    <w:rsid w:val="001C2434"/>
    <w:rsid w:val="001C2455"/>
    <w:rsid w:val="001C288C"/>
    <w:rsid w:val="001C2B46"/>
    <w:rsid w:val="001C37C0"/>
    <w:rsid w:val="001C406A"/>
    <w:rsid w:val="001C47B8"/>
    <w:rsid w:val="001C5408"/>
    <w:rsid w:val="001C6111"/>
    <w:rsid w:val="001C6FD6"/>
    <w:rsid w:val="001C7006"/>
    <w:rsid w:val="001D041C"/>
    <w:rsid w:val="001D0940"/>
    <w:rsid w:val="001D0BB3"/>
    <w:rsid w:val="001D0C77"/>
    <w:rsid w:val="001D13CF"/>
    <w:rsid w:val="001D1E48"/>
    <w:rsid w:val="001D2C39"/>
    <w:rsid w:val="001D2F65"/>
    <w:rsid w:val="001D2F6D"/>
    <w:rsid w:val="001D39AC"/>
    <w:rsid w:val="001D4123"/>
    <w:rsid w:val="001D4429"/>
    <w:rsid w:val="001D44E7"/>
    <w:rsid w:val="001D46C3"/>
    <w:rsid w:val="001D47AF"/>
    <w:rsid w:val="001D4B3F"/>
    <w:rsid w:val="001D4BF5"/>
    <w:rsid w:val="001D56B2"/>
    <w:rsid w:val="001D5CC3"/>
    <w:rsid w:val="001D621B"/>
    <w:rsid w:val="001D690C"/>
    <w:rsid w:val="001D6963"/>
    <w:rsid w:val="001D713A"/>
    <w:rsid w:val="001D78C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76"/>
    <w:rsid w:val="002050B6"/>
    <w:rsid w:val="002054CC"/>
    <w:rsid w:val="00205595"/>
    <w:rsid w:val="00205A62"/>
    <w:rsid w:val="00205BC5"/>
    <w:rsid w:val="002062C2"/>
    <w:rsid w:val="002064EB"/>
    <w:rsid w:val="00206F14"/>
    <w:rsid w:val="00206F34"/>
    <w:rsid w:val="0020741D"/>
    <w:rsid w:val="002079CD"/>
    <w:rsid w:val="00210117"/>
    <w:rsid w:val="002112A9"/>
    <w:rsid w:val="00212A15"/>
    <w:rsid w:val="0021304F"/>
    <w:rsid w:val="00213168"/>
    <w:rsid w:val="0021384D"/>
    <w:rsid w:val="00213AA3"/>
    <w:rsid w:val="002142E5"/>
    <w:rsid w:val="002144A1"/>
    <w:rsid w:val="002145E9"/>
    <w:rsid w:val="00214A0C"/>
    <w:rsid w:val="0021557D"/>
    <w:rsid w:val="002155E4"/>
    <w:rsid w:val="00215647"/>
    <w:rsid w:val="0021622E"/>
    <w:rsid w:val="0021649E"/>
    <w:rsid w:val="002168D4"/>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8B5"/>
    <w:rsid w:val="00224933"/>
    <w:rsid w:val="00224D2D"/>
    <w:rsid w:val="00224F62"/>
    <w:rsid w:val="0022509C"/>
    <w:rsid w:val="002277CD"/>
    <w:rsid w:val="00227C93"/>
    <w:rsid w:val="00227D1F"/>
    <w:rsid w:val="002300B6"/>
    <w:rsid w:val="0023083E"/>
    <w:rsid w:val="0023167B"/>
    <w:rsid w:val="00231BDD"/>
    <w:rsid w:val="00232216"/>
    <w:rsid w:val="00232B42"/>
    <w:rsid w:val="00233016"/>
    <w:rsid w:val="002330E8"/>
    <w:rsid w:val="00233308"/>
    <w:rsid w:val="002333DF"/>
    <w:rsid w:val="00233B1F"/>
    <w:rsid w:val="00233C52"/>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C04"/>
    <w:rsid w:val="00241EF1"/>
    <w:rsid w:val="0024210E"/>
    <w:rsid w:val="002426D4"/>
    <w:rsid w:val="00242C81"/>
    <w:rsid w:val="00242F1A"/>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4EF"/>
    <w:rsid w:val="00250832"/>
    <w:rsid w:val="002509D4"/>
    <w:rsid w:val="00250D36"/>
    <w:rsid w:val="00250DA7"/>
    <w:rsid w:val="00251E24"/>
    <w:rsid w:val="0025210D"/>
    <w:rsid w:val="0025226A"/>
    <w:rsid w:val="002524CD"/>
    <w:rsid w:val="0025273D"/>
    <w:rsid w:val="002527C9"/>
    <w:rsid w:val="00252A24"/>
    <w:rsid w:val="0025313E"/>
    <w:rsid w:val="0025457F"/>
    <w:rsid w:val="00254594"/>
    <w:rsid w:val="0025482E"/>
    <w:rsid w:val="00255F25"/>
    <w:rsid w:val="00256142"/>
    <w:rsid w:val="0025628B"/>
    <w:rsid w:val="002562F3"/>
    <w:rsid w:val="00256799"/>
    <w:rsid w:val="00257162"/>
    <w:rsid w:val="00257EF7"/>
    <w:rsid w:val="002603EE"/>
    <w:rsid w:val="00260669"/>
    <w:rsid w:val="002608B8"/>
    <w:rsid w:val="00260E7D"/>
    <w:rsid w:val="00260ED4"/>
    <w:rsid w:val="00260F3D"/>
    <w:rsid w:val="0026101E"/>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2EC2"/>
    <w:rsid w:val="0028362F"/>
    <w:rsid w:val="00283B24"/>
    <w:rsid w:val="00283B86"/>
    <w:rsid w:val="00283FFD"/>
    <w:rsid w:val="002848D1"/>
    <w:rsid w:val="002848FC"/>
    <w:rsid w:val="0028491A"/>
    <w:rsid w:val="00284B89"/>
    <w:rsid w:val="00284E9C"/>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4584"/>
    <w:rsid w:val="0029574B"/>
    <w:rsid w:val="002957B4"/>
    <w:rsid w:val="00296032"/>
    <w:rsid w:val="0029611A"/>
    <w:rsid w:val="002961CD"/>
    <w:rsid w:val="00296869"/>
    <w:rsid w:val="002969CB"/>
    <w:rsid w:val="00296BEC"/>
    <w:rsid w:val="00296CA7"/>
    <w:rsid w:val="002A04E1"/>
    <w:rsid w:val="002A1781"/>
    <w:rsid w:val="002A1B02"/>
    <w:rsid w:val="002A1CAA"/>
    <w:rsid w:val="002A1CCA"/>
    <w:rsid w:val="002A213A"/>
    <w:rsid w:val="002A2275"/>
    <w:rsid w:val="002A35F8"/>
    <w:rsid w:val="002A4707"/>
    <w:rsid w:val="002A480E"/>
    <w:rsid w:val="002A4893"/>
    <w:rsid w:val="002A5305"/>
    <w:rsid w:val="002A5B91"/>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DFC"/>
    <w:rsid w:val="002B7591"/>
    <w:rsid w:val="002C1B7D"/>
    <w:rsid w:val="002C1D71"/>
    <w:rsid w:val="002C1F33"/>
    <w:rsid w:val="002C2101"/>
    <w:rsid w:val="002C2132"/>
    <w:rsid w:val="002C2178"/>
    <w:rsid w:val="002C240F"/>
    <w:rsid w:val="002C26AE"/>
    <w:rsid w:val="002C31D4"/>
    <w:rsid w:val="002C39DD"/>
    <w:rsid w:val="002C3F52"/>
    <w:rsid w:val="002C4C95"/>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449"/>
    <w:rsid w:val="002D49E2"/>
    <w:rsid w:val="002D6DC4"/>
    <w:rsid w:val="002D7603"/>
    <w:rsid w:val="002D77DA"/>
    <w:rsid w:val="002D7B89"/>
    <w:rsid w:val="002D7ED1"/>
    <w:rsid w:val="002E02F8"/>
    <w:rsid w:val="002E0996"/>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CF7"/>
    <w:rsid w:val="002F5DF8"/>
    <w:rsid w:val="002F634C"/>
    <w:rsid w:val="002F6371"/>
    <w:rsid w:val="002F6E14"/>
    <w:rsid w:val="002F7693"/>
    <w:rsid w:val="00300162"/>
    <w:rsid w:val="0030119B"/>
    <w:rsid w:val="00301B60"/>
    <w:rsid w:val="00301FA5"/>
    <w:rsid w:val="00302113"/>
    <w:rsid w:val="00302185"/>
    <w:rsid w:val="003025DF"/>
    <w:rsid w:val="00302D21"/>
    <w:rsid w:val="00302EB6"/>
    <w:rsid w:val="0030304D"/>
    <w:rsid w:val="003030B0"/>
    <w:rsid w:val="003032AA"/>
    <w:rsid w:val="003033CD"/>
    <w:rsid w:val="003041A1"/>
    <w:rsid w:val="00304567"/>
    <w:rsid w:val="00304F34"/>
    <w:rsid w:val="00305B74"/>
    <w:rsid w:val="00305F4A"/>
    <w:rsid w:val="00306423"/>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99A"/>
    <w:rsid w:val="00313DFA"/>
    <w:rsid w:val="0031411A"/>
    <w:rsid w:val="0031451E"/>
    <w:rsid w:val="003151C0"/>
    <w:rsid w:val="00315848"/>
    <w:rsid w:val="00315D7B"/>
    <w:rsid w:val="00315F55"/>
    <w:rsid w:val="00316603"/>
    <w:rsid w:val="00316C03"/>
    <w:rsid w:val="00317A10"/>
    <w:rsid w:val="0032007D"/>
    <w:rsid w:val="003212D4"/>
    <w:rsid w:val="0032144D"/>
    <w:rsid w:val="00321B38"/>
    <w:rsid w:val="003222DE"/>
    <w:rsid w:val="00322562"/>
    <w:rsid w:val="003228AB"/>
    <w:rsid w:val="00323BC0"/>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70A"/>
    <w:rsid w:val="00333AC4"/>
    <w:rsid w:val="00333BD7"/>
    <w:rsid w:val="00333D91"/>
    <w:rsid w:val="003346C2"/>
    <w:rsid w:val="00334C8D"/>
    <w:rsid w:val="0033517D"/>
    <w:rsid w:val="00335370"/>
    <w:rsid w:val="00335645"/>
    <w:rsid w:val="00335822"/>
    <w:rsid w:val="003362A8"/>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D5B"/>
    <w:rsid w:val="00347D81"/>
    <w:rsid w:val="003500E2"/>
    <w:rsid w:val="003502C1"/>
    <w:rsid w:val="003512CE"/>
    <w:rsid w:val="00351BE8"/>
    <w:rsid w:val="003523D5"/>
    <w:rsid w:val="00352572"/>
    <w:rsid w:val="0035300A"/>
    <w:rsid w:val="003533CD"/>
    <w:rsid w:val="00354341"/>
    <w:rsid w:val="00354717"/>
    <w:rsid w:val="00355470"/>
    <w:rsid w:val="003559CF"/>
    <w:rsid w:val="00357007"/>
    <w:rsid w:val="003573A9"/>
    <w:rsid w:val="003573B1"/>
    <w:rsid w:val="00357A0A"/>
    <w:rsid w:val="00357F7A"/>
    <w:rsid w:val="00357FF1"/>
    <w:rsid w:val="0036006F"/>
    <w:rsid w:val="00360D12"/>
    <w:rsid w:val="00361376"/>
    <w:rsid w:val="0036236A"/>
    <w:rsid w:val="00362959"/>
    <w:rsid w:val="00362C3B"/>
    <w:rsid w:val="00363075"/>
    <w:rsid w:val="003633CE"/>
    <w:rsid w:val="0036343C"/>
    <w:rsid w:val="00363642"/>
    <w:rsid w:val="00363643"/>
    <w:rsid w:val="00363B39"/>
    <w:rsid w:val="00363BA9"/>
    <w:rsid w:val="00363E4B"/>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149D"/>
    <w:rsid w:val="00371CD3"/>
    <w:rsid w:val="00373035"/>
    <w:rsid w:val="003737FF"/>
    <w:rsid w:val="00373B37"/>
    <w:rsid w:val="00373B90"/>
    <w:rsid w:val="00373C74"/>
    <w:rsid w:val="00373D5C"/>
    <w:rsid w:val="00375667"/>
    <w:rsid w:val="0037723B"/>
    <w:rsid w:val="003772CC"/>
    <w:rsid w:val="0038083F"/>
    <w:rsid w:val="003808F4"/>
    <w:rsid w:val="00380B97"/>
    <w:rsid w:val="0038219D"/>
    <w:rsid w:val="003821D0"/>
    <w:rsid w:val="003828E5"/>
    <w:rsid w:val="003831F3"/>
    <w:rsid w:val="00383BB5"/>
    <w:rsid w:val="0038434C"/>
    <w:rsid w:val="00384A4C"/>
    <w:rsid w:val="003851C3"/>
    <w:rsid w:val="00385E2E"/>
    <w:rsid w:val="0038601F"/>
    <w:rsid w:val="003867C1"/>
    <w:rsid w:val="00386E34"/>
    <w:rsid w:val="003875D6"/>
    <w:rsid w:val="00387682"/>
    <w:rsid w:val="00387DEA"/>
    <w:rsid w:val="003906F9"/>
    <w:rsid w:val="00390CAE"/>
    <w:rsid w:val="003910A9"/>
    <w:rsid w:val="003913D0"/>
    <w:rsid w:val="00391ADB"/>
    <w:rsid w:val="00391E20"/>
    <w:rsid w:val="00391F89"/>
    <w:rsid w:val="0039244F"/>
    <w:rsid w:val="0039281F"/>
    <w:rsid w:val="003938D0"/>
    <w:rsid w:val="00393A73"/>
    <w:rsid w:val="0039408C"/>
    <w:rsid w:val="00394266"/>
    <w:rsid w:val="00394918"/>
    <w:rsid w:val="00394D74"/>
    <w:rsid w:val="00394E76"/>
    <w:rsid w:val="003951B7"/>
    <w:rsid w:val="003954E8"/>
    <w:rsid w:val="00395760"/>
    <w:rsid w:val="00395E21"/>
    <w:rsid w:val="00396620"/>
    <w:rsid w:val="00396A28"/>
    <w:rsid w:val="00396C3E"/>
    <w:rsid w:val="00397220"/>
    <w:rsid w:val="00397365"/>
    <w:rsid w:val="003974D4"/>
    <w:rsid w:val="00397CE1"/>
    <w:rsid w:val="003A03B9"/>
    <w:rsid w:val="003A1228"/>
    <w:rsid w:val="003A24A6"/>
    <w:rsid w:val="003A34C0"/>
    <w:rsid w:val="003A3731"/>
    <w:rsid w:val="003A4018"/>
    <w:rsid w:val="003A4247"/>
    <w:rsid w:val="003A543D"/>
    <w:rsid w:val="003A6212"/>
    <w:rsid w:val="003A6C81"/>
    <w:rsid w:val="003A6E32"/>
    <w:rsid w:val="003A7595"/>
    <w:rsid w:val="003A7649"/>
    <w:rsid w:val="003B0880"/>
    <w:rsid w:val="003B1202"/>
    <w:rsid w:val="003B16A6"/>
    <w:rsid w:val="003B19E2"/>
    <w:rsid w:val="003B1D57"/>
    <w:rsid w:val="003B2D1E"/>
    <w:rsid w:val="003B3A7D"/>
    <w:rsid w:val="003B3C9D"/>
    <w:rsid w:val="003B40FA"/>
    <w:rsid w:val="003B450E"/>
    <w:rsid w:val="003B46B8"/>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D2"/>
    <w:rsid w:val="003E02DF"/>
    <w:rsid w:val="003E06FD"/>
    <w:rsid w:val="003E08F9"/>
    <w:rsid w:val="003E0BF0"/>
    <w:rsid w:val="003E1469"/>
    <w:rsid w:val="003E2405"/>
    <w:rsid w:val="003E2464"/>
    <w:rsid w:val="003E259F"/>
    <w:rsid w:val="003E2977"/>
    <w:rsid w:val="003E3688"/>
    <w:rsid w:val="003E37C8"/>
    <w:rsid w:val="003E382E"/>
    <w:rsid w:val="003E4561"/>
    <w:rsid w:val="003E4866"/>
    <w:rsid w:val="003E4CF6"/>
    <w:rsid w:val="003E4E51"/>
    <w:rsid w:val="003E5634"/>
    <w:rsid w:val="003E56B6"/>
    <w:rsid w:val="003E5D73"/>
    <w:rsid w:val="003E686B"/>
    <w:rsid w:val="003E6A9F"/>
    <w:rsid w:val="003E6DC4"/>
    <w:rsid w:val="003E7325"/>
    <w:rsid w:val="003E7E5B"/>
    <w:rsid w:val="003E7EA5"/>
    <w:rsid w:val="003F0DD5"/>
    <w:rsid w:val="003F0DDB"/>
    <w:rsid w:val="003F1F2E"/>
    <w:rsid w:val="003F21AB"/>
    <w:rsid w:val="003F2502"/>
    <w:rsid w:val="003F2D5A"/>
    <w:rsid w:val="003F3683"/>
    <w:rsid w:val="003F37E9"/>
    <w:rsid w:val="003F422C"/>
    <w:rsid w:val="003F4D1F"/>
    <w:rsid w:val="003F5810"/>
    <w:rsid w:val="003F5C93"/>
    <w:rsid w:val="003F5E0A"/>
    <w:rsid w:val="003F660C"/>
    <w:rsid w:val="003F67B4"/>
    <w:rsid w:val="003F6BAF"/>
    <w:rsid w:val="003F6C53"/>
    <w:rsid w:val="003F6F7C"/>
    <w:rsid w:val="003F6FB3"/>
    <w:rsid w:val="003F74B4"/>
    <w:rsid w:val="00400145"/>
    <w:rsid w:val="0040029D"/>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5DAA"/>
    <w:rsid w:val="00406635"/>
    <w:rsid w:val="004066F3"/>
    <w:rsid w:val="0040682C"/>
    <w:rsid w:val="00406CBE"/>
    <w:rsid w:val="00406DCA"/>
    <w:rsid w:val="0040742D"/>
    <w:rsid w:val="004102DD"/>
    <w:rsid w:val="00410509"/>
    <w:rsid w:val="00410AFF"/>
    <w:rsid w:val="00411605"/>
    <w:rsid w:val="00411F7A"/>
    <w:rsid w:val="0041215A"/>
    <w:rsid w:val="00412272"/>
    <w:rsid w:val="00412A7C"/>
    <w:rsid w:val="00412B6E"/>
    <w:rsid w:val="00412F3C"/>
    <w:rsid w:val="00413861"/>
    <w:rsid w:val="00413B87"/>
    <w:rsid w:val="00413C46"/>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7581"/>
    <w:rsid w:val="004276C3"/>
    <w:rsid w:val="00430133"/>
    <w:rsid w:val="00430810"/>
    <w:rsid w:val="00430DB7"/>
    <w:rsid w:val="0043137D"/>
    <w:rsid w:val="0043187D"/>
    <w:rsid w:val="00431A9B"/>
    <w:rsid w:val="00431FC2"/>
    <w:rsid w:val="004323B4"/>
    <w:rsid w:val="00432C71"/>
    <w:rsid w:val="00432C94"/>
    <w:rsid w:val="00432E87"/>
    <w:rsid w:val="00432F72"/>
    <w:rsid w:val="004333EF"/>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B05"/>
    <w:rsid w:val="00443B95"/>
    <w:rsid w:val="00443F42"/>
    <w:rsid w:val="00443FB3"/>
    <w:rsid w:val="004445EE"/>
    <w:rsid w:val="0044470A"/>
    <w:rsid w:val="004455C8"/>
    <w:rsid w:val="0044589B"/>
    <w:rsid w:val="00446717"/>
    <w:rsid w:val="0044705C"/>
    <w:rsid w:val="0044718C"/>
    <w:rsid w:val="0044762D"/>
    <w:rsid w:val="00447805"/>
    <w:rsid w:val="004479AD"/>
    <w:rsid w:val="00447C69"/>
    <w:rsid w:val="00450090"/>
    <w:rsid w:val="0045018E"/>
    <w:rsid w:val="0045019A"/>
    <w:rsid w:val="0045061D"/>
    <w:rsid w:val="00450D1E"/>
    <w:rsid w:val="00450EE7"/>
    <w:rsid w:val="004516C7"/>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7E4"/>
    <w:rsid w:val="00457A98"/>
    <w:rsid w:val="00457B3F"/>
    <w:rsid w:val="004605EF"/>
    <w:rsid w:val="00461537"/>
    <w:rsid w:val="0046162F"/>
    <w:rsid w:val="00463289"/>
    <w:rsid w:val="00463DD0"/>
    <w:rsid w:val="00463E17"/>
    <w:rsid w:val="00464223"/>
    <w:rsid w:val="004650A4"/>
    <w:rsid w:val="00465BAB"/>
    <w:rsid w:val="00465E1C"/>
    <w:rsid w:val="00465EDB"/>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708"/>
    <w:rsid w:val="004772FE"/>
    <w:rsid w:val="004777BB"/>
    <w:rsid w:val="0048015C"/>
    <w:rsid w:val="004807D0"/>
    <w:rsid w:val="004807D1"/>
    <w:rsid w:val="004809A3"/>
    <w:rsid w:val="00480BB5"/>
    <w:rsid w:val="0048181C"/>
    <w:rsid w:val="004819E4"/>
    <w:rsid w:val="00482152"/>
    <w:rsid w:val="0048222A"/>
    <w:rsid w:val="00482512"/>
    <w:rsid w:val="00483249"/>
    <w:rsid w:val="00483517"/>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3D55"/>
    <w:rsid w:val="00495127"/>
    <w:rsid w:val="00495392"/>
    <w:rsid w:val="00496AEA"/>
    <w:rsid w:val="0049719E"/>
    <w:rsid w:val="00497424"/>
    <w:rsid w:val="004A017D"/>
    <w:rsid w:val="004A0631"/>
    <w:rsid w:val="004A1202"/>
    <w:rsid w:val="004A19FB"/>
    <w:rsid w:val="004A1DBD"/>
    <w:rsid w:val="004A1E62"/>
    <w:rsid w:val="004A1ED1"/>
    <w:rsid w:val="004A2138"/>
    <w:rsid w:val="004A24E2"/>
    <w:rsid w:val="004A276A"/>
    <w:rsid w:val="004A27E1"/>
    <w:rsid w:val="004A2EF9"/>
    <w:rsid w:val="004A327E"/>
    <w:rsid w:val="004A3630"/>
    <w:rsid w:val="004A3638"/>
    <w:rsid w:val="004A3F2E"/>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CAA"/>
    <w:rsid w:val="004B1D16"/>
    <w:rsid w:val="004B2493"/>
    <w:rsid w:val="004B26A5"/>
    <w:rsid w:val="004B275D"/>
    <w:rsid w:val="004B4EEF"/>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3333"/>
    <w:rsid w:val="004C38D6"/>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4916"/>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8BC"/>
    <w:rsid w:val="00500CE5"/>
    <w:rsid w:val="0050119C"/>
    <w:rsid w:val="00501D3A"/>
    <w:rsid w:val="005025D1"/>
    <w:rsid w:val="00502C36"/>
    <w:rsid w:val="00502CC3"/>
    <w:rsid w:val="00503475"/>
    <w:rsid w:val="0050396E"/>
    <w:rsid w:val="00504100"/>
    <w:rsid w:val="00504D28"/>
    <w:rsid w:val="0050554E"/>
    <w:rsid w:val="00505590"/>
    <w:rsid w:val="005057C3"/>
    <w:rsid w:val="005061CE"/>
    <w:rsid w:val="00506692"/>
    <w:rsid w:val="00507BD6"/>
    <w:rsid w:val="00507DD1"/>
    <w:rsid w:val="005100A9"/>
    <w:rsid w:val="0051052B"/>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69B8"/>
    <w:rsid w:val="00517421"/>
    <w:rsid w:val="00517F19"/>
    <w:rsid w:val="00520002"/>
    <w:rsid w:val="005202AF"/>
    <w:rsid w:val="00520407"/>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8EB"/>
    <w:rsid w:val="005500E9"/>
    <w:rsid w:val="00551898"/>
    <w:rsid w:val="00551B19"/>
    <w:rsid w:val="00551D60"/>
    <w:rsid w:val="00551DF3"/>
    <w:rsid w:val="00551E68"/>
    <w:rsid w:val="00552714"/>
    <w:rsid w:val="00552CB2"/>
    <w:rsid w:val="005545EA"/>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260"/>
    <w:rsid w:val="00566A06"/>
    <w:rsid w:val="0056715A"/>
    <w:rsid w:val="005673EF"/>
    <w:rsid w:val="00567A6C"/>
    <w:rsid w:val="005706E4"/>
    <w:rsid w:val="00570F16"/>
    <w:rsid w:val="005715CC"/>
    <w:rsid w:val="005719E8"/>
    <w:rsid w:val="005721DA"/>
    <w:rsid w:val="00572373"/>
    <w:rsid w:val="0057315C"/>
    <w:rsid w:val="0057391E"/>
    <w:rsid w:val="00573B06"/>
    <w:rsid w:val="0057410C"/>
    <w:rsid w:val="005744E4"/>
    <w:rsid w:val="00574544"/>
    <w:rsid w:val="005745FE"/>
    <w:rsid w:val="005746A0"/>
    <w:rsid w:val="005746EA"/>
    <w:rsid w:val="00574D91"/>
    <w:rsid w:val="0057588D"/>
    <w:rsid w:val="00575F34"/>
    <w:rsid w:val="00576008"/>
    <w:rsid w:val="0057646E"/>
    <w:rsid w:val="0057650C"/>
    <w:rsid w:val="0057678C"/>
    <w:rsid w:val="00576A44"/>
    <w:rsid w:val="00577066"/>
    <w:rsid w:val="00577CF6"/>
    <w:rsid w:val="00580428"/>
    <w:rsid w:val="00580A56"/>
    <w:rsid w:val="00581A77"/>
    <w:rsid w:val="00581B4B"/>
    <w:rsid w:val="0058273A"/>
    <w:rsid w:val="00582DDD"/>
    <w:rsid w:val="0058335B"/>
    <w:rsid w:val="00583722"/>
    <w:rsid w:val="005837DC"/>
    <w:rsid w:val="00584784"/>
    <w:rsid w:val="00584EE6"/>
    <w:rsid w:val="00585A16"/>
    <w:rsid w:val="00585BC2"/>
    <w:rsid w:val="0058609C"/>
    <w:rsid w:val="005861C3"/>
    <w:rsid w:val="005866EE"/>
    <w:rsid w:val="0058683D"/>
    <w:rsid w:val="0058714C"/>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D63"/>
    <w:rsid w:val="00595114"/>
    <w:rsid w:val="00595237"/>
    <w:rsid w:val="00595A4C"/>
    <w:rsid w:val="00595C5D"/>
    <w:rsid w:val="00596A4D"/>
    <w:rsid w:val="00596BA9"/>
    <w:rsid w:val="00597133"/>
    <w:rsid w:val="0059715F"/>
    <w:rsid w:val="0059732B"/>
    <w:rsid w:val="00597896"/>
    <w:rsid w:val="00597EAB"/>
    <w:rsid w:val="005A1641"/>
    <w:rsid w:val="005A17BD"/>
    <w:rsid w:val="005A1F7B"/>
    <w:rsid w:val="005A2615"/>
    <w:rsid w:val="005A2902"/>
    <w:rsid w:val="005A34B2"/>
    <w:rsid w:val="005A3709"/>
    <w:rsid w:val="005A37B8"/>
    <w:rsid w:val="005A3AEF"/>
    <w:rsid w:val="005A40C3"/>
    <w:rsid w:val="005A4F12"/>
    <w:rsid w:val="005A5103"/>
    <w:rsid w:val="005A5122"/>
    <w:rsid w:val="005A5770"/>
    <w:rsid w:val="005A5E3C"/>
    <w:rsid w:val="005A6105"/>
    <w:rsid w:val="005A68D7"/>
    <w:rsid w:val="005A69E7"/>
    <w:rsid w:val="005A6C57"/>
    <w:rsid w:val="005A70EC"/>
    <w:rsid w:val="005A772D"/>
    <w:rsid w:val="005B001E"/>
    <w:rsid w:val="005B0280"/>
    <w:rsid w:val="005B08C4"/>
    <w:rsid w:val="005B14E6"/>
    <w:rsid w:val="005B150A"/>
    <w:rsid w:val="005B264B"/>
    <w:rsid w:val="005B3778"/>
    <w:rsid w:val="005B3CFC"/>
    <w:rsid w:val="005B3F65"/>
    <w:rsid w:val="005B45F0"/>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5D43"/>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E1D"/>
    <w:rsid w:val="005D7F09"/>
    <w:rsid w:val="005E0E87"/>
    <w:rsid w:val="005E10E9"/>
    <w:rsid w:val="005E15FE"/>
    <w:rsid w:val="005E1DA2"/>
    <w:rsid w:val="005E231A"/>
    <w:rsid w:val="005E301B"/>
    <w:rsid w:val="005E3872"/>
    <w:rsid w:val="005E3C7D"/>
    <w:rsid w:val="005E3CA7"/>
    <w:rsid w:val="005E3E15"/>
    <w:rsid w:val="005E46E0"/>
    <w:rsid w:val="005E47FA"/>
    <w:rsid w:val="005E4885"/>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538"/>
    <w:rsid w:val="005F6A24"/>
    <w:rsid w:val="005F74F0"/>
    <w:rsid w:val="006005A2"/>
    <w:rsid w:val="0060103B"/>
    <w:rsid w:val="006015D1"/>
    <w:rsid w:val="0060218C"/>
    <w:rsid w:val="0060248E"/>
    <w:rsid w:val="00602589"/>
    <w:rsid w:val="0060305A"/>
    <w:rsid w:val="00603223"/>
    <w:rsid w:val="006032CB"/>
    <w:rsid w:val="00603B74"/>
    <w:rsid w:val="00603C65"/>
    <w:rsid w:val="00604111"/>
    <w:rsid w:val="00604405"/>
    <w:rsid w:val="006045BD"/>
    <w:rsid w:val="00604C1E"/>
    <w:rsid w:val="00606954"/>
    <w:rsid w:val="00606A20"/>
    <w:rsid w:val="00607452"/>
    <w:rsid w:val="00607CE9"/>
    <w:rsid w:val="00610297"/>
    <w:rsid w:val="00610C4E"/>
    <w:rsid w:val="006112E0"/>
    <w:rsid w:val="00611586"/>
    <w:rsid w:val="006119F0"/>
    <w:rsid w:val="00612299"/>
    <w:rsid w:val="006129B9"/>
    <w:rsid w:val="00612B45"/>
    <w:rsid w:val="00613B12"/>
    <w:rsid w:val="00613E51"/>
    <w:rsid w:val="00613EFF"/>
    <w:rsid w:val="006145F9"/>
    <w:rsid w:val="00614E5F"/>
    <w:rsid w:val="00615076"/>
    <w:rsid w:val="006152E1"/>
    <w:rsid w:val="00615F17"/>
    <w:rsid w:val="00616032"/>
    <w:rsid w:val="006161E1"/>
    <w:rsid w:val="0061696C"/>
    <w:rsid w:val="00616973"/>
    <w:rsid w:val="00616CE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4BE6"/>
    <w:rsid w:val="006252A6"/>
    <w:rsid w:val="006261D5"/>
    <w:rsid w:val="00626CBD"/>
    <w:rsid w:val="006302DC"/>
    <w:rsid w:val="00630C57"/>
    <w:rsid w:val="00630E0A"/>
    <w:rsid w:val="00631198"/>
    <w:rsid w:val="006311B9"/>
    <w:rsid w:val="0063178B"/>
    <w:rsid w:val="0063216F"/>
    <w:rsid w:val="006321EB"/>
    <w:rsid w:val="0063222E"/>
    <w:rsid w:val="00632995"/>
    <w:rsid w:val="00632A60"/>
    <w:rsid w:val="00632E4A"/>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B61"/>
    <w:rsid w:val="00635DED"/>
    <w:rsid w:val="006363DD"/>
    <w:rsid w:val="00636F5C"/>
    <w:rsid w:val="0063797E"/>
    <w:rsid w:val="00637A95"/>
    <w:rsid w:val="00640249"/>
    <w:rsid w:val="00640C62"/>
    <w:rsid w:val="00640DB3"/>
    <w:rsid w:val="006421DA"/>
    <w:rsid w:val="00642515"/>
    <w:rsid w:val="00642F6F"/>
    <w:rsid w:val="0064460B"/>
    <w:rsid w:val="006447B5"/>
    <w:rsid w:val="00644B41"/>
    <w:rsid w:val="00644F05"/>
    <w:rsid w:val="00645385"/>
    <w:rsid w:val="00645506"/>
    <w:rsid w:val="00645A4A"/>
    <w:rsid w:val="00645C63"/>
    <w:rsid w:val="00645FDE"/>
    <w:rsid w:val="006460A3"/>
    <w:rsid w:val="00646591"/>
    <w:rsid w:val="0065023A"/>
    <w:rsid w:val="00650C24"/>
    <w:rsid w:val="006511BA"/>
    <w:rsid w:val="00651E54"/>
    <w:rsid w:val="00652819"/>
    <w:rsid w:val="00652EDB"/>
    <w:rsid w:val="0065301B"/>
    <w:rsid w:val="0065420A"/>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708"/>
    <w:rsid w:val="00663B16"/>
    <w:rsid w:val="00663CE2"/>
    <w:rsid w:val="0066425A"/>
    <w:rsid w:val="00664363"/>
    <w:rsid w:val="00665278"/>
    <w:rsid w:val="00665B00"/>
    <w:rsid w:val="0066608C"/>
    <w:rsid w:val="00666409"/>
    <w:rsid w:val="0066651B"/>
    <w:rsid w:val="0066669D"/>
    <w:rsid w:val="006667D0"/>
    <w:rsid w:val="0066738F"/>
    <w:rsid w:val="0066757A"/>
    <w:rsid w:val="006677C8"/>
    <w:rsid w:val="006677E8"/>
    <w:rsid w:val="00670E73"/>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2DF"/>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1AD"/>
    <w:rsid w:val="00694625"/>
    <w:rsid w:val="006953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B3D"/>
    <w:rsid w:val="006A63E5"/>
    <w:rsid w:val="006A6728"/>
    <w:rsid w:val="006A6DB7"/>
    <w:rsid w:val="006A7213"/>
    <w:rsid w:val="006A78B6"/>
    <w:rsid w:val="006A7EB0"/>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5E60"/>
    <w:rsid w:val="006C61B2"/>
    <w:rsid w:val="006C6979"/>
    <w:rsid w:val="006C770B"/>
    <w:rsid w:val="006C775F"/>
    <w:rsid w:val="006D03BC"/>
    <w:rsid w:val="006D03F4"/>
    <w:rsid w:val="006D07B8"/>
    <w:rsid w:val="006D0FFD"/>
    <w:rsid w:val="006D1267"/>
    <w:rsid w:val="006D17A2"/>
    <w:rsid w:val="006D188E"/>
    <w:rsid w:val="006D1C6F"/>
    <w:rsid w:val="006D2196"/>
    <w:rsid w:val="006D279D"/>
    <w:rsid w:val="006D3CA6"/>
    <w:rsid w:val="006D4A9B"/>
    <w:rsid w:val="006D4AA8"/>
    <w:rsid w:val="006D4EF6"/>
    <w:rsid w:val="006D4F01"/>
    <w:rsid w:val="006D557E"/>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3BE9"/>
    <w:rsid w:val="006F3E1E"/>
    <w:rsid w:val="006F4760"/>
    <w:rsid w:val="006F5468"/>
    <w:rsid w:val="006F55AD"/>
    <w:rsid w:val="006F59CA"/>
    <w:rsid w:val="006F5B2B"/>
    <w:rsid w:val="006F639D"/>
    <w:rsid w:val="006F6457"/>
    <w:rsid w:val="006F7210"/>
    <w:rsid w:val="006F7465"/>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1D01"/>
    <w:rsid w:val="00712242"/>
    <w:rsid w:val="007128FA"/>
    <w:rsid w:val="007130E8"/>
    <w:rsid w:val="007131A2"/>
    <w:rsid w:val="00713481"/>
    <w:rsid w:val="0071366B"/>
    <w:rsid w:val="00713A89"/>
    <w:rsid w:val="00713B62"/>
    <w:rsid w:val="00713DB6"/>
    <w:rsid w:val="007140AB"/>
    <w:rsid w:val="00714504"/>
    <w:rsid w:val="00714BFA"/>
    <w:rsid w:val="00714C29"/>
    <w:rsid w:val="00715850"/>
    <w:rsid w:val="00715C07"/>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3BD2"/>
    <w:rsid w:val="00724253"/>
    <w:rsid w:val="00724950"/>
    <w:rsid w:val="00724A73"/>
    <w:rsid w:val="00724E8C"/>
    <w:rsid w:val="0072506B"/>
    <w:rsid w:val="007251B2"/>
    <w:rsid w:val="007255EA"/>
    <w:rsid w:val="00726350"/>
    <w:rsid w:val="00726765"/>
    <w:rsid w:val="00726E01"/>
    <w:rsid w:val="00730197"/>
    <w:rsid w:val="007313D1"/>
    <w:rsid w:val="00731459"/>
    <w:rsid w:val="00731708"/>
    <w:rsid w:val="00731B7F"/>
    <w:rsid w:val="0073228B"/>
    <w:rsid w:val="007327AE"/>
    <w:rsid w:val="007332AE"/>
    <w:rsid w:val="00733552"/>
    <w:rsid w:val="00734758"/>
    <w:rsid w:val="007347C0"/>
    <w:rsid w:val="00734865"/>
    <w:rsid w:val="00734A80"/>
    <w:rsid w:val="00734E13"/>
    <w:rsid w:val="00734FC3"/>
    <w:rsid w:val="0073521C"/>
    <w:rsid w:val="00735353"/>
    <w:rsid w:val="00735697"/>
    <w:rsid w:val="00735733"/>
    <w:rsid w:val="00735828"/>
    <w:rsid w:val="0073668B"/>
    <w:rsid w:val="007368FA"/>
    <w:rsid w:val="00736B7B"/>
    <w:rsid w:val="00736D11"/>
    <w:rsid w:val="0073709D"/>
    <w:rsid w:val="007378A4"/>
    <w:rsid w:val="007379FB"/>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959"/>
    <w:rsid w:val="0074698C"/>
    <w:rsid w:val="00746F78"/>
    <w:rsid w:val="007509D7"/>
    <w:rsid w:val="00750FD9"/>
    <w:rsid w:val="007512AB"/>
    <w:rsid w:val="00751879"/>
    <w:rsid w:val="00752E38"/>
    <w:rsid w:val="007539F1"/>
    <w:rsid w:val="007540C1"/>
    <w:rsid w:val="00754308"/>
    <w:rsid w:val="0075455B"/>
    <w:rsid w:val="00754ADD"/>
    <w:rsid w:val="007556D4"/>
    <w:rsid w:val="00755C06"/>
    <w:rsid w:val="00755DA1"/>
    <w:rsid w:val="00756807"/>
    <w:rsid w:val="00756A34"/>
    <w:rsid w:val="00756E57"/>
    <w:rsid w:val="007571E4"/>
    <w:rsid w:val="00757580"/>
    <w:rsid w:val="00757842"/>
    <w:rsid w:val="00761469"/>
    <w:rsid w:val="00761BFE"/>
    <w:rsid w:val="00761D7E"/>
    <w:rsid w:val="007620CC"/>
    <w:rsid w:val="00762165"/>
    <w:rsid w:val="00763349"/>
    <w:rsid w:val="00763BA4"/>
    <w:rsid w:val="00764364"/>
    <w:rsid w:val="00764C25"/>
    <w:rsid w:val="00764E0A"/>
    <w:rsid w:val="007651DB"/>
    <w:rsid w:val="0076525F"/>
    <w:rsid w:val="007652EE"/>
    <w:rsid w:val="00765952"/>
    <w:rsid w:val="007659D6"/>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CD0"/>
    <w:rsid w:val="00781D0A"/>
    <w:rsid w:val="00781D86"/>
    <w:rsid w:val="007828E3"/>
    <w:rsid w:val="00783337"/>
    <w:rsid w:val="0078335A"/>
    <w:rsid w:val="00783656"/>
    <w:rsid w:val="0078465B"/>
    <w:rsid w:val="0078540A"/>
    <w:rsid w:val="00786549"/>
    <w:rsid w:val="0078691D"/>
    <w:rsid w:val="00786DBD"/>
    <w:rsid w:val="007901A8"/>
    <w:rsid w:val="007918B5"/>
    <w:rsid w:val="00792803"/>
    <w:rsid w:val="00792874"/>
    <w:rsid w:val="00792E1D"/>
    <w:rsid w:val="00792F8D"/>
    <w:rsid w:val="00793376"/>
    <w:rsid w:val="00793683"/>
    <w:rsid w:val="0079371E"/>
    <w:rsid w:val="007937D9"/>
    <w:rsid w:val="00793857"/>
    <w:rsid w:val="00794B08"/>
    <w:rsid w:val="00794F3B"/>
    <w:rsid w:val="00795342"/>
    <w:rsid w:val="007953A1"/>
    <w:rsid w:val="00795A07"/>
    <w:rsid w:val="00795A93"/>
    <w:rsid w:val="007962C1"/>
    <w:rsid w:val="00796C4D"/>
    <w:rsid w:val="0079755B"/>
    <w:rsid w:val="00797DD5"/>
    <w:rsid w:val="007A0783"/>
    <w:rsid w:val="007A10EE"/>
    <w:rsid w:val="007A18C4"/>
    <w:rsid w:val="007A23EF"/>
    <w:rsid w:val="007A241A"/>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B0005"/>
    <w:rsid w:val="007B03B4"/>
    <w:rsid w:val="007B087C"/>
    <w:rsid w:val="007B0894"/>
    <w:rsid w:val="007B0B45"/>
    <w:rsid w:val="007B2CB9"/>
    <w:rsid w:val="007B37A3"/>
    <w:rsid w:val="007B3DEE"/>
    <w:rsid w:val="007B44A0"/>
    <w:rsid w:val="007B4E80"/>
    <w:rsid w:val="007B4FE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BC6"/>
    <w:rsid w:val="007C50F2"/>
    <w:rsid w:val="007C5B1C"/>
    <w:rsid w:val="007C5FA5"/>
    <w:rsid w:val="007C6F24"/>
    <w:rsid w:val="007C7178"/>
    <w:rsid w:val="007C754C"/>
    <w:rsid w:val="007C7D21"/>
    <w:rsid w:val="007C7D79"/>
    <w:rsid w:val="007D01EF"/>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BBF"/>
    <w:rsid w:val="007D7E21"/>
    <w:rsid w:val="007E0821"/>
    <w:rsid w:val="007E09A9"/>
    <w:rsid w:val="007E1879"/>
    <w:rsid w:val="007E1CA3"/>
    <w:rsid w:val="007E2409"/>
    <w:rsid w:val="007E24D6"/>
    <w:rsid w:val="007E2773"/>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A7B"/>
    <w:rsid w:val="00811AE4"/>
    <w:rsid w:val="00811B3F"/>
    <w:rsid w:val="00811EF4"/>
    <w:rsid w:val="00811F81"/>
    <w:rsid w:val="00812287"/>
    <w:rsid w:val="00812452"/>
    <w:rsid w:val="0081278B"/>
    <w:rsid w:val="008130F6"/>
    <w:rsid w:val="008134C9"/>
    <w:rsid w:val="00813719"/>
    <w:rsid w:val="008138ED"/>
    <w:rsid w:val="00813F9E"/>
    <w:rsid w:val="00814B77"/>
    <w:rsid w:val="00814D64"/>
    <w:rsid w:val="008157DD"/>
    <w:rsid w:val="008159D2"/>
    <w:rsid w:val="00815F5F"/>
    <w:rsid w:val="00816059"/>
    <w:rsid w:val="00816061"/>
    <w:rsid w:val="0081606A"/>
    <w:rsid w:val="00816163"/>
    <w:rsid w:val="0081687A"/>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3D90"/>
    <w:rsid w:val="0082472C"/>
    <w:rsid w:val="008248CA"/>
    <w:rsid w:val="00824F7C"/>
    <w:rsid w:val="008259DF"/>
    <w:rsid w:val="00825C55"/>
    <w:rsid w:val="008260D3"/>
    <w:rsid w:val="00827434"/>
    <w:rsid w:val="00827772"/>
    <w:rsid w:val="00827B01"/>
    <w:rsid w:val="00827FA7"/>
    <w:rsid w:val="00831F43"/>
    <w:rsid w:val="00832091"/>
    <w:rsid w:val="0083248C"/>
    <w:rsid w:val="008326D0"/>
    <w:rsid w:val="00833379"/>
    <w:rsid w:val="00833BF3"/>
    <w:rsid w:val="008342A2"/>
    <w:rsid w:val="008346FB"/>
    <w:rsid w:val="00834C16"/>
    <w:rsid w:val="0083510E"/>
    <w:rsid w:val="00835342"/>
    <w:rsid w:val="008353A2"/>
    <w:rsid w:val="00835779"/>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E03"/>
    <w:rsid w:val="00846FBD"/>
    <w:rsid w:val="00847C39"/>
    <w:rsid w:val="00847D12"/>
    <w:rsid w:val="00847DC6"/>
    <w:rsid w:val="008501C7"/>
    <w:rsid w:val="008510A0"/>
    <w:rsid w:val="0085134E"/>
    <w:rsid w:val="00851A60"/>
    <w:rsid w:val="00853A66"/>
    <w:rsid w:val="00854516"/>
    <w:rsid w:val="00854F2D"/>
    <w:rsid w:val="00855A4B"/>
    <w:rsid w:val="00855CB6"/>
    <w:rsid w:val="00856F22"/>
    <w:rsid w:val="008575DA"/>
    <w:rsid w:val="00860300"/>
    <w:rsid w:val="00860427"/>
    <w:rsid w:val="0086042F"/>
    <w:rsid w:val="00861508"/>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AD3"/>
    <w:rsid w:val="00867E16"/>
    <w:rsid w:val="00867F50"/>
    <w:rsid w:val="008709ED"/>
    <w:rsid w:val="00872402"/>
    <w:rsid w:val="0087250B"/>
    <w:rsid w:val="008725F4"/>
    <w:rsid w:val="00872AE5"/>
    <w:rsid w:val="00873B38"/>
    <w:rsid w:val="00873CBD"/>
    <w:rsid w:val="00873DA4"/>
    <w:rsid w:val="0087429B"/>
    <w:rsid w:val="0087464D"/>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3E93"/>
    <w:rsid w:val="0088435C"/>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9D0"/>
    <w:rsid w:val="008A6C9B"/>
    <w:rsid w:val="008A6CF3"/>
    <w:rsid w:val="008A6D1A"/>
    <w:rsid w:val="008A71A3"/>
    <w:rsid w:val="008A766A"/>
    <w:rsid w:val="008A781E"/>
    <w:rsid w:val="008B003F"/>
    <w:rsid w:val="008B0C0A"/>
    <w:rsid w:val="008B1D91"/>
    <w:rsid w:val="008B1E3C"/>
    <w:rsid w:val="008B21FE"/>
    <w:rsid w:val="008B26EE"/>
    <w:rsid w:val="008B2B37"/>
    <w:rsid w:val="008B3222"/>
    <w:rsid w:val="008B3943"/>
    <w:rsid w:val="008B3A93"/>
    <w:rsid w:val="008B4C33"/>
    <w:rsid w:val="008B575A"/>
    <w:rsid w:val="008B5CFC"/>
    <w:rsid w:val="008B64C9"/>
    <w:rsid w:val="008B6874"/>
    <w:rsid w:val="008B6D01"/>
    <w:rsid w:val="008B72E9"/>
    <w:rsid w:val="008B74AE"/>
    <w:rsid w:val="008B7B38"/>
    <w:rsid w:val="008C0AAA"/>
    <w:rsid w:val="008C0C01"/>
    <w:rsid w:val="008C0EA4"/>
    <w:rsid w:val="008C16C5"/>
    <w:rsid w:val="008C1F3B"/>
    <w:rsid w:val="008C1FBB"/>
    <w:rsid w:val="008C22AE"/>
    <w:rsid w:val="008C239B"/>
    <w:rsid w:val="008C2AB8"/>
    <w:rsid w:val="008C36F6"/>
    <w:rsid w:val="008C391E"/>
    <w:rsid w:val="008C3D64"/>
    <w:rsid w:val="008C3DF3"/>
    <w:rsid w:val="008C44B5"/>
    <w:rsid w:val="008C54C0"/>
    <w:rsid w:val="008C55F0"/>
    <w:rsid w:val="008C5B33"/>
    <w:rsid w:val="008C5CE5"/>
    <w:rsid w:val="008C5E1A"/>
    <w:rsid w:val="008C629D"/>
    <w:rsid w:val="008C6441"/>
    <w:rsid w:val="008C6724"/>
    <w:rsid w:val="008C70F7"/>
    <w:rsid w:val="008C759B"/>
    <w:rsid w:val="008D0493"/>
    <w:rsid w:val="008D1103"/>
    <w:rsid w:val="008D13E4"/>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EF4"/>
    <w:rsid w:val="008D6F36"/>
    <w:rsid w:val="008D78AD"/>
    <w:rsid w:val="008D7AC5"/>
    <w:rsid w:val="008D7B17"/>
    <w:rsid w:val="008D7F88"/>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B9D"/>
    <w:rsid w:val="008F1107"/>
    <w:rsid w:val="008F15B2"/>
    <w:rsid w:val="008F1F21"/>
    <w:rsid w:val="008F21F0"/>
    <w:rsid w:val="008F2694"/>
    <w:rsid w:val="008F2839"/>
    <w:rsid w:val="008F2DA5"/>
    <w:rsid w:val="008F313F"/>
    <w:rsid w:val="008F3B4B"/>
    <w:rsid w:val="008F3CD9"/>
    <w:rsid w:val="008F3D05"/>
    <w:rsid w:val="008F40E9"/>
    <w:rsid w:val="008F4FD7"/>
    <w:rsid w:val="008F555F"/>
    <w:rsid w:val="008F6263"/>
    <w:rsid w:val="008F6CFC"/>
    <w:rsid w:val="008F72DC"/>
    <w:rsid w:val="008F79E3"/>
    <w:rsid w:val="009010EC"/>
    <w:rsid w:val="0090256A"/>
    <w:rsid w:val="00902C22"/>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9C0"/>
    <w:rsid w:val="00906E2C"/>
    <w:rsid w:val="00907028"/>
    <w:rsid w:val="00907C83"/>
    <w:rsid w:val="0091018B"/>
    <w:rsid w:val="0091074E"/>
    <w:rsid w:val="00910864"/>
    <w:rsid w:val="00910B0B"/>
    <w:rsid w:val="00911809"/>
    <w:rsid w:val="0091181C"/>
    <w:rsid w:val="00911BB5"/>
    <w:rsid w:val="00912254"/>
    <w:rsid w:val="0091335B"/>
    <w:rsid w:val="009136F4"/>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316"/>
    <w:rsid w:val="009258E5"/>
    <w:rsid w:val="00926183"/>
    <w:rsid w:val="0092618A"/>
    <w:rsid w:val="009268E9"/>
    <w:rsid w:val="00927002"/>
    <w:rsid w:val="009276C4"/>
    <w:rsid w:val="00927761"/>
    <w:rsid w:val="00930A79"/>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144"/>
    <w:rsid w:val="009416CD"/>
    <w:rsid w:val="00941814"/>
    <w:rsid w:val="00941BCA"/>
    <w:rsid w:val="009425C9"/>
    <w:rsid w:val="009433CC"/>
    <w:rsid w:val="009435B5"/>
    <w:rsid w:val="00943DC8"/>
    <w:rsid w:val="00944013"/>
    <w:rsid w:val="00944446"/>
    <w:rsid w:val="009444FD"/>
    <w:rsid w:val="0094454E"/>
    <w:rsid w:val="0094483B"/>
    <w:rsid w:val="00944932"/>
    <w:rsid w:val="00944C5F"/>
    <w:rsid w:val="00944DCC"/>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4C9"/>
    <w:rsid w:val="009668BB"/>
    <w:rsid w:val="00966AD3"/>
    <w:rsid w:val="009678EF"/>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2B2"/>
    <w:rsid w:val="00981C7C"/>
    <w:rsid w:val="00981D39"/>
    <w:rsid w:val="0098221A"/>
    <w:rsid w:val="0098232C"/>
    <w:rsid w:val="00982C2F"/>
    <w:rsid w:val="00982DAC"/>
    <w:rsid w:val="00982E22"/>
    <w:rsid w:val="009832D4"/>
    <w:rsid w:val="0098423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0A29"/>
    <w:rsid w:val="00991859"/>
    <w:rsid w:val="0099192A"/>
    <w:rsid w:val="0099308A"/>
    <w:rsid w:val="00993153"/>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872"/>
    <w:rsid w:val="00997983"/>
    <w:rsid w:val="00997E77"/>
    <w:rsid w:val="00997FA5"/>
    <w:rsid w:val="00997FD8"/>
    <w:rsid w:val="009A01CB"/>
    <w:rsid w:val="009A0734"/>
    <w:rsid w:val="009A0BF4"/>
    <w:rsid w:val="009A12FE"/>
    <w:rsid w:val="009A13E3"/>
    <w:rsid w:val="009A15FF"/>
    <w:rsid w:val="009A19EA"/>
    <w:rsid w:val="009A1B38"/>
    <w:rsid w:val="009A3CBD"/>
    <w:rsid w:val="009A4B2A"/>
    <w:rsid w:val="009A4EBB"/>
    <w:rsid w:val="009A6CEA"/>
    <w:rsid w:val="009A7370"/>
    <w:rsid w:val="009B101E"/>
    <w:rsid w:val="009B1781"/>
    <w:rsid w:val="009B189B"/>
    <w:rsid w:val="009B2532"/>
    <w:rsid w:val="009B3C36"/>
    <w:rsid w:val="009B3CFB"/>
    <w:rsid w:val="009B3F81"/>
    <w:rsid w:val="009B40A3"/>
    <w:rsid w:val="009B4679"/>
    <w:rsid w:val="009B46C3"/>
    <w:rsid w:val="009B4AC6"/>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766"/>
    <w:rsid w:val="009C19A4"/>
    <w:rsid w:val="009C1C80"/>
    <w:rsid w:val="009C1D33"/>
    <w:rsid w:val="009C2080"/>
    <w:rsid w:val="009C21CC"/>
    <w:rsid w:val="009C26D3"/>
    <w:rsid w:val="009C3BD9"/>
    <w:rsid w:val="009C41B9"/>
    <w:rsid w:val="009C43E9"/>
    <w:rsid w:val="009C4E9E"/>
    <w:rsid w:val="009C4F2C"/>
    <w:rsid w:val="009C5464"/>
    <w:rsid w:val="009C560C"/>
    <w:rsid w:val="009C5667"/>
    <w:rsid w:val="009C5BC2"/>
    <w:rsid w:val="009C5CC0"/>
    <w:rsid w:val="009C5E9F"/>
    <w:rsid w:val="009C6173"/>
    <w:rsid w:val="009C67EA"/>
    <w:rsid w:val="009C72AE"/>
    <w:rsid w:val="009C7FB7"/>
    <w:rsid w:val="009D03D9"/>
    <w:rsid w:val="009D0574"/>
    <w:rsid w:val="009D0BD0"/>
    <w:rsid w:val="009D11D2"/>
    <w:rsid w:val="009D11E9"/>
    <w:rsid w:val="009D16E7"/>
    <w:rsid w:val="009D1788"/>
    <w:rsid w:val="009D206F"/>
    <w:rsid w:val="009D2DEE"/>
    <w:rsid w:val="009D2FDB"/>
    <w:rsid w:val="009D332C"/>
    <w:rsid w:val="009D37BA"/>
    <w:rsid w:val="009D37D8"/>
    <w:rsid w:val="009D47B9"/>
    <w:rsid w:val="009D4B73"/>
    <w:rsid w:val="009D4FD8"/>
    <w:rsid w:val="009D5608"/>
    <w:rsid w:val="009D5B60"/>
    <w:rsid w:val="009D5E47"/>
    <w:rsid w:val="009D77C0"/>
    <w:rsid w:val="009D79D3"/>
    <w:rsid w:val="009D7D72"/>
    <w:rsid w:val="009E11C8"/>
    <w:rsid w:val="009E11F6"/>
    <w:rsid w:val="009E156B"/>
    <w:rsid w:val="009E187C"/>
    <w:rsid w:val="009E1A86"/>
    <w:rsid w:val="009E2743"/>
    <w:rsid w:val="009E3086"/>
    <w:rsid w:val="009E32B5"/>
    <w:rsid w:val="009E356E"/>
    <w:rsid w:val="009E3915"/>
    <w:rsid w:val="009E3A5D"/>
    <w:rsid w:val="009E4087"/>
    <w:rsid w:val="009E441E"/>
    <w:rsid w:val="009E581B"/>
    <w:rsid w:val="009E72AD"/>
    <w:rsid w:val="009E7C07"/>
    <w:rsid w:val="009E7DB0"/>
    <w:rsid w:val="009E7DF4"/>
    <w:rsid w:val="009E7F51"/>
    <w:rsid w:val="009F11C8"/>
    <w:rsid w:val="009F1CA4"/>
    <w:rsid w:val="009F2E99"/>
    <w:rsid w:val="009F2F2A"/>
    <w:rsid w:val="009F3E5A"/>
    <w:rsid w:val="009F3F98"/>
    <w:rsid w:val="009F412D"/>
    <w:rsid w:val="009F4205"/>
    <w:rsid w:val="009F4442"/>
    <w:rsid w:val="009F6326"/>
    <w:rsid w:val="009F7EA7"/>
    <w:rsid w:val="00A00224"/>
    <w:rsid w:val="00A003B3"/>
    <w:rsid w:val="00A004FE"/>
    <w:rsid w:val="00A00F29"/>
    <w:rsid w:val="00A01146"/>
    <w:rsid w:val="00A012B0"/>
    <w:rsid w:val="00A0267C"/>
    <w:rsid w:val="00A02849"/>
    <w:rsid w:val="00A039BB"/>
    <w:rsid w:val="00A03B6D"/>
    <w:rsid w:val="00A03DE2"/>
    <w:rsid w:val="00A04FB4"/>
    <w:rsid w:val="00A05975"/>
    <w:rsid w:val="00A05D23"/>
    <w:rsid w:val="00A05E51"/>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9D1"/>
    <w:rsid w:val="00A13B53"/>
    <w:rsid w:val="00A145EB"/>
    <w:rsid w:val="00A14623"/>
    <w:rsid w:val="00A14A1A"/>
    <w:rsid w:val="00A14AA7"/>
    <w:rsid w:val="00A14B48"/>
    <w:rsid w:val="00A15147"/>
    <w:rsid w:val="00A15DEC"/>
    <w:rsid w:val="00A1684A"/>
    <w:rsid w:val="00A168D9"/>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621"/>
    <w:rsid w:val="00A2369A"/>
    <w:rsid w:val="00A23ABA"/>
    <w:rsid w:val="00A23F70"/>
    <w:rsid w:val="00A24431"/>
    <w:rsid w:val="00A2506E"/>
    <w:rsid w:val="00A254E0"/>
    <w:rsid w:val="00A25698"/>
    <w:rsid w:val="00A26331"/>
    <w:rsid w:val="00A26C16"/>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5D6D"/>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566B"/>
    <w:rsid w:val="00A5589C"/>
    <w:rsid w:val="00A55904"/>
    <w:rsid w:val="00A55DA1"/>
    <w:rsid w:val="00A56044"/>
    <w:rsid w:val="00A56A7B"/>
    <w:rsid w:val="00A5770B"/>
    <w:rsid w:val="00A60337"/>
    <w:rsid w:val="00A6033C"/>
    <w:rsid w:val="00A6053F"/>
    <w:rsid w:val="00A60619"/>
    <w:rsid w:val="00A60E72"/>
    <w:rsid w:val="00A6111A"/>
    <w:rsid w:val="00A619EC"/>
    <w:rsid w:val="00A62456"/>
    <w:rsid w:val="00A627D0"/>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70744"/>
    <w:rsid w:val="00A71670"/>
    <w:rsid w:val="00A716AA"/>
    <w:rsid w:val="00A734D4"/>
    <w:rsid w:val="00A73D41"/>
    <w:rsid w:val="00A74273"/>
    <w:rsid w:val="00A74730"/>
    <w:rsid w:val="00A7503D"/>
    <w:rsid w:val="00A752DF"/>
    <w:rsid w:val="00A75579"/>
    <w:rsid w:val="00A75699"/>
    <w:rsid w:val="00A75741"/>
    <w:rsid w:val="00A765ED"/>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50C1"/>
    <w:rsid w:val="00A852D5"/>
    <w:rsid w:val="00A8550E"/>
    <w:rsid w:val="00A85911"/>
    <w:rsid w:val="00A85D2E"/>
    <w:rsid w:val="00A85F0B"/>
    <w:rsid w:val="00A8643A"/>
    <w:rsid w:val="00A86474"/>
    <w:rsid w:val="00A8676F"/>
    <w:rsid w:val="00A86DEC"/>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9F2"/>
    <w:rsid w:val="00A97B4A"/>
    <w:rsid w:val="00A97D99"/>
    <w:rsid w:val="00A97E08"/>
    <w:rsid w:val="00AA011B"/>
    <w:rsid w:val="00AA1627"/>
    <w:rsid w:val="00AA1976"/>
    <w:rsid w:val="00AA1C37"/>
    <w:rsid w:val="00AA1C4F"/>
    <w:rsid w:val="00AA2A32"/>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3BA1"/>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6017"/>
    <w:rsid w:val="00AC634A"/>
    <w:rsid w:val="00AC6530"/>
    <w:rsid w:val="00AC6B59"/>
    <w:rsid w:val="00AC6EE2"/>
    <w:rsid w:val="00AC7386"/>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36"/>
    <w:rsid w:val="00AD4653"/>
    <w:rsid w:val="00AD49C7"/>
    <w:rsid w:val="00AD54F7"/>
    <w:rsid w:val="00AD7A74"/>
    <w:rsid w:val="00AE04C1"/>
    <w:rsid w:val="00AE09A1"/>
    <w:rsid w:val="00AE12C2"/>
    <w:rsid w:val="00AE225D"/>
    <w:rsid w:val="00AE2294"/>
    <w:rsid w:val="00AE2D14"/>
    <w:rsid w:val="00AE31A8"/>
    <w:rsid w:val="00AE3303"/>
    <w:rsid w:val="00AE33FF"/>
    <w:rsid w:val="00AE3494"/>
    <w:rsid w:val="00AE360E"/>
    <w:rsid w:val="00AE379B"/>
    <w:rsid w:val="00AE3B3F"/>
    <w:rsid w:val="00AE3CAB"/>
    <w:rsid w:val="00AE4097"/>
    <w:rsid w:val="00AE4695"/>
    <w:rsid w:val="00AE48B1"/>
    <w:rsid w:val="00AE5571"/>
    <w:rsid w:val="00AE5689"/>
    <w:rsid w:val="00AE66EC"/>
    <w:rsid w:val="00AE69E1"/>
    <w:rsid w:val="00AE6D71"/>
    <w:rsid w:val="00AE7B54"/>
    <w:rsid w:val="00AE7E38"/>
    <w:rsid w:val="00AF04B3"/>
    <w:rsid w:val="00AF071B"/>
    <w:rsid w:val="00AF09B2"/>
    <w:rsid w:val="00AF0FB2"/>
    <w:rsid w:val="00AF2393"/>
    <w:rsid w:val="00AF2459"/>
    <w:rsid w:val="00AF2552"/>
    <w:rsid w:val="00AF2A06"/>
    <w:rsid w:val="00AF2A7B"/>
    <w:rsid w:val="00AF4534"/>
    <w:rsid w:val="00AF54EC"/>
    <w:rsid w:val="00AF5536"/>
    <w:rsid w:val="00AF555F"/>
    <w:rsid w:val="00AF5FA3"/>
    <w:rsid w:val="00AF69C6"/>
    <w:rsid w:val="00AF781E"/>
    <w:rsid w:val="00AF79E5"/>
    <w:rsid w:val="00B0018E"/>
    <w:rsid w:val="00B00400"/>
    <w:rsid w:val="00B007D4"/>
    <w:rsid w:val="00B00CBD"/>
    <w:rsid w:val="00B00F2A"/>
    <w:rsid w:val="00B01099"/>
    <w:rsid w:val="00B014E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5928"/>
    <w:rsid w:val="00B15EFE"/>
    <w:rsid w:val="00B1635E"/>
    <w:rsid w:val="00B16538"/>
    <w:rsid w:val="00B1718C"/>
    <w:rsid w:val="00B171AC"/>
    <w:rsid w:val="00B172EC"/>
    <w:rsid w:val="00B17AB8"/>
    <w:rsid w:val="00B201FE"/>
    <w:rsid w:val="00B2073B"/>
    <w:rsid w:val="00B207A8"/>
    <w:rsid w:val="00B215BF"/>
    <w:rsid w:val="00B22245"/>
    <w:rsid w:val="00B2262A"/>
    <w:rsid w:val="00B2269F"/>
    <w:rsid w:val="00B22743"/>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115F"/>
    <w:rsid w:val="00B31681"/>
    <w:rsid w:val="00B319FF"/>
    <w:rsid w:val="00B320BF"/>
    <w:rsid w:val="00B3225E"/>
    <w:rsid w:val="00B323CF"/>
    <w:rsid w:val="00B328BF"/>
    <w:rsid w:val="00B32A8B"/>
    <w:rsid w:val="00B32AE7"/>
    <w:rsid w:val="00B32E6A"/>
    <w:rsid w:val="00B33029"/>
    <w:rsid w:val="00B335A6"/>
    <w:rsid w:val="00B338AB"/>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E67"/>
    <w:rsid w:val="00B424B1"/>
    <w:rsid w:val="00B444B8"/>
    <w:rsid w:val="00B449CE"/>
    <w:rsid w:val="00B46171"/>
    <w:rsid w:val="00B466AC"/>
    <w:rsid w:val="00B4677E"/>
    <w:rsid w:val="00B468C6"/>
    <w:rsid w:val="00B46FBB"/>
    <w:rsid w:val="00B47CC8"/>
    <w:rsid w:val="00B47DC6"/>
    <w:rsid w:val="00B50374"/>
    <w:rsid w:val="00B503DB"/>
    <w:rsid w:val="00B51088"/>
    <w:rsid w:val="00B517D7"/>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B0"/>
    <w:rsid w:val="00B6236D"/>
    <w:rsid w:val="00B62625"/>
    <w:rsid w:val="00B629BE"/>
    <w:rsid w:val="00B630D8"/>
    <w:rsid w:val="00B64291"/>
    <w:rsid w:val="00B643AD"/>
    <w:rsid w:val="00B64D8E"/>
    <w:rsid w:val="00B65ED2"/>
    <w:rsid w:val="00B70403"/>
    <w:rsid w:val="00B7049C"/>
    <w:rsid w:val="00B72386"/>
    <w:rsid w:val="00B72D9D"/>
    <w:rsid w:val="00B732DF"/>
    <w:rsid w:val="00B739E3"/>
    <w:rsid w:val="00B73A8E"/>
    <w:rsid w:val="00B7405D"/>
    <w:rsid w:val="00B74571"/>
    <w:rsid w:val="00B74E0B"/>
    <w:rsid w:val="00B74F03"/>
    <w:rsid w:val="00B74FA6"/>
    <w:rsid w:val="00B7509F"/>
    <w:rsid w:val="00B773E5"/>
    <w:rsid w:val="00B77C60"/>
    <w:rsid w:val="00B8044A"/>
    <w:rsid w:val="00B8054B"/>
    <w:rsid w:val="00B8100E"/>
    <w:rsid w:val="00B818B8"/>
    <w:rsid w:val="00B81BB5"/>
    <w:rsid w:val="00B81DA1"/>
    <w:rsid w:val="00B825F6"/>
    <w:rsid w:val="00B82DB4"/>
    <w:rsid w:val="00B8319A"/>
    <w:rsid w:val="00B83336"/>
    <w:rsid w:val="00B83923"/>
    <w:rsid w:val="00B83A74"/>
    <w:rsid w:val="00B85483"/>
    <w:rsid w:val="00B85604"/>
    <w:rsid w:val="00B85AD9"/>
    <w:rsid w:val="00B85C6F"/>
    <w:rsid w:val="00B8628E"/>
    <w:rsid w:val="00B87412"/>
    <w:rsid w:val="00B87F0A"/>
    <w:rsid w:val="00B913B0"/>
    <w:rsid w:val="00B91E0A"/>
    <w:rsid w:val="00B91F52"/>
    <w:rsid w:val="00B9240D"/>
    <w:rsid w:val="00B924B1"/>
    <w:rsid w:val="00B92B5E"/>
    <w:rsid w:val="00B938E5"/>
    <w:rsid w:val="00B94028"/>
    <w:rsid w:val="00B94094"/>
    <w:rsid w:val="00B9454E"/>
    <w:rsid w:val="00B94C84"/>
    <w:rsid w:val="00B950E7"/>
    <w:rsid w:val="00B9510A"/>
    <w:rsid w:val="00B952C6"/>
    <w:rsid w:val="00B95310"/>
    <w:rsid w:val="00B9556C"/>
    <w:rsid w:val="00B95689"/>
    <w:rsid w:val="00B9570F"/>
    <w:rsid w:val="00B959C6"/>
    <w:rsid w:val="00B95D6D"/>
    <w:rsid w:val="00B9637B"/>
    <w:rsid w:val="00B967BC"/>
    <w:rsid w:val="00B96827"/>
    <w:rsid w:val="00B96B48"/>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2207"/>
    <w:rsid w:val="00BB2767"/>
    <w:rsid w:val="00BB2DF4"/>
    <w:rsid w:val="00BB31CE"/>
    <w:rsid w:val="00BB3E68"/>
    <w:rsid w:val="00BB435D"/>
    <w:rsid w:val="00BB4C04"/>
    <w:rsid w:val="00BB51E5"/>
    <w:rsid w:val="00BB6106"/>
    <w:rsid w:val="00BB6933"/>
    <w:rsid w:val="00BB7689"/>
    <w:rsid w:val="00BC0B38"/>
    <w:rsid w:val="00BC0C27"/>
    <w:rsid w:val="00BC1005"/>
    <w:rsid w:val="00BC115C"/>
    <w:rsid w:val="00BC1239"/>
    <w:rsid w:val="00BC1894"/>
    <w:rsid w:val="00BC1B66"/>
    <w:rsid w:val="00BC25E3"/>
    <w:rsid w:val="00BC2887"/>
    <w:rsid w:val="00BC2C11"/>
    <w:rsid w:val="00BC2CC8"/>
    <w:rsid w:val="00BC309D"/>
    <w:rsid w:val="00BC34E2"/>
    <w:rsid w:val="00BC3F39"/>
    <w:rsid w:val="00BC41DD"/>
    <w:rsid w:val="00BC4380"/>
    <w:rsid w:val="00BC4605"/>
    <w:rsid w:val="00BC659A"/>
    <w:rsid w:val="00BC6A69"/>
    <w:rsid w:val="00BC6B28"/>
    <w:rsid w:val="00BC6DAC"/>
    <w:rsid w:val="00BC6FD6"/>
    <w:rsid w:val="00BC72C6"/>
    <w:rsid w:val="00BC7F84"/>
    <w:rsid w:val="00BD0840"/>
    <w:rsid w:val="00BD0971"/>
    <w:rsid w:val="00BD137E"/>
    <w:rsid w:val="00BD1E2B"/>
    <w:rsid w:val="00BD25A5"/>
    <w:rsid w:val="00BD2AFF"/>
    <w:rsid w:val="00BD2CF9"/>
    <w:rsid w:val="00BD2D4C"/>
    <w:rsid w:val="00BD2F6F"/>
    <w:rsid w:val="00BD31B0"/>
    <w:rsid w:val="00BD32CA"/>
    <w:rsid w:val="00BD3361"/>
    <w:rsid w:val="00BD4271"/>
    <w:rsid w:val="00BD432A"/>
    <w:rsid w:val="00BD5DF3"/>
    <w:rsid w:val="00BD699A"/>
    <w:rsid w:val="00BD7265"/>
    <w:rsid w:val="00BD74DC"/>
    <w:rsid w:val="00BD7EFF"/>
    <w:rsid w:val="00BE0086"/>
    <w:rsid w:val="00BE0AF8"/>
    <w:rsid w:val="00BE13F8"/>
    <w:rsid w:val="00BE1750"/>
    <w:rsid w:val="00BE1D6C"/>
    <w:rsid w:val="00BE206F"/>
    <w:rsid w:val="00BE26DD"/>
    <w:rsid w:val="00BE293C"/>
    <w:rsid w:val="00BE2BAF"/>
    <w:rsid w:val="00BE3413"/>
    <w:rsid w:val="00BE365C"/>
    <w:rsid w:val="00BE3813"/>
    <w:rsid w:val="00BE3AE3"/>
    <w:rsid w:val="00BE3BD8"/>
    <w:rsid w:val="00BE40B7"/>
    <w:rsid w:val="00BE44CB"/>
    <w:rsid w:val="00BE4C1B"/>
    <w:rsid w:val="00BE7514"/>
    <w:rsid w:val="00BE7AB3"/>
    <w:rsid w:val="00BE7B7A"/>
    <w:rsid w:val="00BF04EF"/>
    <w:rsid w:val="00BF06EE"/>
    <w:rsid w:val="00BF0DB4"/>
    <w:rsid w:val="00BF178A"/>
    <w:rsid w:val="00BF1816"/>
    <w:rsid w:val="00BF18B8"/>
    <w:rsid w:val="00BF2803"/>
    <w:rsid w:val="00BF2B3C"/>
    <w:rsid w:val="00BF4013"/>
    <w:rsid w:val="00BF46A6"/>
    <w:rsid w:val="00BF46FE"/>
    <w:rsid w:val="00BF4B3C"/>
    <w:rsid w:val="00BF51E8"/>
    <w:rsid w:val="00BF5353"/>
    <w:rsid w:val="00BF603F"/>
    <w:rsid w:val="00BF674C"/>
    <w:rsid w:val="00BF6930"/>
    <w:rsid w:val="00BF7153"/>
    <w:rsid w:val="00BF7722"/>
    <w:rsid w:val="00BF7A6C"/>
    <w:rsid w:val="00C000C9"/>
    <w:rsid w:val="00C0022D"/>
    <w:rsid w:val="00C0044B"/>
    <w:rsid w:val="00C007BF"/>
    <w:rsid w:val="00C0169A"/>
    <w:rsid w:val="00C0198D"/>
    <w:rsid w:val="00C01C8B"/>
    <w:rsid w:val="00C01E7E"/>
    <w:rsid w:val="00C0288C"/>
    <w:rsid w:val="00C030DA"/>
    <w:rsid w:val="00C04567"/>
    <w:rsid w:val="00C048C1"/>
    <w:rsid w:val="00C05431"/>
    <w:rsid w:val="00C05FC2"/>
    <w:rsid w:val="00C05FD4"/>
    <w:rsid w:val="00C06762"/>
    <w:rsid w:val="00C0716F"/>
    <w:rsid w:val="00C072F9"/>
    <w:rsid w:val="00C07863"/>
    <w:rsid w:val="00C07D0E"/>
    <w:rsid w:val="00C07E1C"/>
    <w:rsid w:val="00C100F6"/>
    <w:rsid w:val="00C10DB0"/>
    <w:rsid w:val="00C10DD0"/>
    <w:rsid w:val="00C1124C"/>
    <w:rsid w:val="00C11896"/>
    <w:rsid w:val="00C11D54"/>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444"/>
    <w:rsid w:val="00C23779"/>
    <w:rsid w:val="00C23999"/>
    <w:rsid w:val="00C24333"/>
    <w:rsid w:val="00C24A18"/>
    <w:rsid w:val="00C24F3A"/>
    <w:rsid w:val="00C25394"/>
    <w:rsid w:val="00C25961"/>
    <w:rsid w:val="00C26082"/>
    <w:rsid w:val="00C26453"/>
    <w:rsid w:val="00C26495"/>
    <w:rsid w:val="00C268A4"/>
    <w:rsid w:val="00C26AD6"/>
    <w:rsid w:val="00C30947"/>
    <w:rsid w:val="00C3119C"/>
    <w:rsid w:val="00C31878"/>
    <w:rsid w:val="00C3188A"/>
    <w:rsid w:val="00C31B20"/>
    <w:rsid w:val="00C31EB7"/>
    <w:rsid w:val="00C324CD"/>
    <w:rsid w:val="00C328F9"/>
    <w:rsid w:val="00C32ECF"/>
    <w:rsid w:val="00C33895"/>
    <w:rsid w:val="00C33AFE"/>
    <w:rsid w:val="00C33D8D"/>
    <w:rsid w:val="00C350B0"/>
    <w:rsid w:val="00C3628A"/>
    <w:rsid w:val="00C365ED"/>
    <w:rsid w:val="00C36613"/>
    <w:rsid w:val="00C37529"/>
    <w:rsid w:val="00C3762A"/>
    <w:rsid w:val="00C37AFD"/>
    <w:rsid w:val="00C401CD"/>
    <w:rsid w:val="00C405F3"/>
    <w:rsid w:val="00C408D8"/>
    <w:rsid w:val="00C41220"/>
    <w:rsid w:val="00C41816"/>
    <w:rsid w:val="00C41B05"/>
    <w:rsid w:val="00C4206E"/>
    <w:rsid w:val="00C425DF"/>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E7C"/>
    <w:rsid w:val="00C56C4F"/>
    <w:rsid w:val="00C57167"/>
    <w:rsid w:val="00C571F2"/>
    <w:rsid w:val="00C57481"/>
    <w:rsid w:val="00C5797A"/>
    <w:rsid w:val="00C57A5C"/>
    <w:rsid w:val="00C622BD"/>
    <w:rsid w:val="00C628B4"/>
    <w:rsid w:val="00C62D1A"/>
    <w:rsid w:val="00C63710"/>
    <w:rsid w:val="00C6384D"/>
    <w:rsid w:val="00C63E4A"/>
    <w:rsid w:val="00C640A2"/>
    <w:rsid w:val="00C64317"/>
    <w:rsid w:val="00C6466B"/>
    <w:rsid w:val="00C64DC8"/>
    <w:rsid w:val="00C65252"/>
    <w:rsid w:val="00C65427"/>
    <w:rsid w:val="00C65D73"/>
    <w:rsid w:val="00C66D1C"/>
    <w:rsid w:val="00C67231"/>
    <w:rsid w:val="00C679DD"/>
    <w:rsid w:val="00C708A9"/>
    <w:rsid w:val="00C70AE2"/>
    <w:rsid w:val="00C70D15"/>
    <w:rsid w:val="00C70E4C"/>
    <w:rsid w:val="00C717D4"/>
    <w:rsid w:val="00C72989"/>
    <w:rsid w:val="00C73CD3"/>
    <w:rsid w:val="00C73E13"/>
    <w:rsid w:val="00C74968"/>
    <w:rsid w:val="00C7572D"/>
    <w:rsid w:val="00C75E0A"/>
    <w:rsid w:val="00C75F64"/>
    <w:rsid w:val="00C760BD"/>
    <w:rsid w:val="00C76EF0"/>
    <w:rsid w:val="00C7763E"/>
    <w:rsid w:val="00C77B86"/>
    <w:rsid w:val="00C8011F"/>
    <w:rsid w:val="00C8037A"/>
    <w:rsid w:val="00C8076B"/>
    <w:rsid w:val="00C8087C"/>
    <w:rsid w:val="00C81496"/>
    <w:rsid w:val="00C8190A"/>
    <w:rsid w:val="00C81C1F"/>
    <w:rsid w:val="00C82C9D"/>
    <w:rsid w:val="00C82CB5"/>
    <w:rsid w:val="00C83600"/>
    <w:rsid w:val="00C8464B"/>
    <w:rsid w:val="00C84E57"/>
    <w:rsid w:val="00C851AF"/>
    <w:rsid w:val="00C85515"/>
    <w:rsid w:val="00C857D5"/>
    <w:rsid w:val="00C85D8F"/>
    <w:rsid w:val="00C86124"/>
    <w:rsid w:val="00C8717B"/>
    <w:rsid w:val="00C87FE0"/>
    <w:rsid w:val="00C901AD"/>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D7F"/>
    <w:rsid w:val="00C95D92"/>
    <w:rsid w:val="00C968DC"/>
    <w:rsid w:val="00C96978"/>
    <w:rsid w:val="00C972D5"/>
    <w:rsid w:val="00C9739B"/>
    <w:rsid w:val="00C97A81"/>
    <w:rsid w:val="00CA0979"/>
    <w:rsid w:val="00CA12F6"/>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B0467"/>
    <w:rsid w:val="00CB0483"/>
    <w:rsid w:val="00CB067A"/>
    <w:rsid w:val="00CB0AE2"/>
    <w:rsid w:val="00CB209C"/>
    <w:rsid w:val="00CB2144"/>
    <w:rsid w:val="00CB25C1"/>
    <w:rsid w:val="00CB29AA"/>
    <w:rsid w:val="00CB2B57"/>
    <w:rsid w:val="00CB2D07"/>
    <w:rsid w:val="00CB2D15"/>
    <w:rsid w:val="00CB363B"/>
    <w:rsid w:val="00CB4200"/>
    <w:rsid w:val="00CB51B3"/>
    <w:rsid w:val="00CB5572"/>
    <w:rsid w:val="00CB563C"/>
    <w:rsid w:val="00CB6899"/>
    <w:rsid w:val="00CB6B3A"/>
    <w:rsid w:val="00CB6FBB"/>
    <w:rsid w:val="00CB7134"/>
    <w:rsid w:val="00CB7BEC"/>
    <w:rsid w:val="00CB7E88"/>
    <w:rsid w:val="00CB7F86"/>
    <w:rsid w:val="00CC1702"/>
    <w:rsid w:val="00CC1FCF"/>
    <w:rsid w:val="00CC23BC"/>
    <w:rsid w:val="00CC2EDB"/>
    <w:rsid w:val="00CC331B"/>
    <w:rsid w:val="00CC34C5"/>
    <w:rsid w:val="00CC360F"/>
    <w:rsid w:val="00CC3FF0"/>
    <w:rsid w:val="00CC45E4"/>
    <w:rsid w:val="00CC4759"/>
    <w:rsid w:val="00CC484B"/>
    <w:rsid w:val="00CC524E"/>
    <w:rsid w:val="00CC5381"/>
    <w:rsid w:val="00CC65AB"/>
    <w:rsid w:val="00CC66D5"/>
    <w:rsid w:val="00CC68FF"/>
    <w:rsid w:val="00CC7320"/>
    <w:rsid w:val="00CC7C13"/>
    <w:rsid w:val="00CC7CC3"/>
    <w:rsid w:val="00CC7CFA"/>
    <w:rsid w:val="00CD0053"/>
    <w:rsid w:val="00CD0664"/>
    <w:rsid w:val="00CD09E6"/>
    <w:rsid w:val="00CD0A92"/>
    <w:rsid w:val="00CD1384"/>
    <w:rsid w:val="00CD1A98"/>
    <w:rsid w:val="00CD237F"/>
    <w:rsid w:val="00CD2DEC"/>
    <w:rsid w:val="00CD312A"/>
    <w:rsid w:val="00CD4E4D"/>
    <w:rsid w:val="00CD53FE"/>
    <w:rsid w:val="00CD549A"/>
    <w:rsid w:val="00CD55ED"/>
    <w:rsid w:val="00CD59AD"/>
    <w:rsid w:val="00CD63BC"/>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90"/>
    <w:rsid w:val="00CE2E8E"/>
    <w:rsid w:val="00CE3813"/>
    <w:rsid w:val="00CE4436"/>
    <w:rsid w:val="00CE4F20"/>
    <w:rsid w:val="00CE521F"/>
    <w:rsid w:val="00CE5436"/>
    <w:rsid w:val="00CE5BBF"/>
    <w:rsid w:val="00CE5DD2"/>
    <w:rsid w:val="00CE6669"/>
    <w:rsid w:val="00CE6C2E"/>
    <w:rsid w:val="00CE6E37"/>
    <w:rsid w:val="00CF02AD"/>
    <w:rsid w:val="00CF04CB"/>
    <w:rsid w:val="00CF0B18"/>
    <w:rsid w:val="00CF23E3"/>
    <w:rsid w:val="00CF3898"/>
    <w:rsid w:val="00CF4560"/>
    <w:rsid w:val="00CF484F"/>
    <w:rsid w:val="00CF4ECA"/>
    <w:rsid w:val="00CF4FAD"/>
    <w:rsid w:val="00CF5881"/>
    <w:rsid w:val="00CF58A0"/>
    <w:rsid w:val="00CF5950"/>
    <w:rsid w:val="00CF5D91"/>
    <w:rsid w:val="00CF7937"/>
    <w:rsid w:val="00CF7F39"/>
    <w:rsid w:val="00D0006D"/>
    <w:rsid w:val="00D00B43"/>
    <w:rsid w:val="00D00B4F"/>
    <w:rsid w:val="00D00C98"/>
    <w:rsid w:val="00D01B24"/>
    <w:rsid w:val="00D02871"/>
    <w:rsid w:val="00D030FE"/>
    <w:rsid w:val="00D03D0E"/>
    <w:rsid w:val="00D03D56"/>
    <w:rsid w:val="00D04090"/>
    <w:rsid w:val="00D04475"/>
    <w:rsid w:val="00D04833"/>
    <w:rsid w:val="00D04ED2"/>
    <w:rsid w:val="00D057FE"/>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66B1"/>
    <w:rsid w:val="00D167EE"/>
    <w:rsid w:val="00D169E8"/>
    <w:rsid w:val="00D1710F"/>
    <w:rsid w:val="00D17899"/>
    <w:rsid w:val="00D17CE5"/>
    <w:rsid w:val="00D17E37"/>
    <w:rsid w:val="00D203BC"/>
    <w:rsid w:val="00D210C0"/>
    <w:rsid w:val="00D22666"/>
    <w:rsid w:val="00D2280F"/>
    <w:rsid w:val="00D233C0"/>
    <w:rsid w:val="00D2356C"/>
    <w:rsid w:val="00D2386D"/>
    <w:rsid w:val="00D24CD2"/>
    <w:rsid w:val="00D251EB"/>
    <w:rsid w:val="00D25F0A"/>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F8"/>
    <w:rsid w:val="00D33C1A"/>
    <w:rsid w:val="00D33EA8"/>
    <w:rsid w:val="00D34419"/>
    <w:rsid w:val="00D34F2F"/>
    <w:rsid w:val="00D3559B"/>
    <w:rsid w:val="00D35694"/>
    <w:rsid w:val="00D36E08"/>
    <w:rsid w:val="00D37325"/>
    <w:rsid w:val="00D37EFD"/>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620"/>
    <w:rsid w:val="00D56D73"/>
    <w:rsid w:val="00D57807"/>
    <w:rsid w:val="00D578BF"/>
    <w:rsid w:val="00D579C6"/>
    <w:rsid w:val="00D579D9"/>
    <w:rsid w:val="00D57D46"/>
    <w:rsid w:val="00D57F85"/>
    <w:rsid w:val="00D60351"/>
    <w:rsid w:val="00D605D5"/>
    <w:rsid w:val="00D60BD3"/>
    <w:rsid w:val="00D614CB"/>
    <w:rsid w:val="00D62892"/>
    <w:rsid w:val="00D62931"/>
    <w:rsid w:val="00D62FFA"/>
    <w:rsid w:val="00D64C50"/>
    <w:rsid w:val="00D654AB"/>
    <w:rsid w:val="00D658C1"/>
    <w:rsid w:val="00D65BF4"/>
    <w:rsid w:val="00D65EB6"/>
    <w:rsid w:val="00D663F1"/>
    <w:rsid w:val="00D665F1"/>
    <w:rsid w:val="00D6690A"/>
    <w:rsid w:val="00D66CEE"/>
    <w:rsid w:val="00D67060"/>
    <w:rsid w:val="00D678EA"/>
    <w:rsid w:val="00D71180"/>
    <w:rsid w:val="00D72743"/>
    <w:rsid w:val="00D72956"/>
    <w:rsid w:val="00D730A3"/>
    <w:rsid w:val="00D73662"/>
    <w:rsid w:val="00D73D10"/>
    <w:rsid w:val="00D741F5"/>
    <w:rsid w:val="00D744B0"/>
    <w:rsid w:val="00D74EB4"/>
    <w:rsid w:val="00D7526B"/>
    <w:rsid w:val="00D75AC5"/>
    <w:rsid w:val="00D75CF1"/>
    <w:rsid w:val="00D76046"/>
    <w:rsid w:val="00D76415"/>
    <w:rsid w:val="00D768E0"/>
    <w:rsid w:val="00D76E4D"/>
    <w:rsid w:val="00D77088"/>
    <w:rsid w:val="00D770E7"/>
    <w:rsid w:val="00D77D75"/>
    <w:rsid w:val="00D8012B"/>
    <w:rsid w:val="00D80894"/>
    <w:rsid w:val="00D80B26"/>
    <w:rsid w:val="00D80FD2"/>
    <w:rsid w:val="00D81052"/>
    <w:rsid w:val="00D815E9"/>
    <w:rsid w:val="00D817B3"/>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4C4"/>
    <w:rsid w:val="00D866C7"/>
    <w:rsid w:val="00D86ADB"/>
    <w:rsid w:val="00D87048"/>
    <w:rsid w:val="00D87E47"/>
    <w:rsid w:val="00D90A66"/>
    <w:rsid w:val="00D912AF"/>
    <w:rsid w:val="00D91612"/>
    <w:rsid w:val="00D92925"/>
    <w:rsid w:val="00D92A33"/>
    <w:rsid w:val="00D92E66"/>
    <w:rsid w:val="00D9317A"/>
    <w:rsid w:val="00D93A55"/>
    <w:rsid w:val="00D93B5B"/>
    <w:rsid w:val="00D943FA"/>
    <w:rsid w:val="00D95141"/>
    <w:rsid w:val="00D9587C"/>
    <w:rsid w:val="00D95E32"/>
    <w:rsid w:val="00D95E73"/>
    <w:rsid w:val="00D962A7"/>
    <w:rsid w:val="00D9647D"/>
    <w:rsid w:val="00D96FD2"/>
    <w:rsid w:val="00D9712F"/>
    <w:rsid w:val="00D9744D"/>
    <w:rsid w:val="00D9749E"/>
    <w:rsid w:val="00DA0400"/>
    <w:rsid w:val="00DA0AE2"/>
    <w:rsid w:val="00DA0E9F"/>
    <w:rsid w:val="00DA165D"/>
    <w:rsid w:val="00DA1D61"/>
    <w:rsid w:val="00DA21AC"/>
    <w:rsid w:val="00DA2A37"/>
    <w:rsid w:val="00DA2CF9"/>
    <w:rsid w:val="00DA2F9A"/>
    <w:rsid w:val="00DA3854"/>
    <w:rsid w:val="00DA385D"/>
    <w:rsid w:val="00DA3B16"/>
    <w:rsid w:val="00DA42BE"/>
    <w:rsid w:val="00DA51ED"/>
    <w:rsid w:val="00DA5AA9"/>
    <w:rsid w:val="00DA5C34"/>
    <w:rsid w:val="00DA6159"/>
    <w:rsid w:val="00DA6B9E"/>
    <w:rsid w:val="00DA7522"/>
    <w:rsid w:val="00DA783C"/>
    <w:rsid w:val="00DA7E87"/>
    <w:rsid w:val="00DA7EF3"/>
    <w:rsid w:val="00DB1616"/>
    <w:rsid w:val="00DB1680"/>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4BAC"/>
    <w:rsid w:val="00DC5BFA"/>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258"/>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B2B"/>
    <w:rsid w:val="00DF6266"/>
    <w:rsid w:val="00DF6519"/>
    <w:rsid w:val="00DF709F"/>
    <w:rsid w:val="00DF76C3"/>
    <w:rsid w:val="00E00014"/>
    <w:rsid w:val="00E001FF"/>
    <w:rsid w:val="00E00AF3"/>
    <w:rsid w:val="00E010A4"/>
    <w:rsid w:val="00E01203"/>
    <w:rsid w:val="00E0185D"/>
    <w:rsid w:val="00E01C0B"/>
    <w:rsid w:val="00E01C28"/>
    <w:rsid w:val="00E01EB9"/>
    <w:rsid w:val="00E02BF5"/>
    <w:rsid w:val="00E03038"/>
    <w:rsid w:val="00E0305B"/>
    <w:rsid w:val="00E04C1C"/>
    <w:rsid w:val="00E05A4C"/>
    <w:rsid w:val="00E07201"/>
    <w:rsid w:val="00E072A3"/>
    <w:rsid w:val="00E073AD"/>
    <w:rsid w:val="00E0748A"/>
    <w:rsid w:val="00E1011B"/>
    <w:rsid w:val="00E10453"/>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C7"/>
    <w:rsid w:val="00E33250"/>
    <w:rsid w:val="00E332C7"/>
    <w:rsid w:val="00E338EB"/>
    <w:rsid w:val="00E33F67"/>
    <w:rsid w:val="00E345D9"/>
    <w:rsid w:val="00E347C0"/>
    <w:rsid w:val="00E35F6A"/>
    <w:rsid w:val="00E36D3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8E4"/>
    <w:rsid w:val="00E460CE"/>
    <w:rsid w:val="00E46538"/>
    <w:rsid w:val="00E46C27"/>
    <w:rsid w:val="00E46D78"/>
    <w:rsid w:val="00E46ECF"/>
    <w:rsid w:val="00E47108"/>
    <w:rsid w:val="00E50474"/>
    <w:rsid w:val="00E507A0"/>
    <w:rsid w:val="00E50A47"/>
    <w:rsid w:val="00E51366"/>
    <w:rsid w:val="00E516E8"/>
    <w:rsid w:val="00E51B6E"/>
    <w:rsid w:val="00E51D73"/>
    <w:rsid w:val="00E526E8"/>
    <w:rsid w:val="00E53011"/>
    <w:rsid w:val="00E53771"/>
    <w:rsid w:val="00E54AB1"/>
    <w:rsid w:val="00E54FFA"/>
    <w:rsid w:val="00E55440"/>
    <w:rsid w:val="00E55499"/>
    <w:rsid w:val="00E555C3"/>
    <w:rsid w:val="00E559B6"/>
    <w:rsid w:val="00E5629D"/>
    <w:rsid w:val="00E5645D"/>
    <w:rsid w:val="00E56E85"/>
    <w:rsid w:val="00E57D11"/>
    <w:rsid w:val="00E57D1B"/>
    <w:rsid w:val="00E60188"/>
    <w:rsid w:val="00E60512"/>
    <w:rsid w:val="00E60CFF"/>
    <w:rsid w:val="00E61003"/>
    <w:rsid w:val="00E61186"/>
    <w:rsid w:val="00E6180C"/>
    <w:rsid w:val="00E61E6D"/>
    <w:rsid w:val="00E63C2D"/>
    <w:rsid w:val="00E646C1"/>
    <w:rsid w:val="00E64A2D"/>
    <w:rsid w:val="00E65AAD"/>
    <w:rsid w:val="00E66275"/>
    <w:rsid w:val="00E66362"/>
    <w:rsid w:val="00E663FE"/>
    <w:rsid w:val="00E665ED"/>
    <w:rsid w:val="00E667CC"/>
    <w:rsid w:val="00E66A3D"/>
    <w:rsid w:val="00E66B61"/>
    <w:rsid w:val="00E66D22"/>
    <w:rsid w:val="00E66FB2"/>
    <w:rsid w:val="00E6710B"/>
    <w:rsid w:val="00E678A3"/>
    <w:rsid w:val="00E67FC7"/>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630"/>
    <w:rsid w:val="00E83B13"/>
    <w:rsid w:val="00E8430F"/>
    <w:rsid w:val="00E844CC"/>
    <w:rsid w:val="00E846C3"/>
    <w:rsid w:val="00E84A7B"/>
    <w:rsid w:val="00E862B2"/>
    <w:rsid w:val="00E86541"/>
    <w:rsid w:val="00E86AAD"/>
    <w:rsid w:val="00E86D26"/>
    <w:rsid w:val="00E87778"/>
    <w:rsid w:val="00E87A0B"/>
    <w:rsid w:val="00E90BEA"/>
    <w:rsid w:val="00E911A7"/>
    <w:rsid w:val="00E914BF"/>
    <w:rsid w:val="00E915E9"/>
    <w:rsid w:val="00E9178A"/>
    <w:rsid w:val="00E9184E"/>
    <w:rsid w:val="00E9278B"/>
    <w:rsid w:val="00E937E7"/>
    <w:rsid w:val="00E93963"/>
    <w:rsid w:val="00E93988"/>
    <w:rsid w:val="00E941B5"/>
    <w:rsid w:val="00E941EE"/>
    <w:rsid w:val="00E9497E"/>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B6F"/>
    <w:rsid w:val="00EA4470"/>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469"/>
    <w:rsid w:val="00EB2E00"/>
    <w:rsid w:val="00EB3A66"/>
    <w:rsid w:val="00EB3C18"/>
    <w:rsid w:val="00EB40C3"/>
    <w:rsid w:val="00EB479B"/>
    <w:rsid w:val="00EB4B4C"/>
    <w:rsid w:val="00EB5460"/>
    <w:rsid w:val="00EB54F9"/>
    <w:rsid w:val="00EB5882"/>
    <w:rsid w:val="00EB6FCF"/>
    <w:rsid w:val="00EB706A"/>
    <w:rsid w:val="00EB7711"/>
    <w:rsid w:val="00EB7C87"/>
    <w:rsid w:val="00EB7F6B"/>
    <w:rsid w:val="00EC0688"/>
    <w:rsid w:val="00EC0ADA"/>
    <w:rsid w:val="00EC0D35"/>
    <w:rsid w:val="00EC0D66"/>
    <w:rsid w:val="00EC1303"/>
    <w:rsid w:val="00EC1664"/>
    <w:rsid w:val="00EC22FB"/>
    <w:rsid w:val="00EC32C8"/>
    <w:rsid w:val="00EC36F7"/>
    <w:rsid w:val="00EC45F0"/>
    <w:rsid w:val="00EC4DBF"/>
    <w:rsid w:val="00EC53F6"/>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55DB"/>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ADB"/>
    <w:rsid w:val="00EF2025"/>
    <w:rsid w:val="00EF2237"/>
    <w:rsid w:val="00EF2B10"/>
    <w:rsid w:val="00EF4CB0"/>
    <w:rsid w:val="00EF4CF8"/>
    <w:rsid w:val="00EF52E1"/>
    <w:rsid w:val="00EF541B"/>
    <w:rsid w:val="00EF7021"/>
    <w:rsid w:val="00EF75F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405"/>
    <w:rsid w:val="00F229C1"/>
    <w:rsid w:val="00F22A1F"/>
    <w:rsid w:val="00F22B92"/>
    <w:rsid w:val="00F2315F"/>
    <w:rsid w:val="00F232D5"/>
    <w:rsid w:val="00F23B61"/>
    <w:rsid w:val="00F23F21"/>
    <w:rsid w:val="00F2491E"/>
    <w:rsid w:val="00F24E67"/>
    <w:rsid w:val="00F24F18"/>
    <w:rsid w:val="00F24FA2"/>
    <w:rsid w:val="00F25C36"/>
    <w:rsid w:val="00F26589"/>
    <w:rsid w:val="00F26674"/>
    <w:rsid w:val="00F2730A"/>
    <w:rsid w:val="00F27634"/>
    <w:rsid w:val="00F27952"/>
    <w:rsid w:val="00F27AD8"/>
    <w:rsid w:val="00F3040C"/>
    <w:rsid w:val="00F31244"/>
    <w:rsid w:val="00F314F7"/>
    <w:rsid w:val="00F31A83"/>
    <w:rsid w:val="00F31C46"/>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4568"/>
    <w:rsid w:val="00F45365"/>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889"/>
    <w:rsid w:val="00F53FF1"/>
    <w:rsid w:val="00F5401B"/>
    <w:rsid w:val="00F54E41"/>
    <w:rsid w:val="00F551F8"/>
    <w:rsid w:val="00F55445"/>
    <w:rsid w:val="00F556B4"/>
    <w:rsid w:val="00F560A4"/>
    <w:rsid w:val="00F560AE"/>
    <w:rsid w:val="00F562BD"/>
    <w:rsid w:val="00F562D1"/>
    <w:rsid w:val="00F569AE"/>
    <w:rsid w:val="00F56A42"/>
    <w:rsid w:val="00F56C5B"/>
    <w:rsid w:val="00F56D38"/>
    <w:rsid w:val="00F57373"/>
    <w:rsid w:val="00F575EF"/>
    <w:rsid w:val="00F5774B"/>
    <w:rsid w:val="00F603F1"/>
    <w:rsid w:val="00F609B6"/>
    <w:rsid w:val="00F61132"/>
    <w:rsid w:val="00F61176"/>
    <w:rsid w:val="00F61672"/>
    <w:rsid w:val="00F61C21"/>
    <w:rsid w:val="00F623A7"/>
    <w:rsid w:val="00F624D4"/>
    <w:rsid w:val="00F62E35"/>
    <w:rsid w:val="00F6324C"/>
    <w:rsid w:val="00F63812"/>
    <w:rsid w:val="00F6387C"/>
    <w:rsid w:val="00F638ED"/>
    <w:rsid w:val="00F64CD8"/>
    <w:rsid w:val="00F64E6C"/>
    <w:rsid w:val="00F656A7"/>
    <w:rsid w:val="00F65A1F"/>
    <w:rsid w:val="00F70230"/>
    <w:rsid w:val="00F70C27"/>
    <w:rsid w:val="00F71010"/>
    <w:rsid w:val="00F7131D"/>
    <w:rsid w:val="00F713C7"/>
    <w:rsid w:val="00F71B2B"/>
    <w:rsid w:val="00F71F74"/>
    <w:rsid w:val="00F7252F"/>
    <w:rsid w:val="00F7298C"/>
    <w:rsid w:val="00F72D51"/>
    <w:rsid w:val="00F73667"/>
    <w:rsid w:val="00F749C9"/>
    <w:rsid w:val="00F75528"/>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3DFD"/>
    <w:rsid w:val="00F845D4"/>
    <w:rsid w:val="00F84AE7"/>
    <w:rsid w:val="00F84F7A"/>
    <w:rsid w:val="00F850E5"/>
    <w:rsid w:val="00F852E5"/>
    <w:rsid w:val="00F85BB2"/>
    <w:rsid w:val="00F85BE8"/>
    <w:rsid w:val="00F862A6"/>
    <w:rsid w:val="00F864BC"/>
    <w:rsid w:val="00F866E5"/>
    <w:rsid w:val="00F86871"/>
    <w:rsid w:val="00F86D35"/>
    <w:rsid w:val="00F86FE2"/>
    <w:rsid w:val="00F8753D"/>
    <w:rsid w:val="00F905A8"/>
    <w:rsid w:val="00F9071D"/>
    <w:rsid w:val="00F9184B"/>
    <w:rsid w:val="00F92027"/>
    <w:rsid w:val="00F92552"/>
    <w:rsid w:val="00F93267"/>
    <w:rsid w:val="00F9330A"/>
    <w:rsid w:val="00F9347A"/>
    <w:rsid w:val="00F9387C"/>
    <w:rsid w:val="00F93969"/>
    <w:rsid w:val="00F93ECC"/>
    <w:rsid w:val="00F943A0"/>
    <w:rsid w:val="00F9505B"/>
    <w:rsid w:val="00F954C5"/>
    <w:rsid w:val="00F9562A"/>
    <w:rsid w:val="00F95B68"/>
    <w:rsid w:val="00F96B8C"/>
    <w:rsid w:val="00F9715E"/>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B7"/>
    <w:rsid w:val="00FA5094"/>
    <w:rsid w:val="00FA544A"/>
    <w:rsid w:val="00FA555F"/>
    <w:rsid w:val="00FA6AD5"/>
    <w:rsid w:val="00FA6BB7"/>
    <w:rsid w:val="00FA7923"/>
    <w:rsid w:val="00FB0995"/>
    <w:rsid w:val="00FB0C98"/>
    <w:rsid w:val="00FB0DCD"/>
    <w:rsid w:val="00FB1404"/>
    <w:rsid w:val="00FB19FC"/>
    <w:rsid w:val="00FB2929"/>
    <w:rsid w:val="00FB2EE6"/>
    <w:rsid w:val="00FB31CC"/>
    <w:rsid w:val="00FB37FE"/>
    <w:rsid w:val="00FB442F"/>
    <w:rsid w:val="00FB44C2"/>
    <w:rsid w:val="00FB51BF"/>
    <w:rsid w:val="00FB54D1"/>
    <w:rsid w:val="00FB5682"/>
    <w:rsid w:val="00FB5D11"/>
    <w:rsid w:val="00FB5FE1"/>
    <w:rsid w:val="00FB6798"/>
    <w:rsid w:val="00FB6AFD"/>
    <w:rsid w:val="00FB6C35"/>
    <w:rsid w:val="00FB73C8"/>
    <w:rsid w:val="00FB7CB7"/>
    <w:rsid w:val="00FC02E2"/>
    <w:rsid w:val="00FC085D"/>
    <w:rsid w:val="00FC0EF2"/>
    <w:rsid w:val="00FC1AAE"/>
    <w:rsid w:val="00FC1F27"/>
    <w:rsid w:val="00FC2286"/>
    <w:rsid w:val="00FC2943"/>
    <w:rsid w:val="00FC321D"/>
    <w:rsid w:val="00FC35BA"/>
    <w:rsid w:val="00FC3613"/>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30C8"/>
    <w:rsid w:val="00FD37D4"/>
    <w:rsid w:val="00FD3FA2"/>
    <w:rsid w:val="00FD4629"/>
    <w:rsid w:val="00FD4632"/>
    <w:rsid w:val="00FD542F"/>
    <w:rsid w:val="00FD57B0"/>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6EB"/>
    <w:rsid w:val="00FE3843"/>
    <w:rsid w:val="00FE385C"/>
    <w:rsid w:val="00FE4087"/>
    <w:rsid w:val="00FE421B"/>
    <w:rsid w:val="00FE4A11"/>
    <w:rsid w:val="00FE5E7C"/>
    <w:rsid w:val="00FE64B6"/>
    <w:rsid w:val="00FE7331"/>
    <w:rsid w:val="00FE7B57"/>
    <w:rsid w:val="00FE7F30"/>
    <w:rsid w:val="00FF03A4"/>
    <w:rsid w:val="00FF07D5"/>
    <w:rsid w:val="00FF150E"/>
    <w:rsid w:val="00FF1623"/>
    <w:rsid w:val="00FF1AE8"/>
    <w:rsid w:val="00FF1FF0"/>
    <w:rsid w:val="00FF2568"/>
    <w:rsid w:val="00FF2F5A"/>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paragraph" w:styleId="Ttulo5">
    <w:name w:val="heading 5"/>
    <w:basedOn w:val="Normal"/>
    <w:next w:val="Normal"/>
    <w:link w:val="Ttulo5Car"/>
    <w:uiPriority w:val="9"/>
    <w:semiHidden/>
    <w:unhideWhenUsed/>
    <w:qFormat/>
    <w:rsid w:val="00902C22"/>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 w:type="character" w:customStyle="1" w:styleId="Ttulo5Car">
    <w:name w:val="Título 5 Car"/>
    <w:basedOn w:val="Fuentedeprrafopredeter"/>
    <w:link w:val="Ttulo5"/>
    <w:uiPriority w:val="9"/>
    <w:semiHidden/>
    <w:rsid w:val="00902C22"/>
    <w:rPr>
      <w:rFonts w:asciiTheme="majorHAnsi" w:eastAsiaTheme="majorEastAsia" w:hAnsiTheme="majorHAnsi" w:cstheme="majorBidi"/>
      <w:color w:val="2F5496" w:themeColor="accent1" w:themeShade="BF"/>
      <w:sz w:val="24"/>
      <w:szCs w:val="24"/>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223981">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78461007">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788281910">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11380785">
      <w:bodyDiv w:val="1"/>
      <w:marLeft w:val="0"/>
      <w:marRight w:val="0"/>
      <w:marTop w:val="0"/>
      <w:marBottom w:val="0"/>
      <w:divBdr>
        <w:top w:val="none" w:sz="0" w:space="0" w:color="auto"/>
        <w:left w:val="none" w:sz="0" w:space="0" w:color="auto"/>
        <w:bottom w:val="none" w:sz="0" w:space="0" w:color="auto"/>
        <w:right w:val="none" w:sz="0" w:space="0" w:color="auto"/>
      </w:divBdr>
    </w:div>
    <w:div w:id="1952198909">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vai.org.mx/AL/70y15/LIV/d/11Inform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CB807-77B4-470B-B7C4-9997F8C3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2</Pages>
  <Words>903</Words>
  <Characters>4971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521</cp:revision>
  <cp:lastPrinted>2017-03-23T00:31:00Z</cp:lastPrinted>
  <dcterms:created xsi:type="dcterms:W3CDTF">2017-11-09T04:52:00Z</dcterms:created>
  <dcterms:modified xsi:type="dcterms:W3CDTF">2018-05-28T16:13:00Z</dcterms:modified>
</cp:coreProperties>
</file>