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50" w:rsidRPr="009C1C80" w:rsidRDefault="008E601D" w:rsidP="007128FA">
      <w:pPr>
        <w:jc w:val="center"/>
        <w:rPr>
          <w:rFonts w:ascii="Arial" w:hAnsi="Arial" w:cs="Arial"/>
          <w:b/>
          <w:sz w:val="28"/>
          <w:szCs w:val="28"/>
          <w:highlight w:val="yellow"/>
          <w:lang w:eastAsia="es-MX"/>
        </w:rPr>
      </w:pPr>
      <w:r>
        <w:rPr>
          <w:rFonts w:ascii="Arial" w:hAnsi="Arial" w:cs="Arial"/>
          <w:lang w:eastAsia="es-MX"/>
        </w:rPr>
        <w:t xml:space="preserve">Ante </w:t>
      </w:r>
      <w:r w:rsidR="007A10EE">
        <w:rPr>
          <w:rFonts w:ascii="Arial" w:hAnsi="Arial" w:cs="Arial"/>
          <w:lang w:eastAsia="es-MX"/>
        </w:rPr>
        <w:t xml:space="preserve">reiteradas faltas de </w:t>
      </w:r>
      <w:r>
        <w:rPr>
          <w:rFonts w:ascii="Arial" w:hAnsi="Arial" w:cs="Arial"/>
          <w:lang w:eastAsia="es-MX"/>
        </w:rPr>
        <w:t>respuesta a solicitudes de información</w:t>
      </w:r>
      <w:r w:rsidR="000F4BFF" w:rsidRPr="000F4BFF">
        <w:rPr>
          <w:rFonts w:ascii="Arial" w:hAnsi="Arial" w:cs="Arial"/>
          <w:highlight w:val="yellow"/>
          <w:lang w:eastAsia="es-MX"/>
        </w:rPr>
        <w:t xml:space="preserve"> </w:t>
      </w:r>
    </w:p>
    <w:p w:rsidR="00344CD2" w:rsidRPr="009C1C80" w:rsidRDefault="00344CD2" w:rsidP="008F6CFC">
      <w:pPr>
        <w:jc w:val="center"/>
        <w:rPr>
          <w:rFonts w:ascii="Arial" w:hAnsi="Arial" w:cs="Arial"/>
          <w:b/>
          <w:sz w:val="28"/>
          <w:szCs w:val="28"/>
          <w:highlight w:val="yellow"/>
          <w:lang w:eastAsia="es-MX"/>
        </w:rPr>
      </w:pPr>
    </w:p>
    <w:p w:rsidR="007A10EE" w:rsidRDefault="000F4BFF" w:rsidP="000F4BFF">
      <w:pPr>
        <w:jc w:val="center"/>
      </w:pPr>
      <w:r>
        <w:rPr>
          <w:rFonts w:ascii="Arial" w:hAnsi="Arial" w:cs="Arial"/>
          <w:b/>
          <w:sz w:val="28"/>
          <w:szCs w:val="28"/>
          <w:lang w:eastAsia="es-MX"/>
        </w:rPr>
        <w:t>IVAI</w:t>
      </w:r>
      <w:r w:rsidR="008E601D">
        <w:rPr>
          <w:rFonts w:ascii="Arial" w:hAnsi="Arial" w:cs="Arial"/>
          <w:b/>
          <w:sz w:val="28"/>
          <w:szCs w:val="28"/>
          <w:lang w:eastAsia="es-MX"/>
        </w:rPr>
        <w:t xml:space="preserve"> da vista a alcaldesa y contralor de Jilotepec</w:t>
      </w:r>
      <w:r w:rsidR="007A10EE" w:rsidRPr="007A10EE">
        <w:t xml:space="preserve"> </w:t>
      </w:r>
    </w:p>
    <w:p w:rsidR="00061268" w:rsidRPr="00061268" w:rsidRDefault="00061268" w:rsidP="000F4BFF">
      <w:pPr>
        <w:jc w:val="center"/>
        <w:rPr>
          <w:rFonts w:ascii="Arial" w:hAnsi="Arial" w:cs="Arial"/>
          <w:b/>
          <w:sz w:val="28"/>
          <w:szCs w:val="28"/>
          <w:lang w:eastAsia="es-MX"/>
        </w:rPr>
      </w:pPr>
      <w:bookmarkStart w:id="0" w:name="_GoBack"/>
      <w:bookmarkEnd w:id="0"/>
      <w:r>
        <w:rPr>
          <w:rFonts w:ascii="Arial" w:hAnsi="Arial" w:cs="Arial"/>
          <w:b/>
          <w:sz w:val="28"/>
          <w:szCs w:val="28"/>
          <w:lang w:eastAsia="es-MX"/>
        </w:rPr>
        <w:t>d</w:t>
      </w:r>
      <w:r w:rsidRPr="00061268">
        <w:rPr>
          <w:rFonts w:ascii="Arial" w:hAnsi="Arial" w:cs="Arial"/>
          <w:b/>
          <w:sz w:val="28"/>
          <w:szCs w:val="28"/>
          <w:lang w:eastAsia="es-MX"/>
        </w:rPr>
        <w:t>e incumplimiento de titular de unidad de acceso</w:t>
      </w:r>
    </w:p>
    <w:p w:rsidR="007A10EE" w:rsidRDefault="007A10EE" w:rsidP="000F4BFF">
      <w:pPr>
        <w:jc w:val="center"/>
      </w:pPr>
    </w:p>
    <w:p w:rsidR="00706286" w:rsidRPr="007A10EE" w:rsidRDefault="00117C29" w:rsidP="000D425C">
      <w:pPr>
        <w:pStyle w:val="Prrafodelista"/>
        <w:numPr>
          <w:ilvl w:val="0"/>
          <w:numId w:val="2"/>
        </w:numPr>
        <w:rPr>
          <w:rFonts w:ascii="Arial" w:hAnsi="Arial" w:cs="Arial"/>
          <w:b/>
          <w:sz w:val="28"/>
          <w:szCs w:val="28"/>
          <w:lang w:eastAsia="es-MX"/>
        </w:rPr>
      </w:pPr>
      <w:r w:rsidRPr="006347CC">
        <w:rPr>
          <w:rFonts w:ascii="Arial" w:hAnsi="Arial" w:cs="Arial"/>
          <w:lang w:eastAsia="es-MX"/>
        </w:rPr>
        <w:t xml:space="preserve">El </w:t>
      </w:r>
      <w:r w:rsidR="006347CC" w:rsidRPr="006347CC">
        <w:rPr>
          <w:rFonts w:ascii="Arial" w:hAnsi="Arial" w:cs="Arial"/>
          <w:lang w:eastAsia="es-MX"/>
        </w:rPr>
        <w:t xml:space="preserve">órgano </w:t>
      </w:r>
      <w:r w:rsidR="006347CC">
        <w:rPr>
          <w:rFonts w:ascii="Arial" w:hAnsi="Arial" w:cs="Arial"/>
          <w:lang w:eastAsia="es-MX"/>
        </w:rPr>
        <w:t xml:space="preserve">garante </w:t>
      </w:r>
      <w:r w:rsidR="006347CC" w:rsidRPr="006347CC">
        <w:rPr>
          <w:rFonts w:ascii="Arial" w:hAnsi="Arial" w:cs="Arial"/>
          <w:lang w:eastAsia="es-MX"/>
        </w:rPr>
        <w:t>ya había realizado diversos exhortos</w:t>
      </w:r>
      <w:r w:rsidR="00D428A5">
        <w:rPr>
          <w:rFonts w:ascii="Arial" w:hAnsi="Arial" w:cs="Arial"/>
          <w:lang w:eastAsia="es-MX"/>
        </w:rPr>
        <w:t xml:space="preserve"> y asesorías</w:t>
      </w:r>
      <w:r w:rsidR="006347CC" w:rsidRPr="006347CC">
        <w:rPr>
          <w:rFonts w:ascii="Arial" w:hAnsi="Arial" w:cs="Arial"/>
          <w:lang w:eastAsia="es-MX"/>
        </w:rPr>
        <w:t xml:space="preserve"> </w:t>
      </w:r>
    </w:p>
    <w:p w:rsidR="007A10EE" w:rsidRPr="007A10EE" w:rsidRDefault="007A10EE" w:rsidP="00DC61B6">
      <w:pPr>
        <w:pStyle w:val="Prrafodelista"/>
        <w:numPr>
          <w:ilvl w:val="0"/>
          <w:numId w:val="2"/>
        </w:numPr>
        <w:rPr>
          <w:rFonts w:ascii="Arial" w:hAnsi="Arial" w:cs="Arial"/>
          <w:b/>
          <w:sz w:val="28"/>
          <w:szCs w:val="28"/>
          <w:lang w:eastAsia="es-MX"/>
        </w:rPr>
      </w:pPr>
      <w:r w:rsidRPr="007A10EE">
        <w:rPr>
          <w:rFonts w:ascii="Arial" w:hAnsi="Arial" w:cs="Arial"/>
          <w:lang w:eastAsia="es-MX"/>
        </w:rPr>
        <w:t xml:space="preserve">IVAI, a favor de máxima publicidad: </w:t>
      </w:r>
      <w:r w:rsidRPr="007A10EE">
        <w:rPr>
          <w:rFonts w:ascii="Arial" w:hAnsi="Arial" w:cs="Arial"/>
          <w:lang w:eastAsia="es-MX"/>
        </w:rPr>
        <w:t>Xalapa deberá dar listado de sancionados por sacar basura fuera de horario</w:t>
      </w:r>
    </w:p>
    <w:p w:rsidR="006347CC" w:rsidRPr="006347CC" w:rsidRDefault="006347CC" w:rsidP="006347CC">
      <w:pPr>
        <w:pStyle w:val="Prrafodelista"/>
        <w:ind w:left="720"/>
        <w:rPr>
          <w:rFonts w:ascii="Arial" w:hAnsi="Arial" w:cs="Arial"/>
          <w:b/>
          <w:sz w:val="28"/>
          <w:szCs w:val="28"/>
          <w:lang w:eastAsia="es-MX"/>
        </w:rPr>
      </w:pPr>
    </w:p>
    <w:p w:rsidR="0080510A" w:rsidRDefault="00CB0467" w:rsidP="008E601D">
      <w:pPr>
        <w:rPr>
          <w:rFonts w:ascii="Arial" w:hAnsi="Arial" w:cs="Arial"/>
          <w:lang w:eastAsia="es-MX"/>
        </w:rPr>
      </w:pPr>
      <w:r w:rsidRPr="00CB0467">
        <w:rPr>
          <w:rFonts w:ascii="Arial" w:hAnsi="Arial" w:cs="Arial"/>
          <w:lang w:eastAsia="es-MX"/>
        </w:rPr>
        <w:t xml:space="preserve">Xalapa, Ver., </w:t>
      </w:r>
      <w:r w:rsidR="008E601D">
        <w:rPr>
          <w:rFonts w:ascii="Arial" w:hAnsi="Arial" w:cs="Arial"/>
          <w:lang w:eastAsia="es-MX"/>
        </w:rPr>
        <w:t>4</w:t>
      </w:r>
      <w:r w:rsidRPr="00CB0467">
        <w:rPr>
          <w:rFonts w:ascii="Arial" w:hAnsi="Arial" w:cs="Arial"/>
          <w:lang w:eastAsia="es-MX"/>
        </w:rPr>
        <w:t xml:space="preserve"> de </w:t>
      </w:r>
      <w:r w:rsidR="008E601D">
        <w:rPr>
          <w:rFonts w:ascii="Arial" w:hAnsi="Arial" w:cs="Arial"/>
          <w:lang w:eastAsia="es-MX"/>
        </w:rPr>
        <w:t xml:space="preserve">noviembre </w:t>
      </w:r>
      <w:r w:rsidRPr="00CB0467">
        <w:rPr>
          <w:rFonts w:ascii="Arial" w:hAnsi="Arial" w:cs="Arial"/>
          <w:lang w:eastAsia="es-MX"/>
        </w:rPr>
        <w:t xml:space="preserve">de 2015.- </w:t>
      </w:r>
      <w:r w:rsidR="008E601D">
        <w:rPr>
          <w:rFonts w:ascii="Arial" w:hAnsi="Arial" w:cs="Arial"/>
          <w:lang w:eastAsia="es-MX"/>
        </w:rPr>
        <w:t xml:space="preserve">Ante la actitud reiterada de omitir responder a diversas solicitudes de información, el Instituto Veracruzano de Acceso a la Información </w:t>
      </w:r>
      <w:r w:rsidR="007A10EE">
        <w:rPr>
          <w:rFonts w:ascii="Arial" w:hAnsi="Arial" w:cs="Arial"/>
          <w:lang w:eastAsia="es-MX"/>
        </w:rPr>
        <w:t xml:space="preserve">(IVAI) </w:t>
      </w:r>
      <w:r w:rsidR="008E601D">
        <w:rPr>
          <w:rFonts w:ascii="Arial" w:hAnsi="Arial" w:cs="Arial"/>
          <w:lang w:eastAsia="es-MX"/>
        </w:rPr>
        <w:t xml:space="preserve">ordenó hacer del conocimiento de la presidenta municipal y del contralor interno del Ayuntamiento de Jilotepec </w:t>
      </w:r>
      <w:r w:rsidR="008E601D" w:rsidRPr="008E601D">
        <w:rPr>
          <w:rFonts w:ascii="Arial" w:hAnsi="Arial" w:cs="Arial"/>
          <w:lang w:eastAsia="es-MX"/>
        </w:rPr>
        <w:t xml:space="preserve">la conducta infractora en que ha incurrido </w:t>
      </w:r>
      <w:r w:rsidR="008E601D">
        <w:rPr>
          <w:rFonts w:ascii="Arial" w:hAnsi="Arial" w:cs="Arial"/>
          <w:lang w:eastAsia="es-MX"/>
        </w:rPr>
        <w:t xml:space="preserve">su </w:t>
      </w:r>
      <w:r w:rsidR="008E601D" w:rsidRPr="008E601D">
        <w:rPr>
          <w:rFonts w:ascii="Arial" w:hAnsi="Arial" w:cs="Arial"/>
          <w:lang w:eastAsia="es-MX"/>
        </w:rPr>
        <w:t>titular</w:t>
      </w:r>
      <w:r w:rsidR="008E601D">
        <w:rPr>
          <w:rFonts w:ascii="Arial" w:hAnsi="Arial" w:cs="Arial"/>
          <w:lang w:eastAsia="es-MX"/>
        </w:rPr>
        <w:t xml:space="preserve"> de la Unidad de Acceso a la Información Pública. </w:t>
      </w:r>
    </w:p>
    <w:p w:rsidR="008E601D" w:rsidRDefault="008E601D" w:rsidP="008E601D">
      <w:pPr>
        <w:rPr>
          <w:rFonts w:ascii="Arial" w:hAnsi="Arial" w:cs="Arial"/>
          <w:lang w:eastAsia="es-MX"/>
        </w:rPr>
      </w:pPr>
    </w:p>
    <w:p w:rsidR="003F0DDB" w:rsidRDefault="007A10EE" w:rsidP="008E601D">
      <w:pPr>
        <w:rPr>
          <w:rFonts w:ascii="Arial" w:hAnsi="Arial" w:cs="Arial"/>
          <w:lang w:eastAsia="es-MX"/>
        </w:rPr>
      </w:pPr>
      <w:r>
        <w:rPr>
          <w:rFonts w:ascii="Arial" w:hAnsi="Arial" w:cs="Arial"/>
          <w:lang w:eastAsia="es-MX"/>
        </w:rPr>
        <w:t xml:space="preserve">Al resolver anteriormente varios </w:t>
      </w:r>
      <w:r w:rsidR="008E601D">
        <w:rPr>
          <w:rFonts w:ascii="Arial" w:hAnsi="Arial" w:cs="Arial"/>
          <w:lang w:eastAsia="es-MX"/>
        </w:rPr>
        <w:t>recursos de revisión</w:t>
      </w:r>
      <w:r>
        <w:rPr>
          <w:rFonts w:ascii="Arial" w:hAnsi="Arial" w:cs="Arial"/>
          <w:lang w:eastAsia="es-MX"/>
        </w:rPr>
        <w:t xml:space="preserve"> por falta de respuesta,</w:t>
      </w:r>
      <w:r w:rsidR="008E601D">
        <w:rPr>
          <w:rFonts w:ascii="Arial" w:hAnsi="Arial" w:cs="Arial"/>
          <w:lang w:eastAsia="es-MX"/>
        </w:rPr>
        <w:t xml:space="preserve"> </w:t>
      </w:r>
      <w:r w:rsidR="00E3179F">
        <w:rPr>
          <w:rFonts w:ascii="Arial" w:hAnsi="Arial" w:cs="Arial"/>
          <w:lang w:eastAsia="es-MX"/>
        </w:rPr>
        <w:t>los comisionados del IVAI</w:t>
      </w:r>
      <w:r>
        <w:rPr>
          <w:rFonts w:ascii="Arial" w:hAnsi="Arial" w:cs="Arial"/>
          <w:lang w:eastAsia="es-MX"/>
        </w:rPr>
        <w:t>,</w:t>
      </w:r>
      <w:r w:rsidR="00E3179F">
        <w:rPr>
          <w:rFonts w:ascii="Arial" w:hAnsi="Arial" w:cs="Arial"/>
          <w:lang w:eastAsia="es-MX"/>
        </w:rPr>
        <w:t xml:space="preserve"> además de haber </w:t>
      </w:r>
      <w:r w:rsidR="008E601D">
        <w:rPr>
          <w:rFonts w:ascii="Arial" w:hAnsi="Arial" w:cs="Arial"/>
          <w:lang w:eastAsia="es-MX"/>
        </w:rPr>
        <w:t>realizado diversos exhortos</w:t>
      </w:r>
      <w:r w:rsidR="00E3179F">
        <w:rPr>
          <w:rFonts w:ascii="Arial" w:hAnsi="Arial" w:cs="Arial"/>
          <w:lang w:eastAsia="es-MX"/>
        </w:rPr>
        <w:t xml:space="preserve">, </w:t>
      </w:r>
      <w:r>
        <w:rPr>
          <w:rFonts w:ascii="Arial" w:hAnsi="Arial" w:cs="Arial"/>
          <w:lang w:eastAsia="es-MX"/>
        </w:rPr>
        <w:t xml:space="preserve">buscaron </w:t>
      </w:r>
      <w:r w:rsidR="00E3179F">
        <w:rPr>
          <w:rFonts w:ascii="Arial" w:hAnsi="Arial" w:cs="Arial"/>
          <w:lang w:eastAsia="es-MX"/>
        </w:rPr>
        <w:t>acercamientos</w:t>
      </w:r>
      <w:r w:rsidR="008E601D">
        <w:rPr>
          <w:rFonts w:ascii="Arial" w:hAnsi="Arial" w:cs="Arial"/>
          <w:lang w:eastAsia="es-MX"/>
        </w:rPr>
        <w:t xml:space="preserve"> </w:t>
      </w:r>
      <w:r w:rsidR="00E3179F">
        <w:rPr>
          <w:rFonts w:ascii="Arial" w:hAnsi="Arial" w:cs="Arial"/>
          <w:lang w:eastAsia="es-MX"/>
        </w:rPr>
        <w:t xml:space="preserve">y </w:t>
      </w:r>
      <w:r>
        <w:rPr>
          <w:rFonts w:ascii="Arial" w:hAnsi="Arial" w:cs="Arial"/>
          <w:lang w:eastAsia="es-MX"/>
        </w:rPr>
        <w:t xml:space="preserve">brindaron </w:t>
      </w:r>
      <w:r w:rsidR="00E3179F">
        <w:rPr>
          <w:rFonts w:ascii="Arial" w:hAnsi="Arial" w:cs="Arial"/>
          <w:lang w:eastAsia="es-MX"/>
        </w:rPr>
        <w:t xml:space="preserve">asesorías </w:t>
      </w:r>
      <w:r w:rsidR="008E601D">
        <w:rPr>
          <w:rFonts w:ascii="Arial" w:hAnsi="Arial" w:cs="Arial"/>
          <w:lang w:eastAsia="es-MX"/>
        </w:rPr>
        <w:t xml:space="preserve">a fin de que se diera cabal cumplimiento a la ley de la materia. No obstante, </w:t>
      </w:r>
      <w:r w:rsidR="00E3179F">
        <w:rPr>
          <w:rFonts w:ascii="Arial" w:hAnsi="Arial" w:cs="Arial"/>
          <w:lang w:eastAsia="es-MX"/>
        </w:rPr>
        <w:t>en la sesión pública de hoy</w:t>
      </w:r>
      <w:r w:rsidR="003F0DDB">
        <w:rPr>
          <w:rFonts w:ascii="Arial" w:hAnsi="Arial" w:cs="Arial"/>
          <w:lang w:eastAsia="es-MX"/>
        </w:rPr>
        <w:t>,</w:t>
      </w:r>
      <w:r w:rsidR="00E3179F">
        <w:rPr>
          <w:rFonts w:ascii="Arial" w:hAnsi="Arial" w:cs="Arial"/>
          <w:lang w:eastAsia="es-MX"/>
        </w:rPr>
        <w:t xml:space="preserve"> </w:t>
      </w:r>
      <w:r w:rsidR="003F0DDB">
        <w:rPr>
          <w:rFonts w:ascii="Arial" w:hAnsi="Arial" w:cs="Arial"/>
          <w:lang w:eastAsia="es-MX"/>
        </w:rPr>
        <w:t xml:space="preserve">el órgano </w:t>
      </w:r>
      <w:r w:rsidR="00E3179F">
        <w:rPr>
          <w:rFonts w:ascii="Arial" w:hAnsi="Arial" w:cs="Arial"/>
          <w:lang w:eastAsia="es-MX"/>
        </w:rPr>
        <w:t xml:space="preserve">resolvió </w:t>
      </w:r>
      <w:r w:rsidR="003F0DDB">
        <w:rPr>
          <w:rFonts w:ascii="Arial" w:hAnsi="Arial" w:cs="Arial"/>
          <w:lang w:eastAsia="es-MX"/>
        </w:rPr>
        <w:t xml:space="preserve">nuevamente </w:t>
      </w:r>
      <w:r w:rsidR="00E3179F">
        <w:rPr>
          <w:rFonts w:ascii="Arial" w:hAnsi="Arial" w:cs="Arial"/>
          <w:lang w:eastAsia="es-MX"/>
        </w:rPr>
        <w:t xml:space="preserve">un asunto originado por </w:t>
      </w:r>
      <w:r w:rsidR="003F0DDB">
        <w:rPr>
          <w:rFonts w:ascii="Arial" w:hAnsi="Arial" w:cs="Arial"/>
          <w:lang w:eastAsia="es-MX"/>
        </w:rPr>
        <w:t>omisión de responder, en este caso,</w:t>
      </w:r>
      <w:r w:rsidR="00E3179F">
        <w:rPr>
          <w:rFonts w:ascii="Arial" w:hAnsi="Arial" w:cs="Arial"/>
          <w:lang w:eastAsia="es-MX"/>
        </w:rPr>
        <w:t xml:space="preserve"> </w:t>
      </w:r>
      <w:r w:rsidR="003F0DDB">
        <w:rPr>
          <w:rFonts w:ascii="Arial" w:hAnsi="Arial" w:cs="Arial"/>
          <w:lang w:eastAsia="es-MX"/>
        </w:rPr>
        <w:t>a una</w:t>
      </w:r>
      <w:r w:rsidR="00E3179F">
        <w:rPr>
          <w:rFonts w:ascii="Arial" w:hAnsi="Arial" w:cs="Arial"/>
          <w:lang w:eastAsia="es-MX"/>
        </w:rPr>
        <w:t xml:space="preserve"> petición para conocer la </w:t>
      </w:r>
      <w:r w:rsidR="00E3179F" w:rsidRPr="00E3179F">
        <w:rPr>
          <w:rFonts w:ascii="Arial" w:hAnsi="Arial" w:cs="Arial"/>
          <w:lang w:eastAsia="es-MX"/>
        </w:rPr>
        <w:t>relación o padrón de licencia</w:t>
      </w:r>
      <w:r w:rsidR="00E3179F">
        <w:rPr>
          <w:rFonts w:ascii="Arial" w:hAnsi="Arial" w:cs="Arial"/>
          <w:lang w:eastAsia="es-MX"/>
        </w:rPr>
        <w:t>s</w:t>
      </w:r>
      <w:r w:rsidR="00E3179F" w:rsidRPr="00E3179F">
        <w:rPr>
          <w:rFonts w:ascii="Arial" w:hAnsi="Arial" w:cs="Arial"/>
          <w:lang w:eastAsia="es-MX"/>
        </w:rPr>
        <w:t xml:space="preserve"> </w:t>
      </w:r>
      <w:r w:rsidR="00E3179F">
        <w:rPr>
          <w:rFonts w:ascii="Arial" w:hAnsi="Arial" w:cs="Arial"/>
          <w:lang w:eastAsia="es-MX"/>
        </w:rPr>
        <w:t xml:space="preserve">o </w:t>
      </w:r>
      <w:r w:rsidR="00E3179F" w:rsidRPr="00E3179F">
        <w:rPr>
          <w:rFonts w:ascii="Arial" w:hAnsi="Arial" w:cs="Arial"/>
          <w:lang w:eastAsia="es-MX"/>
        </w:rPr>
        <w:t>permisos otorgado</w:t>
      </w:r>
      <w:r w:rsidR="00E3179F">
        <w:rPr>
          <w:rFonts w:ascii="Arial" w:hAnsi="Arial" w:cs="Arial"/>
          <w:lang w:eastAsia="es-MX"/>
        </w:rPr>
        <w:t>s</w:t>
      </w:r>
      <w:r w:rsidR="00E3179F" w:rsidRPr="00E3179F">
        <w:rPr>
          <w:rFonts w:ascii="Arial" w:hAnsi="Arial" w:cs="Arial"/>
          <w:lang w:eastAsia="es-MX"/>
        </w:rPr>
        <w:t xml:space="preserve"> en la presente administración</w:t>
      </w:r>
      <w:r w:rsidR="00E3179F">
        <w:rPr>
          <w:rFonts w:ascii="Arial" w:hAnsi="Arial" w:cs="Arial"/>
          <w:lang w:eastAsia="es-MX"/>
        </w:rPr>
        <w:t xml:space="preserve"> municipal</w:t>
      </w:r>
      <w:r w:rsidR="003F0DDB">
        <w:rPr>
          <w:rFonts w:ascii="Arial" w:hAnsi="Arial" w:cs="Arial"/>
          <w:lang w:eastAsia="es-MX"/>
        </w:rPr>
        <w:t xml:space="preserve"> </w:t>
      </w:r>
      <w:r w:rsidR="00D428A5">
        <w:rPr>
          <w:rFonts w:ascii="Arial" w:hAnsi="Arial" w:cs="Arial"/>
          <w:lang w:eastAsia="es-MX"/>
        </w:rPr>
        <w:t>detallándose</w:t>
      </w:r>
      <w:r w:rsidR="003F0DDB">
        <w:rPr>
          <w:rFonts w:ascii="Arial" w:hAnsi="Arial" w:cs="Arial"/>
          <w:lang w:eastAsia="es-MX"/>
        </w:rPr>
        <w:t xml:space="preserve"> </w:t>
      </w:r>
      <w:r w:rsidR="00E3179F" w:rsidRPr="00E3179F">
        <w:rPr>
          <w:rFonts w:ascii="Arial" w:hAnsi="Arial" w:cs="Arial"/>
          <w:lang w:eastAsia="es-MX"/>
        </w:rPr>
        <w:t>el costo de recaudación por ese rubro</w:t>
      </w:r>
      <w:r w:rsidR="00E3179F">
        <w:rPr>
          <w:rFonts w:ascii="Arial" w:hAnsi="Arial" w:cs="Arial"/>
          <w:lang w:eastAsia="es-MX"/>
        </w:rPr>
        <w:t xml:space="preserve">. </w:t>
      </w:r>
    </w:p>
    <w:p w:rsidR="003F0DDB" w:rsidRDefault="003F0DDB" w:rsidP="008E601D">
      <w:pPr>
        <w:rPr>
          <w:rFonts w:ascii="Arial" w:hAnsi="Arial" w:cs="Arial"/>
          <w:lang w:eastAsia="es-MX"/>
        </w:rPr>
      </w:pPr>
    </w:p>
    <w:p w:rsidR="003F0DDB" w:rsidRDefault="003F0DDB" w:rsidP="006347CC">
      <w:pPr>
        <w:rPr>
          <w:rFonts w:ascii="Arial" w:hAnsi="Arial" w:cs="Arial"/>
          <w:lang w:eastAsia="es-MX"/>
        </w:rPr>
      </w:pPr>
      <w:r>
        <w:rPr>
          <w:rFonts w:ascii="Arial" w:hAnsi="Arial" w:cs="Arial"/>
          <w:lang w:eastAsia="es-MX"/>
        </w:rPr>
        <w:t>Aquí</w:t>
      </w:r>
      <w:r w:rsidR="0040462F">
        <w:rPr>
          <w:rFonts w:ascii="Arial" w:hAnsi="Arial" w:cs="Arial"/>
          <w:lang w:eastAsia="es-MX"/>
        </w:rPr>
        <w:t xml:space="preserve">, el sujeto obligado también omitió comparecer para manifestar lo que a su derecho conviniese </w:t>
      </w:r>
      <w:r>
        <w:rPr>
          <w:rFonts w:ascii="Arial" w:hAnsi="Arial" w:cs="Arial"/>
          <w:lang w:eastAsia="es-MX"/>
        </w:rPr>
        <w:t xml:space="preserve">antes de emitirse resolución. </w:t>
      </w:r>
    </w:p>
    <w:p w:rsidR="003F0DDB" w:rsidRDefault="003F0DDB" w:rsidP="006347CC">
      <w:pPr>
        <w:rPr>
          <w:rFonts w:ascii="Arial" w:hAnsi="Arial" w:cs="Arial"/>
          <w:lang w:eastAsia="es-MX"/>
        </w:rPr>
      </w:pPr>
    </w:p>
    <w:p w:rsidR="006347CC" w:rsidRDefault="0040462F" w:rsidP="006347CC">
      <w:pPr>
        <w:rPr>
          <w:rFonts w:ascii="Arial" w:hAnsi="Arial" w:cs="Arial"/>
          <w:lang w:eastAsia="es-MX"/>
        </w:rPr>
      </w:pPr>
      <w:r>
        <w:rPr>
          <w:rFonts w:ascii="Arial" w:hAnsi="Arial" w:cs="Arial"/>
          <w:lang w:eastAsia="es-MX"/>
        </w:rPr>
        <w:t>A</w:t>
      </w:r>
      <w:r w:rsidR="00E3179F">
        <w:rPr>
          <w:rFonts w:ascii="Arial" w:hAnsi="Arial" w:cs="Arial"/>
          <w:lang w:eastAsia="es-MX"/>
        </w:rPr>
        <w:t xml:space="preserve">nte ese panorama </w:t>
      </w:r>
      <w:r w:rsidR="003F0DDB">
        <w:rPr>
          <w:rFonts w:ascii="Arial" w:hAnsi="Arial" w:cs="Arial"/>
          <w:lang w:eastAsia="es-MX"/>
        </w:rPr>
        <w:t xml:space="preserve">es que </w:t>
      </w:r>
      <w:r>
        <w:rPr>
          <w:rFonts w:ascii="Arial" w:hAnsi="Arial" w:cs="Arial"/>
          <w:lang w:eastAsia="es-MX"/>
        </w:rPr>
        <w:t xml:space="preserve">los comisionados </w:t>
      </w:r>
      <w:r w:rsidR="00E3179F">
        <w:rPr>
          <w:rFonts w:ascii="Arial" w:hAnsi="Arial" w:cs="Arial"/>
          <w:lang w:eastAsia="es-MX"/>
        </w:rPr>
        <w:t>consider</w:t>
      </w:r>
      <w:r>
        <w:rPr>
          <w:rFonts w:ascii="Arial" w:hAnsi="Arial" w:cs="Arial"/>
          <w:lang w:eastAsia="es-MX"/>
        </w:rPr>
        <w:t>aron</w:t>
      </w:r>
      <w:r w:rsidR="00E3179F">
        <w:rPr>
          <w:rFonts w:ascii="Arial" w:hAnsi="Arial" w:cs="Arial"/>
          <w:lang w:eastAsia="es-MX"/>
        </w:rPr>
        <w:t xml:space="preserve"> necesario ir más allá </w:t>
      </w:r>
      <w:r w:rsidR="008E601D">
        <w:rPr>
          <w:rFonts w:ascii="Arial" w:hAnsi="Arial" w:cs="Arial"/>
          <w:lang w:eastAsia="es-MX"/>
        </w:rPr>
        <w:t xml:space="preserve">con </w:t>
      </w:r>
      <w:r w:rsidR="008E601D" w:rsidRPr="008E601D">
        <w:rPr>
          <w:rFonts w:ascii="Arial" w:hAnsi="Arial" w:cs="Arial"/>
          <w:lang w:eastAsia="es-MX"/>
        </w:rPr>
        <w:t xml:space="preserve">la finalidad de desalentar la </w:t>
      </w:r>
      <w:r w:rsidR="00E3179F">
        <w:rPr>
          <w:rFonts w:ascii="Arial" w:hAnsi="Arial" w:cs="Arial"/>
          <w:lang w:eastAsia="es-MX"/>
        </w:rPr>
        <w:t xml:space="preserve">continuidad de </w:t>
      </w:r>
      <w:r w:rsidR="008E601D" w:rsidRPr="008E601D">
        <w:rPr>
          <w:rFonts w:ascii="Arial" w:hAnsi="Arial" w:cs="Arial"/>
          <w:lang w:eastAsia="es-MX"/>
        </w:rPr>
        <w:t>la conducta infractora</w:t>
      </w:r>
      <w:r w:rsidR="003F0DDB">
        <w:rPr>
          <w:rFonts w:ascii="Arial" w:hAnsi="Arial" w:cs="Arial"/>
          <w:lang w:eastAsia="es-MX"/>
        </w:rPr>
        <w:t>, m</w:t>
      </w:r>
      <w:r w:rsidR="001C6111">
        <w:rPr>
          <w:rFonts w:ascii="Arial" w:hAnsi="Arial" w:cs="Arial"/>
          <w:lang w:eastAsia="es-MX"/>
        </w:rPr>
        <w:t xml:space="preserve">áxime que lo solicitado </w:t>
      </w:r>
      <w:r w:rsidR="001C6111" w:rsidRPr="001C6111">
        <w:rPr>
          <w:rFonts w:ascii="Arial" w:hAnsi="Arial" w:cs="Arial"/>
          <w:lang w:eastAsia="es-MX"/>
        </w:rPr>
        <w:t xml:space="preserve">no se trata de información reservada </w:t>
      </w:r>
      <w:r w:rsidR="001C6111">
        <w:rPr>
          <w:rFonts w:ascii="Arial" w:hAnsi="Arial" w:cs="Arial"/>
          <w:lang w:eastAsia="es-MX"/>
        </w:rPr>
        <w:t xml:space="preserve">ni confidencial </w:t>
      </w:r>
      <w:r w:rsidR="00E8430F">
        <w:rPr>
          <w:rFonts w:ascii="Arial" w:hAnsi="Arial" w:cs="Arial"/>
          <w:lang w:eastAsia="es-MX"/>
        </w:rPr>
        <w:t>y que</w:t>
      </w:r>
      <w:r w:rsidR="00234758">
        <w:rPr>
          <w:rFonts w:ascii="Arial" w:hAnsi="Arial" w:cs="Arial"/>
          <w:lang w:eastAsia="es-MX"/>
        </w:rPr>
        <w:t>,</w:t>
      </w:r>
      <w:r w:rsidR="00E8430F">
        <w:rPr>
          <w:rFonts w:ascii="Arial" w:hAnsi="Arial" w:cs="Arial"/>
          <w:lang w:eastAsia="es-MX"/>
        </w:rPr>
        <w:t xml:space="preserve"> </w:t>
      </w:r>
      <w:r w:rsidR="001C6111">
        <w:rPr>
          <w:rFonts w:ascii="Arial" w:hAnsi="Arial" w:cs="Arial"/>
          <w:lang w:eastAsia="es-MX"/>
        </w:rPr>
        <w:t>además</w:t>
      </w:r>
      <w:r w:rsidR="00234758">
        <w:rPr>
          <w:rFonts w:ascii="Arial" w:hAnsi="Arial" w:cs="Arial"/>
          <w:lang w:eastAsia="es-MX"/>
        </w:rPr>
        <w:t>,</w:t>
      </w:r>
      <w:r w:rsidR="001C6111">
        <w:rPr>
          <w:rFonts w:ascii="Arial" w:hAnsi="Arial" w:cs="Arial"/>
          <w:lang w:eastAsia="es-MX"/>
        </w:rPr>
        <w:t xml:space="preserve"> corresponde </w:t>
      </w:r>
      <w:r w:rsidR="00E8430F">
        <w:rPr>
          <w:rFonts w:ascii="Arial" w:hAnsi="Arial" w:cs="Arial"/>
          <w:lang w:eastAsia="es-MX"/>
        </w:rPr>
        <w:t xml:space="preserve">a lo que </w:t>
      </w:r>
      <w:r w:rsidR="00234758">
        <w:rPr>
          <w:rFonts w:ascii="Arial" w:hAnsi="Arial" w:cs="Arial"/>
          <w:lang w:eastAsia="es-MX"/>
        </w:rPr>
        <w:t xml:space="preserve">se </w:t>
      </w:r>
      <w:r w:rsidR="00E8430F">
        <w:rPr>
          <w:rFonts w:ascii="Arial" w:hAnsi="Arial" w:cs="Arial"/>
          <w:lang w:eastAsia="es-MX"/>
        </w:rPr>
        <w:t xml:space="preserve">debe dar a conocer como parte de </w:t>
      </w:r>
      <w:r w:rsidR="003F0DDB">
        <w:rPr>
          <w:rFonts w:ascii="Arial" w:hAnsi="Arial" w:cs="Arial"/>
          <w:lang w:eastAsia="es-MX"/>
        </w:rPr>
        <w:t xml:space="preserve">las </w:t>
      </w:r>
      <w:r w:rsidR="00E8430F">
        <w:rPr>
          <w:rFonts w:ascii="Arial" w:hAnsi="Arial" w:cs="Arial"/>
          <w:lang w:eastAsia="es-MX"/>
        </w:rPr>
        <w:t>obligaciones de transparencia</w:t>
      </w:r>
      <w:r w:rsidR="003F0DDB">
        <w:rPr>
          <w:rFonts w:ascii="Arial" w:hAnsi="Arial" w:cs="Arial"/>
          <w:lang w:eastAsia="es-MX"/>
        </w:rPr>
        <w:t xml:space="preserve"> del municipio;</w:t>
      </w:r>
      <w:r w:rsidR="006347CC">
        <w:rPr>
          <w:rFonts w:ascii="Arial" w:hAnsi="Arial" w:cs="Arial"/>
          <w:lang w:eastAsia="es-MX"/>
        </w:rPr>
        <w:t xml:space="preserve"> por lo que </w:t>
      </w:r>
      <w:r w:rsidR="003F0DDB">
        <w:rPr>
          <w:rFonts w:ascii="Arial" w:hAnsi="Arial" w:cs="Arial"/>
          <w:lang w:eastAsia="es-MX"/>
        </w:rPr>
        <w:t xml:space="preserve">este </w:t>
      </w:r>
      <w:r w:rsidR="006347CC">
        <w:rPr>
          <w:rFonts w:ascii="Arial" w:hAnsi="Arial" w:cs="Arial"/>
          <w:lang w:eastAsia="es-MX"/>
        </w:rPr>
        <w:t>deberá</w:t>
      </w:r>
      <w:r w:rsidR="00821D0E">
        <w:rPr>
          <w:rFonts w:ascii="Arial" w:hAnsi="Arial" w:cs="Arial"/>
          <w:lang w:eastAsia="es-MX"/>
        </w:rPr>
        <w:t xml:space="preserve"> </w:t>
      </w:r>
      <w:r w:rsidR="00821D0E" w:rsidRPr="00821D0E">
        <w:rPr>
          <w:rFonts w:ascii="Arial" w:hAnsi="Arial" w:cs="Arial"/>
          <w:lang w:eastAsia="es-MX"/>
        </w:rPr>
        <w:t>d</w:t>
      </w:r>
      <w:r w:rsidR="006347CC">
        <w:rPr>
          <w:rFonts w:ascii="Arial" w:hAnsi="Arial" w:cs="Arial"/>
          <w:lang w:eastAsia="es-MX"/>
        </w:rPr>
        <w:t>ar respuesta, entregar</w:t>
      </w:r>
      <w:r w:rsidR="00821D0E" w:rsidRPr="00821D0E">
        <w:rPr>
          <w:rFonts w:ascii="Arial" w:hAnsi="Arial" w:cs="Arial"/>
          <w:lang w:eastAsia="es-MX"/>
        </w:rPr>
        <w:t xml:space="preserve"> y/o </w:t>
      </w:r>
      <w:r w:rsidR="006347CC">
        <w:rPr>
          <w:rFonts w:ascii="Arial" w:hAnsi="Arial" w:cs="Arial"/>
          <w:lang w:eastAsia="es-MX"/>
        </w:rPr>
        <w:t xml:space="preserve">poner </w:t>
      </w:r>
      <w:r w:rsidR="00821D0E" w:rsidRPr="00821D0E">
        <w:rPr>
          <w:rFonts w:ascii="Arial" w:hAnsi="Arial" w:cs="Arial"/>
          <w:lang w:eastAsia="es-MX"/>
        </w:rPr>
        <w:t>a disposición l</w:t>
      </w:r>
      <w:r w:rsidR="003F0DDB">
        <w:rPr>
          <w:rFonts w:ascii="Arial" w:hAnsi="Arial" w:cs="Arial"/>
          <w:lang w:eastAsia="es-MX"/>
        </w:rPr>
        <w:t xml:space="preserve">o solicitado </w:t>
      </w:r>
      <w:r w:rsidR="00821D0E">
        <w:rPr>
          <w:rFonts w:ascii="Arial" w:hAnsi="Arial" w:cs="Arial"/>
          <w:lang w:eastAsia="es-MX"/>
        </w:rPr>
        <w:t>de manera gratuita</w:t>
      </w:r>
      <w:r w:rsidR="006347CC">
        <w:rPr>
          <w:rFonts w:ascii="Arial" w:hAnsi="Arial" w:cs="Arial"/>
          <w:lang w:eastAsia="es-MX"/>
        </w:rPr>
        <w:t xml:space="preserve">. </w:t>
      </w:r>
    </w:p>
    <w:p w:rsidR="00B9240D" w:rsidRDefault="00B9240D" w:rsidP="006347CC">
      <w:pPr>
        <w:rPr>
          <w:rFonts w:ascii="Arial" w:hAnsi="Arial" w:cs="Arial"/>
          <w:lang w:eastAsia="es-MX"/>
        </w:rPr>
      </w:pPr>
    </w:p>
    <w:p w:rsidR="00B9240D" w:rsidRPr="00B9240D" w:rsidRDefault="00B9240D" w:rsidP="00B9240D">
      <w:pPr>
        <w:rPr>
          <w:rFonts w:ascii="Arial" w:hAnsi="Arial" w:cs="Arial"/>
          <w:lang w:eastAsia="es-MX"/>
        </w:rPr>
      </w:pPr>
      <w:r>
        <w:rPr>
          <w:rFonts w:ascii="Arial" w:hAnsi="Arial" w:cs="Arial"/>
          <w:lang w:eastAsia="es-MX"/>
        </w:rPr>
        <w:t xml:space="preserve">En otros asuntos, el Instituto Veracruzano de Acceso a la Información determinó que el Ayuntamiento de Xalapa deberá proporcionar a un solicitante el </w:t>
      </w:r>
      <w:r w:rsidRPr="00B9240D">
        <w:rPr>
          <w:rFonts w:ascii="Arial" w:hAnsi="Arial" w:cs="Arial"/>
          <w:lang w:eastAsia="es-MX"/>
        </w:rPr>
        <w:t xml:space="preserve">listado de ciudadanos </w:t>
      </w:r>
      <w:r>
        <w:rPr>
          <w:rFonts w:ascii="Arial" w:hAnsi="Arial" w:cs="Arial"/>
          <w:lang w:eastAsia="es-MX"/>
        </w:rPr>
        <w:t xml:space="preserve">que hayan sido </w:t>
      </w:r>
      <w:r w:rsidRPr="00B9240D">
        <w:rPr>
          <w:rFonts w:ascii="Arial" w:hAnsi="Arial" w:cs="Arial"/>
          <w:lang w:eastAsia="es-MX"/>
        </w:rPr>
        <w:t xml:space="preserve">sancionados por no respetar los horarios para sacar basura o desechos sólidos, </w:t>
      </w:r>
      <w:r>
        <w:rPr>
          <w:rFonts w:ascii="Arial" w:hAnsi="Arial" w:cs="Arial"/>
          <w:lang w:eastAsia="es-MX"/>
        </w:rPr>
        <w:t xml:space="preserve">mencionando nombre con apellidos y monto de la multa, </w:t>
      </w:r>
      <w:r w:rsidR="003F0DDB">
        <w:rPr>
          <w:rFonts w:ascii="Arial" w:hAnsi="Arial" w:cs="Arial"/>
          <w:lang w:eastAsia="es-MX"/>
        </w:rPr>
        <w:t xml:space="preserve">esto, respecto de </w:t>
      </w:r>
      <w:r>
        <w:rPr>
          <w:rFonts w:ascii="Arial" w:hAnsi="Arial" w:cs="Arial"/>
          <w:lang w:eastAsia="es-MX"/>
        </w:rPr>
        <w:t xml:space="preserve">2014 </w:t>
      </w:r>
      <w:r w:rsidRPr="00B9240D">
        <w:rPr>
          <w:rFonts w:ascii="Arial" w:hAnsi="Arial" w:cs="Arial"/>
          <w:lang w:eastAsia="es-MX"/>
        </w:rPr>
        <w:t xml:space="preserve">hasta el </w:t>
      </w:r>
      <w:r w:rsidR="00234758">
        <w:rPr>
          <w:rFonts w:ascii="Arial" w:hAnsi="Arial" w:cs="Arial"/>
          <w:lang w:eastAsia="es-MX"/>
        </w:rPr>
        <w:t xml:space="preserve">16 </w:t>
      </w:r>
      <w:r w:rsidRPr="00B9240D">
        <w:rPr>
          <w:rFonts w:ascii="Arial" w:hAnsi="Arial" w:cs="Arial"/>
          <w:lang w:eastAsia="es-MX"/>
        </w:rPr>
        <w:t>de agosto</w:t>
      </w:r>
      <w:r>
        <w:rPr>
          <w:rFonts w:ascii="Arial" w:hAnsi="Arial" w:cs="Arial"/>
          <w:lang w:eastAsia="es-MX"/>
        </w:rPr>
        <w:t xml:space="preserve"> de 2015</w:t>
      </w:r>
      <w:r w:rsidRPr="00B9240D">
        <w:rPr>
          <w:rFonts w:ascii="Arial" w:hAnsi="Arial" w:cs="Arial"/>
          <w:lang w:eastAsia="es-MX"/>
        </w:rPr>
        <w:t>, fecha en la que se realizó la solicitud de información.</w:t>
      </w:r>
    </w:p>
    <w:p w:rsidR="00B9240D" w:rsidRDefault="00B9240D" w:rsidP="00B9240D">
      <w:pPr>
        <w:rPr>
          <w:rFonts w:ascii="Arial" w:hAnsi="Arial" w:cs="Arial"/>
          <w:lang w:eastAsia="es-MX"/>
        </w:rPr>
      </w:pPr>
    </w:p>
    <w:p w:rsidR="00CB51B3" w:rsidRDefault="003F0DDB" w:rsidP="008E601D">
      <w:pPr>
        <w:rPr>
          <w:rFonts w:ascii="Arial" w:hAnsi="Arial" w:cs="Arial"/>
          <w:lang w:eastAsia="es-MX"/>
        </w:rPr>
      </w:pPr>
      <w:r>
        <w:rPr>
          <w:rFonts w:ascii="Arial" w:hAnsi="Arial" w:cs="Arial"/>
          <w:lang w:eastAsia="es-MX"/>
        </w:rPr>
        <w:t xml:space="preserve">El Instituto </w:t>
      </w:r>
      <w:r w:rsidR="00D768E0">
        <w:rPr>
          <w:rFonts w:ascii="Arial" w:hAnsi="Arial" w:cs="Arial"/>
          <w:lang w:eastAsia="es-MX"/>
        </w:rPr>
        <w:t xml:space="preserve">lo determinó así, luego de resolver un recurso de revisión que </w:t>
      </w:r>
      <w:r w:rsidR="00234758">
        <w:rPr>
          <w:rFonts w:ascii="Arial" w:hAnsi="Arial" w:cs="Arial"/>
          <w:lang w:eastAsia="es-MX"/>
        </w:rPr>
        <w:t xml:space="preserve">se interpuso por </w:t>
      </w:r>
      <w:r w:rsidR="00D768E0">
        <w:rPr>
          <w:rFonts w:ascii="Arial" w:hAnsi="Arial" w:cs="Arial"/>
          <w:lang w:eastAsia="es-MX"/>
        </w:rPr>
        <w:t xml:space="preserve">inconformidad con la respuesta proporcionada por </w:t>
      </w:r>
      <w:r>
        <w:rPr>
          <w:rFonts w:ascii="Arial" w:hAnsi="Arial" w:cs="Arial"/>
          <w:lang w:eastAsia="es-MX"/>
        </w:rPr>
        <w:t xml:space="preserve">el </w:t>
      </w:r>
      <w:r w:rsidR="00241355">
        <w:rPr>
          <w:rFonts w:ascii="Arial" w:hAnsi="Arial" w:cs="Arial"/>
          <w:lang w:eastAsia="es-MX"/>
        </w:rPr>
        <w:t xml:space="preserve">sujeto obligado; en </w:t>
      </w:r>
      <w:r>
        <w:rPr>
          <w:rFonts w:ascii="Arial" w:hAnsi="Arial" w:cs="Arial"/>
          <w:lang w:eastAsia="es-MX"/>
        </w:rPr>
        <w:t xml:space="preserve">esta </w:t>
      </w:r>
      <w:r w:rsidR="00F07A15">
        <w:rPr>
          <w:rFonts w:ascii="Arial" w:hAnsi="Arial" w:cs="Arial"/>
          <w:lang w:eastAsia="es-MX"/>
        </w:rPr>
        <w:t xml:space="preserve">se adjuntó </w:t>
      </w:r>
      <w:r w:rsidR="00241355">
        <w:rPr>
          <w:rFonts w:ascii="Arial" w:hAnsi="Arial" w:cs="Arial"/>
          <w:lang w:eastAsia="es-MX"/>
        </w:rPr>
        <w:t xml:space="preserve">un </w:t>
      </w:r>
      <w:r w:rsidR="00F07A15" w:rsidRPr="00F07A15">
        <w:rPr>
          <w:rFonts w:ascii="Arial" w:hAnsi="Arial" w:cs="Arial"/>
          <w:lang w:eastAsia="es-MX"/>
        </w:rPr>
        <w:t xml:space="preserve">oficio </w:t>
      </w:r>
      <w:r w:rsidR="00F07A15">
        <w:rPr>
          <w:rFonts w:ascii="Arial" w:hAnsi="Arial" w:cs="Arial"/>
          <w:lang w:eastAsia="es-MX"/>
        </w:rPr>
        <w:t>d</w:t>
      </w:r>
      <w:r w:rsidR="00F07A15" w:rsidRPr="00F07A15">
        <w:rPr>
          <w:rFonts w:ascii="Arial" w:hAnsi="Arial" w:cs="Arial"/>
          <w:lang w:eastAsia="es-MX"/>
        </w:rPr>
        <w:t>el subdirector de Limpia Pública</w:t>
      </w:r>
      <w:r w:rsidR="00D768E0">
        <w:rPr>
          <w:rFonts w:ascii="Arial" w:hAnsi="Arial" w:cs="Arial"/>
          <w:lang w:eastAsia="es-MX"/>
        </w:rPr>
        <w:t xml:space="preserve"> </w:t>
      </w:r>
      <w:r w:rsidR="00F07A15">
        <w:rPr>
          <w:rFonts w:ascii="Arial" w:hAnsi="Arial" w:cs="Arial"/>
          <w:lang w:eastAsia="es-MX"/>
        </w:rPr>
        <w:t>manifest</w:t>
      </w:r>
      <w:r>
        <w:rPr>
          <w:rFonts w:ascii="Arial" w:hAnsi="Arial" w:cs="Arial"/>
          <w:lang w:eastAsia="es-MX"/>
        </w:rPr>
        <w:t>ando</w:t>
      </w:r>
      <w:r w:rsidR="00F07A15">
        <w:rPr>
          <w:rFonts w:ascii="Arial" w:hAnsi="Arial" w:cs="Arial"/>
          <w:lang w:eastAsia="es-MX"/>
        </w:rPr>
        <w:t xml:space="preserve"> que</w:t>
      </w:r>
      <w:r w:rsidR="00CB51B3">
        <w:rPr>
          <w:rFonts w:ascii="Arial" w:hAnsi="Arial" w:cs="Arial"/>
          <w:lang w:eastAsia="es-MX"/>
        </w:rPr>
        <w:t>,</w:t>
      </w:r>
      <w:r w:rsidR="003D17E3">
        <w:rPr>
          <w:rFonts w:ascii="Arial" w:hAnsi="Arial" w:cs="Arial"/>
          <w:lang w:eastAsia="es-MX"/>
        </w:rPr>
        <w:t xml:space="preserve"> </w:t>
      </w:r>
      <w:r w:rsidR="003D17E3" w:rsidRPr="00DA2A37">
        <w:rPr>
          <w:rFonts w:ascii="Arial" w:hAnsi="Arial" w:cs="Arial"/>
          <w:lang w:eastAsia="es-MX"/>
        </w:rPr>
        <w:t xml:space="preserve">toda vez que el procedimiento que </w:t>
      </w:r>
      <w:r w:rsidR="00CB51B3">
        <w:rPr>
          <w:rFonts w:ascii="Arial" w:hAnsi="Arial" w:cs="Arial"/>
          <w:lang w:eastAsia="es-MX"/>
        </w:rPr>
        <w:t xml:space="preserve">el área </w:t>
      </w:r>
      <w:r w:rsidR="003D17E3" w:rsidRPr="00DA2A37">
        <w:rPr>
          <w:rFonts w:ascii="Arial" w:hAnsi="Arial" w:cs="Arial"/>
          <w:lang w:eastAsia="es-MX"/>
        </w:rPr>
        <w:t>realiza es de carácter administrativo sancionador</w:t>
      </w:r>
      <w:r w:rsidR="003D17E3">
        <w:rPr>
          <w:rFonts w:ascii="Arial" w:hAnsi="Arial" w:cs="Arial"/>
          <w:lang w:eastAsia="es-MX"/>
        </w:rPr>
        <w:t>,</w:t>
      </w:r>
      <w:r w:rsidR="003D17E3" w:rsidRPr="00DA2A37">
        <w:rPr>
          <w:rFonts w:ascii="Arial" w:hAnsi="Arial" w:cs="Arial"/>
          <w:lang w:eastAsia="es-MX"/>
        </w:rPr>
        <w:t xml:space="preserve"> </w:t>
      </w:r>
      <w:r w:rsidR="003D17E3">
        <w:rPr>
          <w:rFonts w:ascii="Arial" w:hAnsi="Arial" w:cs="Arial"/>
          <w:lang w:eastAsia="es-MX"/>
        </w:rPr>
        <w:t xml:space="preserve">la recopilación de </w:t>
      </w:r>
      <w:r w:rsidR="003D17E3" w:rsidRPr="00DA2A37">
        <w:rPr>
          <w:rFonts w:ascii="Arial" w:hAnsi="Arial" w:cs="Arial"/>
          <w:lang w:eastAsia="es-MX"/>
        </w:rPr>
        <w:t xml:space="preserve">los datos </w:t>
      </w:r>
      <w:r w:rsidR="003D17E3">
        <w:rPr>
          <w:rFonts w:ascii="Arial" w:hAnsi="Arial" w:cs="Arial"/>
          <w:lang w:eastAsia="es-MX"/>
        </w:rPr>
        <w:t xml:space="preserve">tenía el </w:t>
      </w:r>
      <w:r w:rsidR="003D17E3" w:rsidRPr="00DA2A37">
        <w:rPr>
          <w:rFonts w:ascii="Arial" w:hAnsi="Arial" w:cs="Arial"/>
          <w:lang w:eastAsia="es-MX"/>
        </w:rPr>
        <w:t xml:space="preserve">fin </w:t>
      </w:r>
      <w:r w:rsidR="003D17E3">
        <w:rPr>
          <w:rFonts w:ascii="Arial" w:hAnsi="Arial" w:cs="Arial"/>
          <w:lang w:eastAsia="es-MX"/>
        </w:rPr>
        <w:t xml:space="preserve">específico de </w:t>
      </w:r>
      <w:r w:rsidR="003D17E3" w:rsidRPr="00DA2A37">
        <w:rPr>
          <w:rFonts w:ascii="Arial" w:hAnsi="Arial" w:cs="Arial"/>
          <w:lang w:eastAsia="es-MX"/>
        </w:rPr>
        <w:t>imponer una sanción económica a los infractores</w:t>
      </w:r>
      <w:r w:rsidR="003D17E3">
        <w:rPr>
          <w:rFonts w:ascii="Arial" w:hAnsi="Arial" w:cs="Arial"/>
          <w:lang w:eastAsia="es-MX"/>
        </w:rPr>
        <w:t xml:space="preserve"> y que </w:t>
      </w:r>
      <w:r w:rsidR="00CB51B3">
        <w:rPr>
          <w:rFonts w:ascii="Arial" w:hAnsi="Arial" w:cs="Arial"/>
          <w:lang w:eastAsia="es-MX"/>
        </w:rPr>
        <w:t xml:space="preserve">en este caso </w:t>
      </w:r>
      <w:r w:rsidR="008A4122">
        <w:rPr>
          <w:rFonts w:ascii="Arial" w:hAnsi="Arial" w:cs="Arial"/>
          <w:lang w:eastAsia="es-MX"/>
        </w:rPr>
        <w:t>se trataba de datos personales</w:t>
      </w:r>
      <w:r w:rsidR="00CB51B3">
        <w:rPr>
          <w:rFonts w:ascii="Arial" w:hAnsi="Arial" w:cs="Arial"/>
          <w:lang w:eastAsia="es-MX"/>
        </w:rPr>
        <w:t>.</w:t>
      </w:r>
    </w:p>
    <w:p w:rsidR="00CB51B3" w:rsidRDefault="00CB51B3" w:rsidP="008E601D">
      <w:pPr>
        <w:rPr>
          <w:rFonts w:ascii="Arial" w:hAnsi="Arial" w:cs="Arial"/>
          <w:lang w:eastAsia="es-MX"/>
        </w:rPr>
      </w:pPr>
    </w:p>
    <w:p w:rsidR="00CB51B3" w:rsidRDefault="00CB51B3" w:rsidP="008E601D">
      <w:pPr>
        <w:rPr>
          <w:rFonts w:ascii="Arial" w:hAnsi="Arial" w:cs="Arial"/>
          <w:lang w:eastAsia="es-MX"/>
        </w:rPr>
      </w:pPr>
    </w:p>
    <w:p w:rsidR="00490C0B" w:rsidRDefault="00DA2A37" w:rsidP="008E601D">
      <w:pPr>
        <w:rPr>
          <w:rFonts w:ascii="Arial" w:hAnsi="Arial" w:cs="Arial"/>
          <w:lang w:eastAsia="es-MX"/>
        </w:rPr>
      </w:pPr>
      <w:r>
        <w:rPr>
          <w:rFonts w:ascii="Arial" w:hAnsi="Arial" w:cs="Arial"/>
          <w:lang w:eastAsia="es-MX"/>
        </w:rPr>
        <w:t xml:space="preserve">El órgano garante analizó que </w:t>
      </w:r>
      <w:r w:rsidR="00431A9B" w:rsidRPr="00431A9B">
        <w:rPr>
          <w:rFonts w:ascii="Arial" w:hAnsi="Arial" w:cs="Arial"/>
          <w:lang w:eastAsia="es-MX"/>
        </w:rPr>
        <w:t>si bien la información solicitada puede considerarse como dato personal, por ese solo hecho no debe reservarse o negarse su acceso</w:t>
      </w:r>
      <w:r w:rsidR="00234758">
        <w:rPr>
          <w:rFonts w:ascii="Arial" w:hAnsi="Arial" w:cs="Arial"/>
          <w:lang w:eastAsia="es-MX"/>
        </w:rPr>
        <w:t>,</w:t>
      </w:r>
      <w:r w:rsidR="00431A9B">
        <w:rPr>
          <w:rFonts w:ascii="Arial" w:hAnsi="Arial" w:cs="Arial"/>
          <w:lang w:eastAsia="es-MX"/>
        </w:rPr>
        <w:t xml:space="preserve"> pues no corresponde a </w:t>
      </w:r>
      <w:r>
        <w:rPr>
          <w:rFonts w:ascii="Arial" w:hAnsi="Arial" w:cs="Arial"/>
          <w:lang w:eastAsia="es-MX"/>
        </w:rPr>
        <w:t xml:space="preserve">los </w:t>
      </w:r>
      <w:r w:rsidR="00431A9B">
        <w:rPr>
          <w:rFonts w:ascii="Arial" w:hAnsi="Arial" w:cs="Arial"/>
          <w:lang w:eastAsia="es-MX"/>
        </w:rPr>
        <w:t>casos previstos en el artículo 12 de la ley</w:t>
      </w:r>
      <w:r w:rsidR="00234758">
        <w:rPr>
          <w:rFonts w:ascii="Arial" w:hAnsi="Arial" w:cs="Arial"/>
          <w:lang w:eastAsia="es-MX"/>
        </w:rPr>
        <w:t xml:space="preserve"> de transparencia del estado de Veracruz. </w:t>
      </w:r>
      <w:r>
        <w:rPr>
          <w:rFonts w:ascii="Arial" w:hAnsi="Arial" w:cs="Arial"/>
          <w:lang w:eastAsia="es-MX"/>
        </w:rPr>
        <w:t xml:space="preserve"> </w:t>
      </w:r>
    </w:p>
    <w:p w:rsidR="00490C0B" w:rsidRDefault="00490C0B" w:rsidP="008E601D">
      <w:pPr>
        <w:rPr>
          <w:rFonts w:ascii="Arial" w:hAnsi="Arial" w:cs="Arial"/>
          <w:lang w:eastAsia="es-MX"/>
        </w:rPr>
      </w:pPr>
    </w:p>
    <w:p w:rsidR="00490C0B" w:rsidRDefault="00490C0B" w:rsidP="00490C0B">
      <w:pPr>
        <w:rPr>
          <w:rFonts w:ascii="Arial" w:hAnsi="Arial" w:cs="Arial"/>
          <w:lang w:eastAsia="es-MX"/>
        </w:rPr>
      </w:pPr>
      <w:r>
        <w:rPr>
          <w:rFonts w:ascii="Arial" w:hAnsi="Arial" w:cs="Arial"/>
          <w:lang w:eastAsia="es-MX"/>
        </w:rPr>
        <w:t>A</w:t>
      </w:r>
      <w:r w:rsidR="00D864C4">
        <w:rPr>
          <w:rFonts w:ascii="Arial" w:hAnsi="Arial" w:cs="Arial"/>
          <w:lang w:eastAsia="es-MX"/>
        </w:rPr>
        <w:t xml:space="preserve">l realizar un análisis de </w:t>
      </w:r>
      <w:r w:rsidR="00D864C4" w:rsidRPr="00D864C4">
        <w:rPr>
          <w:rFonts w:ascii="Arial" w:hAnsi="Arial" w:cs="Arial"/>
          <w:lang w:eastAsia="es-MX"/>
        </w:rPr>
        <w:t xml:space="preserve">prueba del daño </w:t>
      </w:r>
      <w:r w:rsidR="00D864C4">
        <w:rPr>
          <w:rFonts w:ascii="Arial" w:hAnsi="Arial" w:cs="Arial"/>
          <w:lang w:eastAsia="es-MX"/>
        </w:rPr>
        <w:t xml:space="preserve">para valorar si </w:t>
      </w:r>
      <w:r w:rsidR="00D864C4" w:rsidRPr="00D864C4">
        <w:rPr>
          <w:rFonts w:ascii="Arial" w:hAnsi="Arial" w:cs="Arial"/>
          <w:lang w:eastAsia="es-MX"/>
        </w:rPr>
        <w:t>el perjuicio a la privacidad resulta mayor</w:t>
      </w:r>
      <w:r w:rsidR="0069345F">
        <w:rPr>
          <w:rFonts w:ascii="Arial" w:hAnsi="Arial" w:cs="Arial"/>
          <w:lang w:eastAsia="es-MX"/>
        </w:rPr>
        <w:t xml:space="preserve"> </w:t>
      </w:r>
      <w:r w:rsidR="00D864C4" w:rsidRPr="00D864C4">
        <w:rPr>
          <w:rFonts w:ascii="Arial" w:hAnsi="Arial" w:cs="Arial"/>
          <w:lang w:eastAsia="es-MX"/>
        </w:rPr>
        <w:t>que los beneficios que podrían lograrse con la difusión de la información</w:t>
      </w:r>
      <w:r w:rsidR="0069345F">
        <w:rPr>
          <w:rFonts w:ascii="Arial" w:hAnsi="Arial" w:cs="Arial"/>
          <w:lang w:eastAsia="es-MX"/>
        </w:rPr>
        <w:t xml:space="preserve">, </w:t>
      </w:r>
      <w:r>
        <w:rPr>
          <w:rFonts w:ascii="Arial" w:hAnsi="Arial" w:cs="Arial"/>
          <w:lang w:eastAsia="es-MX"/>
        </w:rPr>
        <w:t xml:space="preserve">el IVAI </w:t>
      </w:r>
      <w:r>
        <w:rPr>
          <w:rFonts w:ascii="Arial" w:hAnsi="Arial" w:cs="Arial"/>
          <w:lang w:eastAsia="es-MX"/>
        </w:rPr>
        <w:t xml:space="preserve">ponderó </w:t>
      </w:r>
      <w:r w:rsidRPr="0069345F">
        <w:rPr>
          <w:rFonts w:ascii="Arial" w:hAnsi="Arial" w:cs="Arial"/>
          <w:lang w:eastAsia="es-MX"/>
        </w:rPr>
        <w:t xml:space="preserve">el derecho de las personas de estar informadas sobre la situación real de las finanzas del </w:t>
      </w:r>
      <w:r>
        <w:rPr>
          <w:rFonts w:ascii="Arial" w:hAnsi="Arial" w:cs="Arial"/>
          <w:lang w:eastAsia="es-MX"/>
        </w:rPr>
        <w:t>A</w:t>
      </w:r>
      <w:r w:rsidRPr="0069345F">
        <w:rPr>
          <w:rFonts w:ascii="Arial" w:hAnsi="Arial" w:cs="Arial"/>
          <w:lang w:eastAsia="es-MX"/>
        </w:rPr>
        <w:t>yuntamiento y exigir la recuperación de los adeudos para lograr el desarrollo sustentable de los servicios públicos, entre los que se encuentra el de limpia pública</w:t>
      </w:r>
      <w:r>
        <w:rPr>
          <w:rFonts w:ascii="Arial" w:hAnsi="Arial" w:cs="Arial"/>
          <w:lang w:eastAsia="es-MX"/>
        </w:rPr>
        <w:t>.</w:t>
      </w:r>
    </w:p>
    <w:p w:rsidR="00490C0B" w:rsidRDefault="00490C0B" w:rsidP="008E601D">
      <w:pPr>
        <w:rPr>
          <w:rFonts w:ascii="Arial" w:hAnsi="Arial" w:cs="Arial"/>
          <w:lang w:eastAsia="es-MX"/>
        </w:rPr>
      </w:pPr>
    </w:p>
    <w:p w:rsidR="0069345F" w:rsidRDefault="00490C0B" w:rsidP="008E601D">
      <w:pPr>
        <w:rPr>
          <w:rFonts w:ascii="Arial" w:hAnsi="Arial" w:cs="Arial"/>
          <w:lang w:eastAsia="es-MX"/>
        </w:rPr>
      </w:pPr>
      <w:r>
        <w:rPr>
          <w:rFonts w:ascii="Arial" w:hAnsi="Arial" w:cs="Arial"/>
          <w:lang w:eastAsia="es-MX"/>
        </w:rPr>
        <w:t xml:space="preserve">El Instituto estableció </w:t>
      </w:r>
      <w:r w:rsidR="0069345F">
        <w:rPr>
          <w:rFonts w:ascii="Arial" w:hAnsi="Arial" w:cs="Arial"/>
          <w:lang w:eastAsia="es-MX"/>
        </w:rPr>
        <w:t xml:space="preserve">que al dar a conocer estos datos </w:t>
      </w:r>
      <w:r w:rsidR="0069345F" w:rsidRPr="0069345F">
        <w:rPr>
          <w:rFonts w:ascii="Arial" w:hAnsi="Arial" w:cs="Arial"/>
          <w:lang w:eastAsia="es-MX"/>
        </w:rPr>
        <w:t>el sujeto obligado tendrá mayor posibilidad de lograr el cobro de dich</w:t>
      </w:r>
      <w:r w:rsidR="0069345F">
        <w:rPr>
          <w:rFonts w:ascii="Arial" w:hAnsi="Arial" w:cs="Arial"/>
          <w:lang w:eastAsia="es-MX"/>
        </w:rPr>
        <w:t>a multa</w:t>
      </w:r>
      <w:r w:rsidR="0069345F" w:rsidRPr="0069345F">
        <w:rPr>
          <w:rFonts w:ascii="Arial" w:hAnsi="Arial" w:cs="Arial"/>
          <w:lang w:eastAsia="es-MX"/>
        </w:rPr>
        <w:t xml:space="preserve"> puesto que la mayoría de personas al verse exhibidas </w:t>
      </w:r>
      <w:r w:rsidR="0069345F">
        <w:rPr>
          <w:rFonts w:ascii="Arial" w:hAnsi="Arial" w:cs="Arial"/>
          <w:lang w:eastAsia="es-MX"/>
        </w:rPr>
        <w:t>acud</w:t>
      </w:r>
      <w:r w:rsidR="00234758">
        <w:rPr>
          <w:rFonts w:ascii="Arial" w:hAnsi="Arial" w:cs="Arial"/>
          <w:lang w:eastAsia="es-MX"/>
        </w:rPr>
        <w:t>e</w:t>
      </w:r>
      <w:r w:rsidR="0069345F" w:rsidRPr="0069345F">
        <w:rPr>
          <w:rFonts w:ascii="Arial" w:hAnsi="Arial" w:cs="Arial"/>
          <w:lang w:eastAsia="es-MX"/>
        </w:rPr>
        <w:t>n a realizar el pago</w:t>
      </w:r>
      <w:r w:rsidR="0069345F">
        <w:rPr>
          <w:rFonts w:ascii="Arial" w:hAnsi="Arial" w:cs="Arial"/>
          <w:lang w:eastAsia="es-MX"/>
        </w:rPr>
        <w:t>.</w:t>
      </w:r>
    </w:p>
    <w:p w:rsidR="0069345F" w:rsidRDefault="0069345F" w:rsidP="008E601D">
      <w:pPr>
        <w:rPr>
          <w:rFonts w:ascii="Arial" w:hAnsi="Arial" w:cs="Arial"/>
          <w:lang w:eastAsia="es-MX"/>
        </w:rPr>
      </w:pPr>
    </w:p>
    <w:p w:rsidR="00DA7EF3" w:rsidRDefault="00DA7EF3" w:rsidP="008E601D">
      <w:pPr>
        <w:rPr>
          <w:rFonts w:ascii="Arial" w:hAnsi="Arial" w:cs="Arial"/>
          <w:lang w:eastAsia="es-MX"/>
        </w:rPr>
      </w:pPr>
      <w:r>
        <w:rPr>
          <w:rFonts w:ascii="Arial" w:hAnsi="Arial" w:cs="Arial"/>
          <w:lang w:eastAsia="es-MX"/>
        </w:rPr>
        <w:t xml:space="preserve">Respecto a </w:t>
      </w:r>
      <w:r w:rsidRPr="00DA7EF3">
        <w:rPr>
          <w:rFonts w:ascii="Arial" w:hAnsi="Arial" w:cs="Arial"/>
          <w:lang w:eastAsia="es-MX"/>
        </w:rPr>
        <w:t xml:space="preserve">un riesgo a la privacidad, </w:t>
      </w:r>
      <w:r>
        <w:rPr>
          <w:rFonts w:ascii="Arial" w:hAnsi="Arial" w:cs="Arial"/>
          <w:lang w:eastAsia="es-MX"/>
        </w:rPr>
        <w:t xml:space="preserve">el </w:t>
      </w:r>
      <w:r w:rsidR="00490C0B">
        <w:rPr>
          <w:rFonts w:ascii="Arial" w:hAnsi="Arial" w:cs="Arial"/>
          <w:lang w:eastAsia="es-MX"/>
        </w:rPr>
        <w:t xml:space="preserve">IVAI </w:t>
      </w:r>
      <w:r>
        <w:rPr>
          <w:rFonts w:ascii="Arial" w:hAnsi="Arial" w:cs="Arial"/>
          <w:lang w:eastAsia="es-MX"/>
        </w:rPr>
        <w:t xml:space="preserve">estableció que </w:t>
      </w:r>
      <w:r w:rsidRPr="00DA7EF3">
        <w:rPr>
          <w:rFonts w:ascii="Arial" w:hAnsi="Arial" w:cs="Arial"/>
          <w:lang w:eastAsia="es-MX"/>
        </w:rPr>
        <w:t>para que esto suceda la divulgación de datos personales debe ser tal que permita identificar</w:t>
      </w:r>
      <w:r w:rsidR="00234758">
        <w:rPr>
          <w:rFonts w:ascii="Arial" w:hAnsi="Arial" w:cs="Arial"/>
          <w:lang w:eastAsia="es-MX"/>
        </w:rPr>
        <w:t xml:space="preserve"> a </w:t>
      </w:r>
      <w:r>
        <w:rPr>
          <w:rFonts w:ascii="Arial" w:hAnsi="Arial" w:cs="Arial"/>
          <w:lang w:eastAsia="es-MX"/>
        </w:rPr>
        <w:t>la</w:t>
      </w:r>
      <w:r w:rsidR="00490C0B">
        <w:rPr>
          <w:rFonts w:ascii="Arial" w:hAnsi="Arial" w:cs="Arial"/>
          <w:lang w:eastAsia="es-MX"/>
        </w:rPr>
        <w:t>s</w:t>
      </w:r>
      <w:r w:rsidRPr="00DA7EF3">
        <w:rPr>
          <w:rFonts w:ascii="Arial" w:hAnsi="Arial" w:cs="Arial"/>
          <w:lang w:eastAsia="es-MX"/>
        </w:rPr>
        <w:t xml:space="preserve"> plenamente</w:t>
      </w:r>
      <w:r>
        <w:rPr>
          <w:rFonts w:ascii="Arial" w:hAnsi="Arial" w:cs="Arial"/>
          <w:lang w:eastAsia="es-MX"/>
        </w:rPr>
        <w:t xml:space="preserve">, por lo que </w:t>
      </w:r>
      <w:r w:rsidRPr="00DA7EF3">
        <w:rPr>
          <w:rFonts w:ascii="Arial" w:hAnsi="Arial" w:cs="Arial"/>
          <w:lang w:eastAsia="es-MX"/>
        </w:rPr>
        <w:t xml:space="preserve">si </w:t>
      </w:r>
      <w:r w:rsidR="00490C0B">
        <w:rPr>
          <w:rFonts w:ascii="Arial" w:hAnsi="Arial" w:cs="Arial"/>
          <w:lang w:eastAsia="es-MX"/>
        </w:rPr>
        <w:t xml:space="preserve">se </w:t>
      </w:r>
      <w:r w:rsidRPr="00DA7EF3">
        <w:rPr>
          <w:rFonts w:ascii="Arial" w:hAnsi="Arial" w:cs="Arial"/>
          <w:lang w:eastAsia="es-MX"/>
        </w:rPr>
        <w:t xml:space="preserve">publica un listado que solo contenga nombre del sancionado y monto de la multa sin otro dato que permita su identificación plena, </w:t>
      </w:r>
      <w:r w:rsidR="00234758">
        <w:rPr>
          <w:rFonts w:ascii="Arial" w:hAnsi="Arial" w:cs="Arial"/>
          <w:lang w:eastAsia="es-MX"/>
        </w:rPr>
        <w:t>–</w:t>
      </w:r>
      <w:r w:rsidRPr="00DA7EF3">
        <w:rPr>
          <w:rFonts w:ascii="Arial" w:hAnsi="Arial" w:cs="Arial"/>
          <w:lang w:eastAsia="es-MX"/>
        </w:rPr>
        <w:t xml:space="preserve">como podría ser su domicilio, Registro Federal de Contribuyentes, Clave </w:t>
      </w:r>
      <w:r w:rsidR="00490C0B">
        <w:rPr>
          <w:rFonts w:ascii="Arial" w:hAnsi="Arial" w:cs="Arial"/>
          <w:lang w:eastAsia="es-MX"/>
        </w:rPr>
        <w:t>Ú</w:t>
      </w:r>
      <w:r w:rsidRPr="00DA7EF3">
        <w:rPr>
          <w:rFonts w:ascii="Arial" w:hAnsi="Arial" w:cs="Arial"/>
          <w:lang w:eastAsia="es-MX"/>
        </w:rPr>
        <w:t>nica de Registro P</w:t>
      </w:r>
      <w:r w:rsidR="00234758">
        <w:rPr>
          <w:rFonts w:ascii="Arial" w:hAnsi="Arial" w:cs="Arial"/>
          <w:lang w:eastAsia="es-MX"/>
        </w:rPr>
        <w:t>oblación</w:t>
      </w:r>
      <w:r w:rsidRPr="00DA7EF3">
        <w:rPr>
          <w:rFonts w:ascii="Arial" w:hAnsi="Arial" w:cs="Arial"/>
          <w:lang w:eastAsia="es-MX"/>
        </w:rPr>
        <w:t xml:space="preserve"> </w:t>
      </w:r>
      <w:r>
        <w:rPr>
          <w:rFonts w:ascii="Arial" w:hAnsi="Arial" w:cs="Arial"/>
          <w:lang w:eastAsia="es-MX"/>
        </w:rPr>
        <w:t xml:space="preserve">u otros datos </w:t>
      </w:r>
      <w:r w:rsidRPr="00DA7EF3">
        <w:rPr>
          <w:rFonts w:ascii="Arial" w:hAnsi="Arial" w:cs="Arial"/>
          <w:lang w:eastAsia="es-MX"/>
        </w:rPr>
        <w:t>específicos</w:t>
      </w:r>
      <w:r w:rsidR="00234758">
        <w:rPr>
          <w:rFonts w:ascii="Arial" w:hAnsi="Arial" w:cs="Arial"/>
          <w:lang w:eastAsia="es-MX"/>
        </w:rPr>
        <w:t>–</w:t>
      </w:r>
      <w:r>
        <w:rPr>
          <w:rFonts w:ascii="Arial" w:hAnsi="Arial" w:cs="Arial"/>
          <w:lang w:eastAsia="es-MX"/>
        </w:rPr>
        <w:t xml:space="preserve"> </w:t>
      </w:r>
      <w:r w:rsidRPr="00DA7EF3">
        <w:rPr>
          <w:rFonts w:ascii="Arial" w:hAnsi="Arial" w:cs="Arial"/>
          <w:lang w:eastAsia="es-MX"/>
        </w:rPr>
        <w:t xml:space="preserve">no </w:t>
      </w:r>
      <w:r>
        <w:rPr>
          <w:rFonts w:ascii="Arial" w:hAnsi="Arial" w:cs="Arial"/>
          <w:lang w:eastAsia="es-MX"/>
        </w:rPr>
        <w:t xml:space="preserve">se </w:t>
      </w:r>
      <w:r w:rsidRPr="00DA7EF3">
        <w:rPr>
          <w:rFonts w:ascii="Arial" w:hAnsi="Arial" w:cs="Arial"/>
          <w:lang w:eastAsia="es-MX"/>
        </w:rPr>
        <w:t xml:space="preserve">pone en riesgo </w:t>
      </w:r>
      <w:r w:rsidR="00490C0B">
        <w:rPr>
          <w:rFonts w:ascii="Arial" w:hAnsi="Arial" w:cs="Arial"/>
          <w:lang w:eastAsia="es-MX"/>
        </w:rPr>
        <w:t xml:space="preserve">su </w:t>
      </w:r>
      <w:r w:rsidRPr="00DA7EF3">
        <w:rPr>
          <w:rFonts w:ascii="Arial" w:hAnsi="Arial" w:cs="Arial"/>
          <w:lang w:eastAsia="es-MX"/>
        </w:rPr>
        <w:t xml:space="preserve">vida, </w:t>
      </w:r>
      <w:r w:rsidR="00490C0B">
        <w:rPr>
          <w:rFonts w:ascii="Arial" w:hAnsi="Arial" w:cs="Arial"/>
          <w:lang w:eastAsia="es-MX"/>
        </w:rPr>
        <w:t xml:space="preserve">su </w:t>
      </w:r>
      <w:r w:rsidRPr="00DA7EF3">
        <w:rPr>
          <w:rFonts w:ascii="Arial" w:hAnsi="Arial" w:cs="Arial"/>
          <w:lang w:eastAsia="es-MX"/>
        </w:rPr>
        <w:t xml:space="preserve">seguridad o </w:t>
      </w:r>
      <w:r w:rsidR="00490C0B">
        <w:rPr>
          <w:rFonts w:ascii="Arial" w:hAnsi="Arial" w:cs="Arial"/>
          <w:lang w:eastAsia="es-MX"/>
        </w:rPr>
        <w:t xml:space="preserve">su </w:t>
      </w:r>
      <w:r w:rsidRPr="00DA7EF3">
        <w:rPr>
          <w:rFonts w:ascii="Arial" w:hAnsi="Arial" w:cs="Arial"/>
          <w:lang w:eastAsia="es-MX"/>
        </w:rPr>
        <w:t>salud.</w:t>
      </w:r>
    </w:p>
    <w:p w:rsidR="00D864C4" w:rsidRDefault="00D864C4" w:rsidP="008E601D">
      <w:pPr>
        <w:rPr>
          <w:rFonts w:ascii="Arial" w:hAnsi="Arial" w:cs="Arial"/>
          <w:lang w:eastAsia="es-MX"/>
        </w:rPr>
      </w:pPr>
    </w:p>
    <w:p w:rsidR="009908C1" w:rsidRDefault="009908C1" w:rsidP="006E6A9C">
      <w:pPr>
        <w:rPr>
          <w:rFonts w:ascii="Arial" w:hAnsi="Arial" w:cs="Arial"/>
          <w:lang w:eastAsia="es-MX"/>
        </w:rPr>
      </w:pPr>
      <w:r>
        <w:rPr>
          <w:rFonts w:ascii="Arial" w:hAnsi="Arial" w:cs="Arial"/>
          <w:lang w:eastAsia="es-MX"/>
        </w:rPr>
        <w:t>Sobre una afectación a</w:t>
      </w:r>
      <w:r w:rsidR="006E6A9C">
        <w:rPr>
          <w:rFonts w:ascii="Arial" w:hAnsi="Arial" w:cs="Arial"/>
          <w:lang w:eastAsia="es-MX"/>
        </w:rPr>
        <w:t xml:space="preserve"> la buena fama, </w:t>
      </w:r>
      <w:r w:rsidRPr="009908C1">
        <w:rPr>
          <w:rFonts w:ascii="Arial" w:hAnsi="Arial" w:cs="Arial"/>
          <w:lang w:eastAsia="es-MX"/>
        </w:rPr>
        <w:t xml:space="preserve">la imagen pública y </w:t>
      </w:r>
      <w:r w:rsidR="00234758">
        <w:rPr>
          <w:rFonts w:ascii="Arial" w:hAnsi="Arial" w:cs="Arial"/>
          <w:lang w:eastAsia="es-MX"/>
        </w:rPr>
        <w:t>e</w:t>
      </w:r>
      <w:r w:rsidRPr="009908C1">
        <w:rPr>
          <w:rFonts w:ascii="Arial" w:hAnsi="Arial" w:cs="Arial"/>
          <w:lang w:eastAsia="es-MX"/>
        </w:rPr>
        <w:t>l honor</w:t>
      </w:r>
      <w:r>
        <w:rPr>
          <w:rFonts w:ascii="Arial" w:hAnsi="Arial" w:cs="Arial"/>
          <w:lang w:eastAsia="es-MX"/>
        </w:rPr>
        <w:t>, en est</w:t>
      </w:r>
      <w:r w:rsidR="00234758">
        <w:rPr>
          <w:rFonts w:ascii="Arial" w:hAnsi="Arial" w:cs="Arial"/>
          <w:lang w:eastAsia="es-MX"/>
        </w:rPr>
        <w:t>e</w:t>
      </w:r>
      <w:r>
        <w:rPr>
          <w:rFonts w:ascii="Arial" w:hAnsi="Arial" w:cs="Arial"/>
          <w:lang w:eastAsia="es-MX"/>
        </w:rPr>
        <w:t>, como en otr</w:t>
      </w:r>
      <w:r w:rsidR="00234758">
        <w:rPr>
          <w:rFonts w:ascii="Arial" w:hAnsi="Arial" w:cs="Arial"/>
          <w:lang w:eastAsia="es-MX"/>
        </w:rPr>
        <w:t>os asuntos similares</w:t>
      </w:r>
      <w:r>
        <w:rPr>
          <w:rFonts w:ascii="Arial" w:hAnsi="Arial" w:cs="Arial"/>
          <w:lang w:eastAsia="es-MX"/>
        </w:rPr>
        <w:t xml:space="preserve">, el IVAI también </w:t>
      </w:r>
      <w:r w:rsidR="006E6A9C">
        <w:rPr>
          <w:rFonts w:ascii="Arial" w:hAnsi="Arial" w:cs="Arial"/>
          <w:lang w:eastAsia="es-MX"/>
        </w:rPr>
        <w:t>concluyó</w:t>
      </w:r>
      <w:r>
        <w:rPr>
          <w:rFonts w:ascii="Arial" w:hAnsi="Arial" w:cs="Arial"/>
          <w:lang w:eastAsia="es-MX"/>
        </w:rPr>
        <w:t xml:space="preserve"> que </w:t>
      </w:r>
      <w:r w:rsidRPr="009908C1">
        <w:rPr>
          <w:rFonts w:ascii="Arial" w:hAnsi="Arial" w:cs="Arial"/>
          <w:lang w:eastAsia="es-MX"/>
        </w:rPr>
        <w:t xml:space="preserve">para que </w:t>
      </w:r>
      <w:r>
        <w:rPr>
          <w:rFonts w:ascii="Arial" w:hAnsi="Arial" w:cs="Arial"/>
          <w:lang w:eastAsia="es-MX"/>
        </w:rPr>
        <w:t xml:space="preserve">alguien </w:t>
      </w:r>
      <w:r w:rsidR="006E6A9C">
        <w:rPr>
          <w:rFonts w:ascii="Arial" w:hAnsi="Arial" w:cs="Arial"/>
          <w:lang w:eastAsia="es-MX"/>
        </w:rPr>
        <w:t>pueda ser considerado</w:t>
      </w:r>
      <w:r w:rsidRPr="009908C1">
        <w:rPr>
          <w:rFonts w:ascii="Arial" w:hAnsi="Arial" w:cs="Arial"/>
          <w:lang w:eastAsia="es-MX"/>
        </w:rPr>
        <w:t xml:space="preserve"> como honorable debe comenzar por cumplir con las normas y disposiciones que rigen la vida en sociedad, y en caso de no seguirlas no existe honor que proteger ante el incumplimiento.</w:t>
      </w:r>
    </w:p>
    <w:p w:rsidR="009908C1" w:rsidRDefault="009908C1" w:rsidP="008E601D">
      <w:pPr>
        <w:rPr>
          <w:rFonts w:ascii="Arial" w:hAnsi="Arial" w:cs="Arial"/>
          <w:lang w:eastAsia="es-MX"/>
        </w:rPr>
      </w:pPr>
    </w:p>
    <w:p w:rsidR="003F0DDB" w:rsidRPr="005D7514" w:rsidRDefault="003F0DDB" w:rsidP="003F0DDB">
      <w:pPr>
        <w:rPr>
          <w:rFonts w:ascii="Arial" w:hAnsi="Arial" w:cs="Arial"/>
          <w:lang w:eastAsia="es-MX"/>
        </w:rPr>
      </w:pPr>
      <w:r>
        <w:rPr>
          <w:rFonts w:ascii="Arial" w:hAnsi="Arial" w:cs="Arial"/>
          <w:lang w:eastAsia="es-MX"/>
        </w:rPr>
        <w:t xml:space="preserve">El IVAI hizo hincapié en que </w:t>
      </w:r>
      <w:r w:rsidR="00097FF6">
        <w:rPr>
          <w:rFonts w:ascii="Arial" w:hAnsi="Arial" w:cs="Arial"/>
          <w:lang w:eastAsia="es-MX"/>
        </w:rPr>
        <w:t xml:space="preserve">el Ayuntamiento deberá </w:t>
      </w:r>
      <w:r w:rsidR="00097FF6" w:rsidRPr="00B9240D">
        <w:rPr>
          <w:rFonts w:ascii="Arial" w:hAnsi="Arial" w:cs="Arial"/>
          <w:lang w:eastAsia="es-MX"/>
        </w:rPr>
        <w:t xml:space="preserve">verificar minuciosamente que el nombre de los infractores realmente corresponda </w:t>
      </w:r>
      <w:r w:rsidR="00097FF6">
        <w:rPr>
          <w:rFonts w:ascii="Arial" w:hAnsi="Arial" w:cs="Arial"/>
          <w:lang w:eastAsia="es-MX"/>
        </w:rPr>
        <w:t xml:space="preserve">al de </w:t>
      </w:r>
      <w:r w:rsidR="00997FD8" w:rsidRPr="00F365AB">
        <w:rPr>
          <w:rFonts w:ascii="Arial" w:hAnsi="Arial" w:cs="Arial"/>
          <w:lang w:eastAsia="es-MX"/>
        </w:rPr>
        <w:t xml:space="preserve">ciudadanos que </w:t>
      </w:r>
      <w:r w:rsidR="00997FD8">
        <w:rPr>
          <w:rFonts w:ascii="Arial" w:hAnsi="Arial" w:cs="Arial"/>
          <w:lang w:eastAsia="es-MX"/>
        </w:rPr>
        <w:t xml:space="preserve">ya </w:t>
      </w:r>
      <w:r w:rsidR="00997FD8" w:rsidRPr="00F365AB">
        <w:rPr>
          <w:rFonts w:ascii="Arial" w:hAnsi="Arial" w:cs="Arial"/>
          <w:lang w:eastAsia="es-MX"/>
        </w:rPr>
        <w:t xml:space="preserve">han sido sancionados, es decir, </w:t>
      </w:r>
      <w:r w:rsidR="00997FD8">
        <w:rPr>
          <w:rFonts w:ascii="Arial" w:hAnsi="Arial" w:cs="Arial"/>
          <w:lang w:eastAsia="es-MX"/>
        </w:rPr>
        <w:t xml:space="preserve">que su </w:t>
      </w:r>
      <w:r w:rsidR="00997FD8" w:rsidRPr="00F365AB">
        <w:rPr>
          <w:rFonts w:ascii="Arial" w:hAnsi="Arial" w:cs="Arial"/>
          <w:lang w:eastAsia="es-MX"/>
        </w:rPr>
        <w:t xml:space="preserve">procedimiento administrativo </w:t>
      </w:r>
      <w:r w:rsidR="00997FD8" w:rsidRPr="005D7514">
        <w:rPr>
          <w:rFonts w:ascii="Arial" w:hAnsi="Arial" w:cs="Arial"/>
          <w:lang w:eastAsia="es-MX"/>
        </w:rPr>
        <w:t>sancionador ya ha causado estado</w:t>
      </w:r>
      <w:r w:rsidR="00097FF6" w:rsidRPr="005D7514">
        <w:rPr>
          <w:rFonts w:ascii="Arial" w:hAnsi="Arial" w:cs="Arial"/>
          <w:lang w:eastAsia="es-MX"/>
        </w:rPr>
        <w:t>.</w:t>
      </w:r>
    </w:p>
    <w:p w:rsidR="008A4122" w:rsidRPr="005D7514" w:rsidRDefault="008A4122" w:rsidP="008E601D">
      <w:pPr>
        <w:rPr>
          <w:rFonts w:ascii="Arial" w:hAnsi="Arial" w:cs="Arial"/>
          <w:lang w:eastAsia="es-MX"/>
        </w:rPr>
      </w:pPr>
    </w:p>
    <w:p w:rsidR="00CB0467" w:rsidRDefault="00CB0467" w:rsidP="00CB0467">
      <w:pPr>
        <w:rPr>
          <w:rFonts w:ascii="Arial" w:hAnsi="Arial" w:cs="Arial"/>
          <w:lang w:eastAsia="es-MX"/>
        </w:rPr>
      </w:pPr>
      <w:r w:rsidRPr="005D7514">
        <w:rPr>
          <w:rFonts w:ascii="Arial" w:hAnsi="Arial" w:cs="Arial"/>
          <w:lang w:eastAsia="es-MX"/>
        </w:rPr>
        <w:t xml:space="preserve">En la sesión pública de resolución del día de hoy, el Instituto Veracruzano de Acceso a la Información resolvió </w:t>
      </w:r>
      <w:r w:rsidR="0080510A" w:rsidRPr="005D7514">
        <w:rPr>
          <w:rFonts w:ascii="Arial" w:hAnsi="Arial" w:cs="Arial"/>
          <w:lang w:eastAsia="es-MX"/>
        </w:rPr>
        <w:t>2</w:t>
      </w:r>
      <w:r w:rsidR="005D7514" w:rsidRPr="005D7514">
        <w:rPr>
          <w:rFonts w:ascii="Arial" w:hAnsi="Arial" w:cs="Arial"/>
          <w:lang w:eastAsia="es-MX"/>
        </w:rPr>
        <w:t>9</w:t>
      </w:r>
      <w:r w:rsidR="0080510A" w:rsidRPr="005D7514">
        <w:rPr>
          <w:rFonts w:ascii="Arial" w:hAnsi="Arial" w:cs="Arial"/>
          <w:lang w:eastAsia="es-MX"/>
        </w:rPr>
        <w:t xml:space="preserve"> </w:t>
      </w:r>
      <w:r w:rsidRPr="005D7514">
        <w:rPr>
          <w:rFonts w:ascii="Arial" w:hAnsi="Arial" w:cs="Arial"/>
          <w:lang w:eastAsia="es-MX"/>
        </w:rPr>
        <w:t>recursos de revisión.</w:t>
      </w:r>
    </w:p>
    <w:p w:rsidR="00CB0467" w:rsidRPr="00CB0467" w:rsidRDefault="00CB0467" w:rsidP="00CB0467">
      <w:pPr>
        <w:rPr>
          <w:rFonts w:ascii="Arial" w:hAnsi="Arial" w:cs="Arial"/>
          <w:b/>
          <w:sz w:val="28"/>
          <w:szCs w:val="28"/>
          <w:lang w:eastAsia="es-MX"/>
        </w:rPr>
      </w:pPr>
    </w:p>
    <w:sectPr w:rsidR="00CB0467" w:rsidRPr="00CB0467"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74" w:rsidRDefault="00707774" w:rsidP="00E418E4">
      <w:r>
        <w:separator/>
      </w:r>
    </w:p>
  </w:endnote>
  <w:endnote w:type="continuationSeparator" w:id="0">
    <w:p w:rsidR="00707774" w:rsidRDefault="0070777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061268">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74" w:rsidRDefault="00707774" w:rsidP="00E418E4">
      <w:r>
        <w:separator/>
      </w:r>
    </w:p>
  </w:footnote>
  <w:footnote w:type="continuationSeparator" w:id="0">
    <w:p w:rsidR="00707774" w:rsidRDefault="0070777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8E601D">
      <w:rPr>
        <w:rFonts w:ascii="Arial Narrow" w:hAnsi="Arial Narrow"/>
        <w:b/>
        <w:sz w:val="20"/>
        <w:szCs w:val="20"/>
      </w:rPr>
      <w:t>67</w:t>
    </w:r>
  </w:p>
  <w:p w:rsidR="00C33AFE" w:rsidRPr="00ED0024" w:rsidRDefault="008E601D" w:rsidP="00C33AFE">
    <w:pPr>
      <w:pStyle w:val="Encabezado"/>
      <w:rPr>
        <w:rFonts w:ascii="Arial Narrow" w:hAnsi="Arial Narrow"/>
        <w:b/>
        <w:sz w:val="20"/>
        <w:szCs w:val="20"/>
      </w:rPr>
    </w:pPr>
    <w:r>
      <w:rPr>
        <w:rFonts w:ascii="Arial Narrow" w:hAnsi="Arial Narrow"/>
        <w:b/>
        <w:sz w:val="20"/>
        <w:szCs w:val="20"/>
      </w:rPr>
      <w:t>04</w:t>
    </w:r>
    <w:r w:rsidR="004719B5">
      <w:rPr>
        <w:rFonts w:ascii="Arial Narrow" w:hAnsi="Arial Narrow"/>
        <w:b/>
        <w:sz w:val="20"/>
        <w:szCs w:val="20"/>
      </w:rPr>
      <w:t>/</w:t>
    </w:r>
    <w:r>
      <w:rPr>
        <w:rFonts w:ascii="Arial Narrow" w:hAnsi="Arial Narrow"/>
        <w:b/>
        <w:sz w:val="20"/>
        <w:szCs w:val="20"/>
      </w:rPr>
      <w:t>11</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4BFF"/>
    <w:rsid w:val="000F537D"/>
    <w:rsid w:val="000F59C6"/>
    <w:rsid w:val="000F688F"/>
    <w:rsid w:val="000F7EA9"/>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3E39"/>
    <w:rsid w:val="00134448"/>
    <w:rsid w:val="00134612"/>
    <w:rsid w:val="00134856"/>
    <w:rsid w:val="0013528C"/>
    <w:rsid w:val="001352E5"/>
    <w:rsid w:val="00136A74"/>
    <w:rsid w:val="00136ACE"/>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FB7"/>
    <w:rsid w:val="00187F28"/>
    <w:rsid w:val="001910A7"/>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4F62"/>
    <w:rsid w:val="00227D1F"/>
    <w:rsid w:val="0023167B"/>
    <w:rsid w:val="00232B42"/>
    <w:rsid w:val="00233016"/>
    <w:rsid w:val="00233B1F"/>
    <w:rsid w:val="00234758"/>
    <w:rsid w:val="00236092"/>
    <w:rsid w:val="002360EF"/>
    <w:rsid w:val="00236A0E"/>
    <w:rsid w:val="00236DA2"/>
    <w:rsid w:val="00237434"/>
    <w:rsid w:val="00237D6B"/>
    <w:rsid w:val="00241355"/>
    <w:rsid w:val="00241C04"/>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532F"/>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A97"/>
    <w:rsid w:val="002F4EF5"/>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7220"/>
    <w:rsid w:val="003A24A6"/>
    <w:rsid w:val="003A3731"/>
    <w:rsid w:val="003A4018"/>
    <w:rsid w:val="003A4247"/>
    <w:rsid w:val="003A7649"/>
    <w:rsid w:val="003B16A6"/>
    <w:rsid w:val="003B1D57"/>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59F"/>
    <w:rsid w:val="003E2977"/>
    <w:rsid w:val="003E37C8"/>
    <w:rsid w:val="003E382E"/>
    <w:rsid w:val="003E4866"/>
    <w:rsid w:val="003E5634"/>
    <w:rsid w:val="003E5D73"/>
    <w:rsid w:val="003E686B"/>
    <w:rsid w:val="003E6A9F"/>
    <w:rsid w:val="003E7325"/>
    <w:rsid w:val="003E7E5B"/>
    <w:rsid w:val="003E7EA5"/>
    <w:rsid w:val="003F0DDB"/>
    <w:rsid w:val="003F1F2E"/>
    <w:rsid w:val="003F21AB"/>
    <w:rsid w:val="003F2D5A"/>
    <w:rsid w:val="003F3683"/>
    <w:rsid w:val="003F5810"/>
    <w:rsid w:val="003F5C93"/>
    <w:rsid w:val="003F660C"/>
    <w:rsid w:val="003F6F7C"/>
    <w:rsid w:val="003F6FB3"/>
    <w:rsid w:val="003F74B4"/>
    <w:rsid w:val="00401192"/>
    <w:rsid w:val="00401FD8"/>
    <w:rsid w:val="004027C6"/>
    <w:rsid w:val="00402894"/>
    <w:rsid w:val="00402A24"/>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4CF"/>
    <w:rsid w:val="00416EE1"/>
    <w:rsid w:val="004178C1"/>
    <w:rsid w:val="00420317"/>
    <w:rsid w:val="00421B8D"/>
    <w:rsid w:val="00421CF2"/>
    <w:rsid w:val="00422304"/>
    <w:rsid w:val="00423626"/>
    <w:rsid w:val="00424407"/>
    <w:rsid w:val="0042495E"/>
    <w:rsid w:val="00424F58"/>
    <w:rsid w:val="004261E4"/>
    <w:rsid w:val="00430133"/>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05C"/>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152"/>
    <w:rsid w:val="00482512"/>
    <w:rsid w:val="00483249"/>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3872"/>
    <w:rsid w:val="00523D62"/>
    <w:rsid w:val="00523E0E"/>
    <w:rsid w:val="00523F21"/>
    <w:rsid w:val="00524155"/>
    <w:rsid w:val="00524D60"/>
    <w:rsid w:val="00525332"/>
    <w:rsid w:val="005274C7"/>
    <w:rsid w:val="00531DA5"/>
    <w:rsid w:val="00532030"/>
    <w:rsid w:val="005329E0"/>
    <w:rsid w:val="00532E0B"/>
    <w:rsid w:val="005340CD"/>
    <w:rsid w:val="005343BF"/>
    <w:rsid w:val="005351B7"/>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50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107A"/>
    <w:rsid w:val="005D2125"/>
    <w:rsid w:val="005D2910"/>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62C3"/>
    <w:rsid w:val="005E6D07"/>
    <w:rsid w:val="005E7D30"/>
    <w:rsid w:val="005F25AA"/>
    <w:rsid w:val="005F2CED"/>
    <w:rsid w:val="005F4839"/>
    <w:rsid w:val="005F4B4B"/>
    <w:rsid w:val="005F4C94"/>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409"/>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0F96"/>
    <w:rsid w:val="006C18ED"/>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D49"/>
    <w:rsid w:val="0072292F"/>
    <w:rsid w:val="00722C6A"/>
    <w:rsid w:val="00722DC0"/>
    <w:rsid w:val="00724253"/>
    <w:rsid w:val="00724950"/>
    <w:rsid w:val="00724A73"/>
    <w:rsid w:val="00730197"/>
    <w:rsid w:val="0073228B"/>
    <w:rsid w:val="007327AE"/>
    <w:rsid w:val="00734A80"/>
    <w:rsid w:val="00736D11"/>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3E92"/>
    <w:rsid w:val="007E4C32"/>
    <w:rsid w:val="007E5178"/>
    <w:rsid w:val="007E67ED"/>
    <w:rsid w:val="007E6A6A"/>
    <w:rsid w:val="007E71E0"/>
    <w:rsid w:val="007F0851"/>
    <w:rsid w:val="007F0D8D"/>
    <w:rsid w:val="007F1319"/>
    <w:rsid w:val="007F1621"/>
    <w:rsid w:val="007F179D"/>
    <w:rsid w:val="007F1EBE"/>
    <w:rsid w:val="007F23FF"/>
    <w:rsid w:val="007F3906"/>
    <w:rsid w:val="007F390C"/>
    <w:rsid w:val="007F3AF0"/>
    <w:rsid w:val="007F5744"/>
    <w:rsid w:val="007F6722"/>
    <w:rsid w:val="007F7651"/>
    <w:rsid w:val="00800470"/>
    <w:rsid w:val="008007C6"/>
    <w:rsid w:val="0080094E"/>
    <w:rsid w:val="00800C2D"/>
    <w:rsid w:val="008017FF"/>
    <w:rsid w:val="0080210D"/>
    <w:rsid w:val="0080353C"/>
    <w:rsid w:val="0080510A"/>
    <w:rsid w:val="00805618"/>
    <w:rsid w:val="00806E14"/>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7D7"/>
    <w:rsid w:val="008213A3"/>
    <w:rsid w:val="008218B5"/>
    <w:rsid w:val="008219EC"/>
    <w:rsid w:val="00821D0E"/>
    <w:rsid w:val="0082472C"/>
    <w:rsid w:val="00824F7C"/>
    <w:rsid w:val="00825C55"/>
    <w:rsid w:val="008260D3"/>
    <w:rsid w:val="00827434"/>
    <w:rsid w:val="00827FA7"/>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D"/>
    <w:rsid w:val="00890F42"/>
    <w:rsid w:val="008919FD"/>
    <w:rsid w:val="00891D00"/>
    <w:rsid w:val="00892826"/>
    <w:rsid w:val="0089295A"/>
    <w:rsid w:val="00893CE0"/>
    <w:rsid w:val="00894800"/>
    <w:rsid w:val="00895806"/>
    <w:rsid w:val="00896924"/>
    <w:rsid w:val="00896C57"/>
    <w:rsid w:val="00896D20"/>
    <w:rsid w:val="008A03FB"/>
    <w:rsid w:val="008A049C"/>
    <w:rsid w:val="008A0591"/>
    <w:rsid w:val="008A0B43"/>
    <w:rsid w:val="008A14AC"/>
    <w:rsid w:val="008A1E25"/>
    <w:rsid w:val="008A2302"/>
    <w:rsid w:val="008A2397"/>
    <w:rsid w:val="008A296F"/>
    <w:rsid w:val="008A3053"/>
    <w:rsid w:val="008A30ED"/>
    <w:rsid w:val="008A32DB"/>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FB6"/>
    <w:rsid w:val="008E601D"/>
    <w:rsid w:val="008E6AD8"/>
    <w:rsid w:val="008E73D0"/>
    <w:rsid w:val="008E7EE3"/>
    <w:rsid w:val="008E7F5E"/>
    <w:rsid w:val="008E7FD5"/>
    <w:rsid w:val="008F0B9D"/>
    <w:rsid w:val="008F1F21"/>
    <w:rsid w:val="008F21F0"/>
    <w:rsid w:val="008F2694"/>
    <w:rsid w:val="008F2839"/>
    <w:rsid w:val="008F2DA5"/>
    <w:rsid w:val="008F313F"/>
    <w:rsid w:val="008F3D05"/>
    <w:rsid w:val="008F40E9"/>
    <w:rsid w:val="008F4FD7"/>
    <w:rsid w:val="008F6CFC"/>
    <w:rsid w:val="008F72DC"/>
    <w:rsid w:val="008F79E3"/>
    <w:rsid w:val="009010EC"/>
    <w:rsid w:val="0090256A"/>
    <w:rsid w:val="00903CC0"/>
    <w:rsid w:val="00904882"/>
    <w:rsid w:val="00904B2A"/>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1C8"/>
    <w:rsid w:val="00920715"/>
    <w:rsid w:val="00920B62"/>
    <w:rsid w:val="009212E5"/>
    <w:rsid w:val="00921979"/>
    <w:rsid w:val="00921C13"/>
    <w:rsid w:val="00921E3C"/>
    <w:rsid w:val="0092264F"/>
    <w:rsid w:val="00925316"/>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446"/>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1EF"/>
    <w:rsid w:val="0096296F"/>
    <w:rsid w:val="009629F1"/>
    <w:rsid w:val="00963476"/>
    <w:rsid w:val="009654BA"/>
    <w:rsid w:val="0096626B"/>
    <w:rsid w:val="009668BB"/>
    <w:rsid w:val="00971B31"/>
    <w:rsid w:val="00972076"/>
    <w:rsid w:val="0097291A"/>
    <w:rsid w:val="009729B7"/>
    <w:rsid w:val="009729E6"/>
    <w:rsid w:val="00972AE2"/>
    <w:rsid w:val="00972DA7"/>
    <w:rsid w:val="0097390C"/>
    <w:rsid w:val="0097441E"/>
    <w:rsid w:val="0097582A"/>
    <w:rsid w:val="00975CFE"/>
    <w:rsid w:val="009778B1"/>
    <w:rsid w:val="0098000F"/>
    <w:rsid w:val="00981C7C"/>
    <w:rsid w:val="0098232C"/>
    <w:rsid w:val="00982DAC"/>
    <w:rsid w:val="009832D4"/>
    <w:rsid w:val="00984A39"/>
    <w:rsid w:val="00987E39"/>
    <w:rsid w:val="0099001F"/>
    <w:rsid w:val="00990602"/>
    <w:rsid w:val="009908C1"/>
    <w:rsid w:val="00990A22"/>
    <w:rsid w:val="00991859"/>
    <w:rsid w:val="0099192A"/>
    <w:rsid w:val="009937A8"/>
    <w:rsid w:val="00993BAF"/>
    <w:rsid w:val="00994764"/>
    <w:rsid w:val="0099565F"/>
    <w:rsid w:val="00995808"/>
    <w:rsid w:val="00996075"/>
    <w:rsid w:val="0099665B"/>
    <w:rsid w:val="00997983"/>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CF6"/>
    <w:rsid w:val="00A438D5"/>
    <w:rsid w:val="00A448D9"/>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9C7"/>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39B"/>
    <w:rsid w:val="00B2676B"/>
    <w:rsid w:val="00B3115F"/>
    <w:rsid w:val="00B319FF"/>
    <w:rsid w:val="00B320BF"/>
    <w:rsid w:val="00B34137"/>
    <w:rsid w:val="00B34BC5"/>
    <w:rsid w:val="00B36508"/>
    <w:rsid w:val="00B36892"/>
    <w:rsid w:val="00B36898"/>
    <w:rsid w:val="00B3745C"/>
    <w:rsid w:val="00B444B8"/>
    <w:rsid w:val="00B449CE"/>
    <w:rsid w:val="00B466AC"/>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D32"/>
    <w:rsid w:val="00B61EB0"/>
    <w:rsid w:val="00B6236D"/>
    <w:rsid w:val="00B62625"/>
    <w:rsid w:val="00B630D8"/>
    <w:rsid w:val="00B64D8E"/>
    <w:rsid w:val="00B7049C"/>
    <w:rsid w:val="00B72D9D"/>
    <w:rsid w:val="00B73A8E"/>
    <w:rsid w:val="00B7405D"/>
    <w:rsid w:val="00B74571"/>
    <w:rsid w:val="00B74FA6"/>
    <w:rsid w:val="00B7509F"/>
    <w:rsid w:val="00B773E5"/>
    <w:rsid w:val="00B818B8"/>
    <w:rsid w:val="00B81DA1"/>
    <w:rsid w:val="00B825F6"/>
    <w:rsid w:val="00B82DB4"/>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0B7"/>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30DA"/>
    <w:rsid w:val="00C04567"/>
    <w:rsid w:val="00C048C1"/>
    <w:rsid w:val="00C07D0E"/>
    <w:rsid w:val="00C1124C"/>
    <w:rsid w:val="00C11896"/>
    <w:rsid w:val="00C122BA"/>
    <w:rsid w:val="00C13939"/>
    <w:rsid w:val="00C171C2"/>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62A"/>
    <w:rsid w:val="00C37AFD"/>
    <w:rsid w:val="00C405F3"/>
    <w:rsid w:val="00C408D8"/>
    <w:rsid w:val="00C41220"/>
    <w:rsid w:val="00C41816"/>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901AD"/>
    <w:rsid w:val="00C91279"/>
    <w:rsid w:val="00C926AD"/>
    <w:rsid w:val="00C9276E"/>
    <w:rsid w:val="00C92FFF"/>
    <w:rsid w:val="00C93187"/>
    <w:rsid w:val="00C94F8E"/>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9D"/>
    <w:rsid w:val="00D55793"/>
    <w:rsid w:val="00D57F85"/>
    <w:rsid w:val="00D605D5"/>
    <w:rsid w:val="00D60BD3"/>
    <w:rsid w:val="00D614CB"/>
    <w:rsid w:val="00D62931"/>
    <w:rsid w:val="00D62FFA"/>
    <w:rsid w:val="00D663F1"/>
    <w:rsid w:val="00D6690A"/>
    <w:rsid w:val="00D66CEE"/>
    <w:rsid w:val="00D741F5"/>
    <w:rsid w:val="00D744B0"/>
    <w:rsid w:val="00D74EB4"/>
    <w:rsid w:val="00D768E0"/>
    <w:rsid w:val="00D77088"/>
    <w:rsid w:val="00D8012B"/>
    <w:rsid w:val="00D80894"/>
    <w:rsid w:val="00D80B26"/>
    <w:rsid w:val="00D815E9"/>
    <w:rsid w:val="00D81CE7"/>
    <w:rsid w:val="00D826C6"/>
    <w:rsid w:val="00D83D3F"/>
    <w:rsid w:val="00D8443B"/>
    <w:rsid w:val="00D8491F"/>
    <w:rsid w:val="00D84A39"/>
    <w:rsid w:val="00D864C4"/>
    <w:rsid w:val="00D866C7"/>
    <w:rsid w:val="00D912AF"/>
    <w:rsid w:val="00D92925"/>
    <w:rsid w:val="00D92A33"/>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CC3"/>
    <w:rsid w:val="00DB49BC"/>
    <w:rsid w:val="00DB4FAD"/>
    <w:rsid w:val="00DB53A3"/>
    <w:rsid w:val="00DB57E2"/>
    <w:rsid w:val="00DC0C5F"/>
    <w:rsid w:val="00DC24F0"/>
    <w:rsid w:val="00DC2888"/>
    <w:rsid w:val="00DC4259"/>
    <w:rsid w:val="00DC44D0"/>
    <w:rsid w:val="00DC6C03"/>
    <w:rsid w:val="00DC767C"/>
    <w:rsid w:val="00DD0EAA"/>
    <w:rsid w:val="00DD11E1"/>
    <w:rsid w:val="00DD1331"/>
    <w:rsid w:val="00DD15D0"/>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79F"/>
    <w:rsid w:val="00E33250"/>
    <w:rsid w:val="00E338EB"/>
    <w:rsid w:val="00E33F67"/>
    <w:rsid w:val="00E345D9"/>
    <w:rsid w:val="00E347C0"/>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78A"/>
    <w:rsid w:val="00E937E7"/>
    <w:rsid w:val="00E93988"/>
    <w:rsid w:val="00E9497E"/>
    <w:rsid w:val="00E95696"/>
    <w:rsid w:val="00EA0187"/>
    <w:rsid w:val="00EA133F"/>
    <w:rsid w:val="00EA16E1"/>
    <w:rsid w:val="00EA18B6"/>
    <w:rsid w:val="00EA21EC"/>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3965"/>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4A9FD-4586-4F43-B9EA-4CF8C111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818</Words>
  <Characters>4214</Characters>
  <Application>Microsoft Office Word</Application>
  <DocSecurity>0</DocSecurity>
  <Lines>91</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73</cp:revision>
  <cp:lastPrinted>2014-05-14T23:06:00Z</cp:lastPrinted>
  <dcterms:created xsi:type="dcterms:W3CDTF">2015-10-28T20:16:00Z</dcterms:created>
  <dcterms:modified xsi:type="dcterms:W3CDTF">2015-11-05T00:02:00Z</dcterms:modified>
</cp:coreProperties>
</file>